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05D" w:rsidRPr="00B4205D" w:rsidRDefault="009E23E9" w:rsidP="00B23509">
      <w:pPr>
        <w:jc w:val="center"/>
        <w:rPr>
          <w:b/>
          <w:szCs w:val="20"/>
        </w:rPr>
      </w:pPr>
      <w:r w:rsidRPr="009E23E9">
        <w:rPr>
          <w:b/>
          <w:szCs w:val="20"/>
        </w:rPr>
        <w:t>Foolish mistakes we make when we are spiritually high: Why do we do this?</w:t>
      </w:r>
      <w:r>
        <w:rPr>
          <w:b/>
          <w:szCs w:val="20"/>
        </w:rPr>
        <w:t xml:space="preserve"> (JD</w:t>
      </w:r>
      <w:r w:rsidR="002E6EAF">
        <w:rPr>
          <w:b/>
          <w:szCs w:val="20"/>
        </w:rPr>
        <w:t>10</w:t>
      </w:r>
      <w:r>
        <w:rPr>
          <w:b/>
          <w:szCs w:val="20"/>
        </w:rPr>
        <w:t>)</w:t>
      </w:r>
    </w:p>
    <w:p w:rsidR="00B4205D" w:rsidRDefault="00B4205D" w:rsidP="00B23509"/>
    <w:p w:rsidR="00ED2CC8" w:rsidRDefault="00E37263" w:rsidP="00B23509">
      <w:r>
        <w:rPr>
          <w:noProof/>
          <w:lang w:eastAsia="ko-KR"/>
        </w:rPr>
        <w:drawing>
          <wp:anchor distT="0" distB="0" distL="114300" distR="114300" simplePos="0" relativeHeight="251658240" behindDoc="0" locked="0" layoutInCell="1" allowOverlap="1">
            <wp:simplePos x="0" y="0"/>
            <wp:positionH relativeFrom="column">
              <wp:posOffset>28575</wp:posOffset>
            </wp:positionH>
            <wp:positionV relativeFrom="paragraph">
              <wp:posOffset>89535</wp:posOffset>
            </wp:positionV>
            <wp:extent cx="933450" cy="81915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933450" cy="819150"/>
                    </a:xfrm>
                    <a:prstGeom prst="rect">
                      <a:avLst/>
                    </a:prstGeom>
                    <a:noFill/>
                    <a:ln w="9525">
                      <a:noFill/>
                      <a:miter lim="800000"/>
                      <a:headEnd/>
                      <a:tailEnd/>
                    </a:ln>
                  </pic:spPr>
                </pic:pic>
              </a:graphicData>
            </a:graphic>
          </wp:anchor>
        </w:drawing>
      </w:r>
      <w:r w:rsidR="00037715">
        <w:t xml:space="preserve">So what do </w:t>
      </w:r>
      <w:r w:rsidR="009E23E9" w:rsidRPr="009E23E9">
        <w:t>Len Bias</w:t>
      </w:r>
      <w:r w:rsidR="008D3238">
        <w:t>, Richard Nixon &amp;</w:t>
      </w:r>
      <w:r w:rsidR="00037715">
        <w:t xml:space="preserve"> Ted Haggard—</w:t>
      </w:r>
      <w:r w:rsidR="004E2F28">
        <w:t>a</w:t>
      </w:r>
      <w:r w:rsidR="009E23E9">
        <w:t xml:space="preserve"> </w:t>
      </w:r>
      <w:r w:rsidR="004E2F28">
        <w:t xml:space="preserve">star </w:t>
      </w:r>
      <w:r w:rsidR="009E23E9">
        <w:t xml:space="preserve">basketball player, </w:t>
      </w:r>
      <w:r w:rsidR="008D3238">
        <w:t>the President of the US &amp;</w:t>
      </w:r>
      <w:r w:rsidR="009E23E9">
        <w:t xml:space="preserve"> </w:t>
      </w:r>
      <w:r w:rsidR="00037715">
        <w:t>pastor of a mega church—</w:t>
      </w:r>
      <w:r w:rsidR="009E23E9">
        <w:t xml:space="preserve">have in common?  Each </w:t>
      </w:r>
      <w:r w:rsidR="00B4205D">
        <w:t>fell from</w:t>
      </w:r>
      <w:r w:rsidR="009E23E9">
        <w:t xml:space="preserve"> the pinnacle </w:t>
      </w:r>
      <w:r w:rsidR="004E2F28">
        <w:t xml:space="preserve">of their success!  </w:t>
      </w:r>
      <w:r w:rsidR="009E23E9" w:rsidRPr="009E23E9">
        <w:t>Bias, the next NBA superstar out of the University of Maryland died of cocaine overdose a few days after being the second</w:t>
      </w:r>
      <w:r w:rsidR="009E23E9" w:rsidRPr="009E23E9">
        <w:rPr>
          <w:sz w:val="28"/>
        </w:rPr>
        <w:t xml:space="preserve"> </w:t>
      </w:r>
      <w:r w:rsidR="009E23E9" w:rsidRPr="009E23E9">
        <w:t>ove</w:t>
      </w:r>
      <w:r w:rsidR="009E23E9">
        <w:t>rall pick in the 1986 NBA draft</w:t>
      </w:r>
      <w:r w:rsidR="00B4205D">
        <w:t xml:space="preserve">.  Mr. </w:t>
      </w:r>
      <w:r w:rsidR="009E23E9" w:rsidRPr="009E23E9">
        <w:t xml:space="preserve">Nixon resigned from the Presidency, the one he </w:t>
      </w:r>
      <w:r w:rsidR="00B4205D">
        <w:t xml:space="preserve">had </w:t>
      </w:r>
      <w:r w:rsidR="009E23E9" w:rsidRPr="009E23E9">
        <w:t>won by a lands</w:t>
      </w:r>
      <w:r w:rsidR="00FB0616">
        <w:t xml:space="preserve">lide, because he was about to be impeached for </w:t>
      </w:r>
      <w:r w:rsidR="00B4205D">
        <w:t>cover</w:t>
      </w:r>
      <w:r w:rsidR="00FB0616">
        <w:t>ing up</w:t>
      </w:r>
      <w:r w:rsidR="004E2F28">
        <w:t xml:space="preserve"> </w:t>
      </w:r>
      <w:r w:rsidR="00B4205D">
        <w:t xml:space="preserve">the Watergate scandal.  </w:t>
      </w:r>
      <w:r w:rsidR="009E23E9" w:rsidRPr="009E23E9">
        <w:t>Haggard was forced to resign from his 14,000-member church</w:t>
      </w:r>
      <w:r w:rsidR="004E2F28">
        <w:t xml:space="preserve"> in 2006, the one he </w:t>
      </w:r>
      <w:r w:rsidR="002E6EAF">
        <w:t xml:space="preserve">planted years earlier, </w:t>
      </w:r>
      <w:r w:rsidR="00B4205D">
        <w:t xml:space="preserve">following the </w:t>
      </w:r>
      <w:r w:rsidR="002E6EAF">
        <w:t>disclosure</w:t>
      </w:r>
      <w:r w:rsidR="00B4205D">
        <w:t xml:space="preserve"> that he had been involved with a </w:t>
      </w:r>
      <w:r w:rsidR="009E23E9" w:rsidRPr="009E23E9">
        <w:t>male prostitute</w:t>
      </w:r>
      <w:r w:rsidR="00B4205D">
        <w:t xml:space="preserve"> for three years.  </w:t>
      </w:r>
      <w:r w:rsidR="004E2F28">
        <w:t>What happened?  T</w:t>
      </w:r>
      <w:r w:rsidR="00BD407C">
        <w:t>hese men</w:t>
      </w:r>
      <w:r w:rsidR="00B4205D">
        <w:t xml:space="preserve"> made </w:t>
      </w:r>
      <w:r w:rsidR="002E6EAF">
        <w:t xml:space="preserve">the kind of </w:t>
      </w:r>
      <w:r w:rsidR="00B4205D">
        <w:t>m</w:t>
      </w:r>
      <w:r w:rsidR="004E2F28">
        <w:t>istake</w:t>
      </w:r>
      <w:r w:rsidR="00037715">
        <w:t>s</w:t>
      </w:r>
      <w:r w:rsidR="004E2F28">
        <w:t xml:space="preserve"> that they were careful to avoid on their way to the top; but </w:t>
      </w:r>
      <w:r w:rsidR="002E6EAF">
        <w:t xml:space="preserve">once having reached </w:t>
      </w:r>
      <w:r w:rsidR="00BD407C">
        <w:t>it</w:t>
      </w:r>
      <w:r w:rsidR="004E2F28">
        <w:t>, the</w:t>
      </w:r>
      <w:r w:rsidR="00BD407C">
        <w:t>ir</w:t>
      </w:r>
      <w:r w:rsidR="002E6EAF">
        <w:t xml:space="preserve"> guards </w:t>
      </w:r>
      <w:r w:rsidR="00037715">
        <w:t>were down</w:t>
      </w:r>
      <w:r w:rsidR="00BD407C">
        <w:t xml:space="preserve">, </w:t>
      </w:r>
      <w:r w:rsidR="00037715">
        <w:t xml:space="preserve">leading to the collapse of </w:t>
      </w:r>
      <w:r w:rsidR="00BD407C">
        <w:t xml:space="preserve">everything they had worked for.  </w:t>
      </w:r>
      <w:r w:rsidR="00F41327">
        <w:t xml:space="preserve"> Today’s study continues to examine the life of Gideon but the focus will be </w:t>
      </w:r>
      <w:r w:rsidR="00B23509">
        <w:t>on a</w:t>
      </w:r>
      <w:r w:rsidR="005F7572">
        <w:t xml:space="preserve"> situation that developed </w:t>
      </w:r>
      <w:r w:rsidR="00B23509">
        <w:t xml:space="preserve">immediately </w:t>
      </w:r>
      <w:r w:rsidR="005F7572">
        <w:t xml:space="preserve">after his </w:t>
      </w:r>
      <w:r w:rsidR="00B23509">
        <w:t xml:space="preserve">greatest victory.  </w:t>
      </w:r>
      <w:r w:rsidR="00ED2CC8">
        <w:t xml:space="preserve">How did he </w:t>
      </w:r>
      <w:r w:rsidR="00037715">
        <w:t>handle his</w:t>
      </w:r>
      <w:r w:rsidR="005F7572">
        <w:t xml:space="preserve"> success of being one of </w:t>
      </w:r>
      <w:r w:rsidR="00ED2CC8">
        <w:t>Israel’s illustrious judges?   Did h</w:t>
      </w:r>
      <w:r w:rsidR="00BD407C">
        <w:t xml:space="preserve">e manage to avoid the mistakes that doomed </w:t>
      </w:r>
      <w:r w:rsidR="00ED2CC8">
        <w:t xml:space="preserve">Bias, Nixon, and Haggard, or did he become yet another reminder that success in any field can be hazardous to your health, </w:t>
      </w:r>
      <w:r w:rsidR="005F7572">
        <w:t xml:space="preserve">be it </w:t>
      </w:r>
      <w:r w:rsidR="00ED2CC8">
        <w:t>physical</w:t>
      </w:r>
      <w:r w:rsidR="005F7572">
        <w:t xml:space="preserve">, social, or </w:t>
      </w:r>
      <w:r w:rsidR="00ED2CC8">
        <w:t>spiritual</w:t>
      </w:r>
      <w:r w:rsidR="005F7572">
        <w:t>?</w:t>
      </w:r>
      <w:r w:rsidR="00ED2CC8">
        <w:t xml:space="preserve"> </w:t>
      </w:r>
    </w:p>
    <w:p w:rsidR="00B23509" w:rsidRDefault="00B23509" w:rsidP="00B23509">
      <w:r>
        <w:rPr>
          <w:b/>
        </w:rPr>
        <w:t xml:space="preserve">Q: </w:t>
      </w:r>
      <w:r>
        <w:t>Can you think of anyone else who fell from the summit of their success? (Tiger Wood, Enron).</w:t>
      </w:r>
    </w:p>
    <w:p w:rsidR="00B23509" w:rsidRDefault="00B23509" w:rsidP="00B23509"/>
    <w:p w:rsidR="005F7572" w:rsidRDefault="005F7572" w:rsidP="00B23509">
      <w:pPr>
        <w:pStyle w:val="ListParagraph"/>
        <w:ind w:left="0"/>
      </w:pPr>
      <w:r>
        <w:rPr>
          <w:b/>
        </w:rPr>
        <w:t>A.</w:t>
      </w:r>
      <w:r>
        <w:rPr>
          <w:b/>
        </w:rPr>
        <w:tab/>
      </w:r>
      <w:r w:rsidR="00B23509" w:rsidRPr="009B49F7">
        <w:rPr>
          <w:b/>
        </w:rPr>
        <w:t xml:space="preserve">Text: </w:t>
      </w:r>
      <w:r w:rsidR="00B23509">
        <w:t>Read Judges 8:22-2</w:t>
      </w:r>
      <w:r>
        <w:t>7</w:t>
      </w:r>
      <w:r w:rsidR="00026329">
        <w:t xml:space="preserve">.  </w:t>
      </w:r>
      <w:r w:rsidR="00125AC0">
        <w:t xml:space="preserve">Before proceeding, certain terms need to be clarified. </w:t>
      </w:r>
    </w:p>
    <w:p w:rsidR="002673B7" w:rsidRDefault="00026329" w:rsidP="00B23509">
      <w:pPr>
        <w:pStyle w:val="ListParagraph"/>
        <w:ind w:left="0"/>
      </w:pPr>
      <w:r>
        <w:rPr>
          <w:b/>
        </w:rPr>
        <w:tab/>
      </w:r>
      <w:r>
        <w:t>1.</w:t>
      </w:r>
      <w:r w:rsidR="001E702C">
        <w:tab/>
      </w:r>
      <w:r>
        <w:t xml:space="preserve">1,700 shackles </w:t>
      </w:r>
      <w:r w:rsidR="001E702C">
        <w:t xml:space="preserve">is </w:t>
      </w:r>
      <w:r>
        <w:t>about 43 pounds</w:t>
      </w:r>
      <w:r w:rsidR="001E702C">
        <w:t xml:space="preserve"> (1 shackle=2/5 lbs)</w:t>
      </w:r>
      <w:r>
        <w:t xml:space="preserve"> or 688 ounces</w:t>
      </w:r>
      <w:r w:rsidR="001E702C">
        <w:t xml:space="preserve">. Since an ounce of gold </w:t>
      </w:r>
      <w:r w:rsidR="001E702C">
        <w:tab/>
      </w:r>
      <w:r w:rsidR="001E702C">
        <w:tab/>
      </w:r>
      <w:r w:rsidR="001E702C">
        <w:tab/>
        <w:t>was valued at $1,700 on March 1, this amount would be value</w:t>
      </w:r>
      <w:r w:rsidR="00BD407C">
        <w:t xml:space="preserve">d at about $1.2 million today. </w:t>
      </w:r>
    </w:p>
    <w:p w:rsidR="00125AC0" w:rsidRDefault="00125AC0" w:rsidP="00B23509">
      <w:pPr>
        <w:pStyle w:val="ListParagraph"/>
        <w:ind w:left="0"/>
      </w:pPr>
      <w:r>
        <w:tab/>
        <w:t>2.</w:t>
      </w:r>
      <w:r>
        <w:tab/>
      </w:r>
      <w:r w:rsidR="00037715">
        <w:t>An e</w:t>
      </w:r>
      <w:r>
        <w:t xml:space="preserve">phod was an </w:t>
      </w:r>
      <w:r w:rsidR="001E702C">
        <w:t>article of clothing worn primarily by the Israelite high priest</w:t>
      </w:r>
      <w:r>
        <w:t xml:space="preserve">.  In the case of </w:t>
      </w:r>
    </w:p>
    <w:p w:rsidR="00125AC0" w:rsidRDefault="00125AC0" w:rsidP="00B23509">
      <w:pPr>
        <w:pStyle w:val="ListParagraph"/>
        <w:ind w:left="0"/>
      </w:pPr>
      <w:r>
        <w:tab/>
      </w:r>
      <w:r>
        <w:tab/>
        <w:t>Gideon, it could have been an image or some solid object that became an idol (EBD p. 342).</w:t>
      </w:r>
    </w:p>
    <w:p w:rsidR="004A180D" w:rsidRDefault="00125AC0" w:rsidP="00B23509">
      <w:pPr>
        <w:pStyle w:val="ListParagraph"/>
        <w:ind w:left="0"/>
      </w:pPr>
      <w:r>
        <w:tab/>
      </w:r>
      <w:r>
        <w:rPr>
          <w:b/>
        </w:rPr>
        <w:t>Q</w:t>
      </w:r>
      <w:r w:rsidRPr="00125AC0">
        <w:rPr>
          <w:b/>
          <w:vertAlign w:val="superscript"/>
        </w:rPr>
        <w:t>1</w:t>
      </w:r>
      <w:r>
        <w:rPr>
          <w:b/>
        </w:rPr>
        <w:t>.</w:t>
      </w:r>
      <w:r>
        <w:rPr>
          <w:b/>
        </w:rPr>
        <w:tab/>
      </w:r>
      <w:r w:rsidR="00BD407C">
        <w:t>Here, Israel begged Gideon to rule over them</w:t>
      </w:r>
      <w:r w:rsidR="00037715">
        <w:t>. Why were they so enamored by</w:t>
      </w:r>
      <w:r w:rsidR="00BD407C">
        <w:t xml:space="preserve"> him? </w:t>
      </w:r>
      <w:r>
        <w:t>(7:19-21</w:t>
      </w:r>
      <w:r w:rsidR="004A180D">
        <w:t xml:space="preserve">) </w:t>
      </w:r>
    </w:p>
    <w:p w:rsidR="00B23509" w:rsidRDefault="004A180D" w:rsidP="00B23509">
      <w:pPr>
        <w:pStyle w:val="ListParagraph"/>
        <w:ind w:left="0"/>
      </w:pPr>
      <w:r>
        <w:tab/>
      </w:r>
      <w:r>
        <w:rPr>
          <w:b/>
        </w:rPr>
        <w:t>R:</w:t>
      </w:r>
      <w:r>
        <w:rPr>
          <w:b/>
        </w:rPr>
        <w:tab/>
      </w:r>
      <w:r w:rsidR="00125AC0">
        <w:t xml:space="preserve">Gideon had </w:t>
      </w:r>
      <w:r w:rsidR="008C2214">
        <w:t xml:space="preserve">crushed </w:t>
      </w:r>
      <w:r w:rsidR="005F7572">
        <w:t>the mighty Mid</w:t>
      </w:r>
      <w:r w:rsidR="00125AC0">
        <w:t xml:space="preserve">ianite army with only 300 men, thereby </w:t>
      </w:r>
      <w:r>
        <w:t>liberating</w:t>
      </w:r>
      <w:r w:rsidR="00125AC0">
        <w:t xml:space="preserve"> Israel </w:t>
      </w:r>
      <w:r>
        <w:tab/>
      </w:r>
      <w:r>
        <w:tab/>
      </w:r>
      <w:r>
        <w:tab/>
      </w:r>
      <w:r w:rsidR="00125AC0">
        <w:t xml:space="preserve">from </w:t>
      </w:r>
      <w:r>
        <w:t>the power of Midian</w:t>
      </w:r>
      <w:r w:rsidR="00BD407C">
        <w:t xml:space="preserve"> that </w:t>
      </w:r>
      <w:r>
        <w:t>had been very oppressive.</w:t>
      </w:r>
    </w:p>
    <w:p w:rsidR="004A180D" w:rsidRDefault="004A180D" w:rsidP="00B23509">
      <w:pPr>
        <w:pStyle w:val="ListParagraph"/>
        <w:ind w:left="0"/>
      </w:pPr>
      <w:r>
        <w:tab/>
      </w:r>
      <w:r>
        <w:rPr>
          <w:b/>
        </w:rPr>
        <w:t>Q</w:t>
      </w:r>
      <w:r w:rsidRPr="004A180D">
        <w:rPr>
          <w:b/>
          <w:vertAlign w:val="superscript"/>
        </w:rPr>
        <w:t>2</w:t>
      </w:r>
      <w:r>
        <w:rPr>
          <w:b/>
        </w:rPr>
        <w:t>:</w:t>
      </w:r>
      <w:r>
        <w:rPr>
          <w:b/>
        </w:rPr>
        <w:tab/>
        <w:t xml:space="preserve"> </w:t>
      </w:r>
      <w:r w:rsidR="00BD407C">
        <w:t xml:space="preserve">To </w:t>
      </w:r>
      <w:r>
        <w:t xml:space="preserve">appreciate why the Israelites </w:t>
      </w:r>
      <w:r w:rsidR="00037715">
        <w:t xml:space="preserve">thought so highly of </w:t>
      </w:r>
      <w:r w:rsidR="00BD407C">
        <w:t xml:space="preserve">Gideon, note </w:t>
      </w:r>
      <w:r>
        <w:t>the</w:t>
      </w:r>
      <w:r w:rsidR="00433F80">
        <w:t xml:space="preserve"> </w:t>
      </w:r>
      <w:r w:rsidR="00BD407C">
        <w:t xml:space="preserve">oppressive </w:t>
      </w:r>
      <w:r>
        <w:t xml:space="preserve">political </w:t>
      </w:r>
      <w:r w:rsidR="00BD407C">
        <w:tab/>
      </w:r>
      <w:r w:rsidR="00BD407C">
        <w:tab/>
      </w:r>
      <w:r w:rsidR="00037715">
        <w:tab/>
      </w:r>
      <w:r w:rsidR="00BD407C">
        <w:t>situation</w:t>
      </w:r>
      <w:r>
        <w:t xml:space="preserve"> from which they were delivered by this judge.  How bad was it (6:1-6)?</w:t>
      </w:r>
    </w:p>
    <w:p w:rsidR="002673B7" w:rsidRDefault="004A180D" w:rsidP="00B23509">
      <w:pPr>
        <w:pStyle w:val="ListParagraph"/>
        <w:ind w:left="0"/>
      </w:pPr>
      <w:r>
        <w:tab/>
      </w:r>
      <w:r w:rsidR="00644FE8" w:rsidRPr="00644FE8">
        <w:rPr>
          <w:b/>
        </w:rPr>
        <w:t>R:</w:t>
      </w:r>
      <w:r w:rsidR="00644FE8">
        <w:tab/>
      </w:r>
      <w:r>
        <w:t>The Midianites ruined their crops (</w:t>
      </w:r>
      <w:r w:rsidR="002673B7">
        <w:t>6:4) &amp;</w:t>
      </w:r>
      <w:r w:rsidR="00433F80">
        <w:t xml:space="preserve"> killed</w:t>
      </w:r>
      <w:r w:rsidR="002673B7">
        <w:t xml:space="preserve"> their livestock.  Judg. 6:</w:t>
      </w:r>
      <w:r w:rsidR="00433F80">
        <w:t>6</w:t>
      </w:r>
      <w:r w:rsidR="00BD407C">
        <w:t>,</w:t>
      </w:r>
      <w:r w:rsidR="00433F80">
        <w:t xml:space="preserve"> therefore</w:t>
      </w:r>
      <w:r w:rsidR="00BD407C">
        <w:t xml:space="preserve">, sums </w:t>
      </w:r>
      <w:r w:rsidR="002673B7">
        <w:t>i</w:t>
      </w:r>
      <w:r w:rsidR="00BD407C">
        <w:t xml:space="preserve">t up </w:t>
      </w:r>
      <w:r w:rsidR="002673B7">
        <w:tab/>
      </w:r>
      <w:r w:rsidR="002673B7">
        <w:tab/>
      </w:r>
      <w:r w:rsidR="00BD407C">
        <w:t xml:space="preserve">by saying </w:t>
      </w:r>
      <w:r w:rsidR="002673B7">
        <w:t xml:space="preserve">that </w:t>
      </w:r>
      <w:r w:rsidR="00433F80">
        <w:t xml:space="preserve">their lives were </w:t>
      </w:r>
      <w:r w:rsidR="002673B7">
        <w:t xml:space="preserve">“so </w:t>
      </w:r>
      <w:r w:rsidR="00433F80">
        <w:t>impoverished.</w:t>
      </w:r>
      <w:r w:rsidR="002673B7">
        <w:t>”</w:t>
      </w:r>
      <w:r w:rsidR="00433F80">
        <w:t xml:space="preserve">  So it was from this misery that Gideon had </w:t>
      </w:r>
    </w:p>
    <w:p w:rsidR="00644FE8" w:rsidRDefault="002673B7" w:rsidP="00B23509">
      <w:pPr>
        <w:pStyle w:val="ListParagraph"/>
        <w:ind w:left="0"/>
      </w:pPr>
      <w:r>
        <w:tab/>
      </w:r>
      <w:r>
        <w:tab/>
        <w:t xml:space="preserve">delivered the Israelites.  He was their hero, “a rock star,” </w:t>
      </w:r>
      <w:r w:rsidR="00433F80">
        <w:t xml:space="preserve">and they wanted him as their king!   </w:t>
      </w:r>
    </w:p>
    <w:p w:rsidR="00644FE8" w:rsidRDefault="00644FE8" w:rsidP="00B23509">
      <w:pPr>
        <w:pStyle w:val="ListParagraph"/>
        <w:ind w:left="0"/>
      </w:pPr>
      <w:r>
        <w:tab/>
      </w:r>
    </w:p>
    <w:p w:rsidR="003B54C9" w:rsidRDefault="00644FE8" w:rsidP="00B23509">
      <w:pPr>
        <w:pStyle w:val="ListParagraph"/>
        <w:ind w:left="0"/>
      </w:pPr>
      <w:r>
        <w:tab/>
        <w:t>3.</w:t>
      </w:r>
      <w:r>
        <w:tab/>
        <w:t>Upon examining his response to this flattering request, obv</w:t>
      </w:r>
      <w:r w:rsidR="003B54C9">
        <w:t>iously Gideon made the right move,</w:t>
      </w:r>
    </w:p>
    <w:p w:rsidR="003B54C9" w:rsidRDefault="003B54C9" w:rsidP="00B23509">
      <w:pPr>
        <w:pStyle w:val="ListParagraph"/>
        <w:ind w:left="0"/>
      </w:pPr>
      <w:r>
        <w:tab/>
      </w:r>
      <w:r>
        <w:tab/>
      </w:r>
      <w:r w:rsidR="00644FE8">
        <w:t xml:space="preserve">saying, </w:t>
      </w:r>
      <w:r w:rsidR="009C4DCF">
        <w:t>“</w:t>
      </w:r>
      <w:r w:rsidR="00644FE8">
        <w:t>I</w:t>
      </w:r>
      <w:r w:rsidR="009C4DCF">
        <w:t xml:space="preserve"> will not rule over you </w:t>
      </w:r>
      <w:r>
        <w:t xml:space="preserve">. . . </w:t>
      </w:r>
      <w:r w:rsidR="009C4DCF">
        <w:t>[</w:t>
      </w:r>
      <w:r w:rsidR="00644FE8">
        <w:t>but</w:t>
      </w:r>
      <w:r w:rsidR="009C4DCF">
        <w:t>]</w:t>
      </w:r>
      <w:r w:rsidR="00644FE8">
        <w:t xml:space="preserve"> the LORD will rule over you instead.</w:t>
      </w:r>
      <w:r>
        <w:t>”</w:t>
      </w:r>
      <w:r w:rsidR="00644FE8">
        <w:t xml:space="preserve">  </w:t>
      </w:r>
      <w:r w:rsidR="009C4DCF">
        <w:t xml:space="preserve">He should </w:t>
      </w:r>
    </w:p>
    <w:p w:rsidR="009C4DCF" w:rsidRDefault="003B54C9" w:rsidP="00B23509">
      <w:pPr>
        <w:pStyle w:val="ListParagraph"/>
        <w:ind w:left="0"/>
      </w:pPr>
      <w:r>
        <w:tab/>
      </w:r>
      <w:r>
        <w:tab/>
        <w:t xml:space="preserve">have </w:t>
      </w:r>
      <w:r w:rsidR="009C4DCF">
        <w:t>stopped right there</w:t>
      </w:r>
      <w:r>
        <w:t>;</w:t>
      </w:r>
      <w:r w:rsidR="009C4DCF">
        <w:t xml:space="preserve"> </w:t>
      </w:r>
      <w:r w:rsidR="00644FE8">
        <w:t>unfortunately</w:t>
      </w:r>
      <w:r w:rsidR="009C4DCF">
        <w:t xml:space="preserve"> </w:t>
      </w:r>
      <w:r>
        <w:t xml:space="preserve">he quickly saw an opportunity to reward himself.  </w:t>
      </w:r>
    </w:p>
    <w:p w:rsidR="004A180D" w:rsidRDefault="009C4DCF" w:rsidP="00B23509">
      <w:pPr>
        <w:pStyle w:val="ListParagraph"/>
        <w:ind w:left="0"/>
      </w:pPr>
      <w:r>
        <w:tab/>
      </w:r>
      <w:r w:rsidRPr="009C4DCF">
        <w:rPr>
          <w:b/>
        </w:rPr>
        <w:t>Q</w:t>
      </w:r>
      <w:r w:rsidRPr="009C4DCF">
        <w:rPr>
          <w:b/>
          <w:vertAlign w:val="superscript"/>
        </w:rPr>
        <w:t>1</w:t>
      </w:r>
      <w:r w:rsidRPr="009C4DCF">
        <w:rPr>
          <w:b/>
        </w:rPr>
        <w:t>:</w:t>
      </w:r>
      <w:r w:rsidRPr="009C4DCF">
        <w:rPr>
          <w:b/>
        </w:rPr>
        <w:tab/>
      </w:r>
      <w:r w:rsidR="003B54C9">
        <w:t>What request did Gideon</w:t>
      </w:r>
      <w:r w:rsidR="00037715">
        <w:t>,</w:t>
      </w:r>
      <w:r w:rsidR="003B54C9">
        <w:t xml:space="preserve"> </w:t>
      </w:r>
      <w:r w:rsidR="00037715">
        <w:t>“</w:t>
      </w:r>
      <w:r w:rsidR="003B54C9">
        <w:t>the rock star</w:t>
      </w:r>
      <w:r w:rsidR="00037715">
        <w:t>,”</w:t>
      </w:r>
      <w:r w:rsidR="003B54C9">
        <w:t xml:space="preserve"> </w:t>
      </w:r>
      <w:r w:rsidR="00644FE8">
        <w:t>make to his adoring fans?</w:t>
      </w:r>
      <w:r w:rsidR="003B54C9">
        <w:t xml:space="preserve"> What did he do with it?</w:t>
      </w:r>
    </w:p>
    <w:p w:rsidR="003B54C9" w:rsidRDefault="009C4DCF" w:rsidP="00B23509">
      <w:pPr>
        <w:pStyle w:val="ListParagraph"/>
        <w:ind w:left="0"/>
      </w:pPr>
      <w:r>
        <w:tab/>
      </w:r>
      <w:r>
        <w:rPr>
          <w:b/>
        </w:rPr>
        <w:t>R:</w:t>
      </w:r>
      <w:r>
        <w:rPr>
          <w:b/>
        </w:rPr>
        <w:tab/>
      </w:r>
      <w:r w:rsidR="00037715">
        <w:t xml:space="preserve">He asked for </w:t>
      </w:r>
      <w:r>
        <w:t>gold earring</w:t>
      </w:r>
      <w:r w:rsidR="00037715">
        <w:t>s</w:t>
      </w:r>
      <w:r>
        <w:t xml:space="preserve"> that they had t</w:t>
      </w:r>
      <w:r w:rsidR="003B54C9">
        <w:t xml:space="preserve">aken from the Midianites (whose ancestral forefather </w:t>
      </w:r>
    </w:p>
    <w:p w:rsidR="009C4DCF" w:rsidRDefault="003B54C9" w:rsidP="00B23509">
      <w:pPr>
        <w:pStyle w:val="ListParagraph"/>
        <w:ind w:left="0"/>
      </w:pPr>
      <w:r>
        <w:tab/>
      </w:r>
      <w:r>
        <w:tab/>
        <w:t xml:space="preserve">was Ishmael) and then used </w:t>
      </w:r>
      <w:r w:rsidR="009C4DCF">
        <w:t xml:space="preserve">the gold </w:t>
      </w:r>
      <w:r>
        <w:t xml:space="preserve">make an </w:t>
      </w:r>
      <w:r w:rsidR="009C4DCF">
        <w:t xml:space="preserve">ephod.  </w:t>
      </w:r>
    </w:p>
    <w:p w:rsidR="009C4DCF" w:rsidRDefault="009C4DCF" w:rsidP="00B23509">
      <w:pPr>
        <w:pStyle w:val="ListParagraph"/>
        <w:ind w:left="0"/>
      </w:pPr>
      <w:r>
        <w:tab/>
      </w:r>
      <w:r>
        <w:rPr>
          <w:b/>
        </w:rPr>
        <w:t>Q</w:t>
      </w:r>
      <w:r w:rsidRPr="009C4DCF">
        <w:rPr>
          <w:b/>
          <w:vertAlign w:val="superscript"/>
        </w:rPr>
        <w:t>2</w:t>
      </w:r>
      <w:r w:rsidR="0035708B">
        <w:rPr>
          <w:b/>
        </w:rPr>
        <w:t>:</w:t>
      </w:r>
      <w:r w:rsidR="0035708B">
        <w:rPr>
          <w:b/>
        </w:rPr>
        <w:tab/>
      </w:r>
      <w:r w:rsidR="0035708B">
        <w:t>In view of the amount of gold used to make this object, how do you think it appeared?</w:t>
      </w:r>
    </w:p>
    <w:p w:rsidR="009C4DCF" w:rsidRDefault="0035708B" w:rsidP="00B23509">
      <w:pPr>
        <w:pStyle w:val="ListParagraph"/>
        <w:ind w:left="0"/>
      </w:pPr>
      <w:r>
        <w:tab/>
      </w:r>
      <w:r>
        <w:rPr>
          <w:b/>
        </w:rPr>
        <w:t>R:</w:t>
      </w:r>
      <w:r>
        <w:rPr>
          <w:b/>
        </w:rPr>
        <w:tab/>
      </w:r>
      <w:r w:rsidR="00FB0616">
        <w:t>Splendid!  A</w:t>
      </w:r>
      <w:r w:rsidR="00037715">
        <w:t>n object worth $1.2 mil</w:t>
      </w:r>
      <w:r w:rsidR="00FB0616">
        <w:t xml:space="preserve">. in </w:t>
      </w:r>
      <w:r>
        <w:t xml:space="preserve">gold </w:t>
      </w:r>
      <w:r w:rsidR="00037715">
        <w:t xml:space="preserve">would’ve </w:t>
      </w:r>
      <w:r w:rsidR="00FB0616">
        <w:t>surely</w:t>
      </w:r>
      <w:r>
        <w:t xml:space="preserve"> draw</w:t>
      </w:r>
      <w:r w:rsidR="00037715">
        <w:t xml:space="preserve">n a lot of attention &amp; it </w:t>
      </w:r>
      <w:r>
        <w:t>did.</w:t>
      </w:r>
    </w:p>
    <w:p w:rsidR="00945145" w:rsidRDefault="00945145" w:rsidP="00B23509">
      <w:pPr>
        <w:pStyle w:val="ListParagraph"/>
        <w:ind w:left="0"/>
        <w:rPr>
          <w:b/>
        </w:rPr>
      </w:pPr>
      <w:r>
        <w:tab/>
      </w:r>
    </w:p>
    <w:p w:rsidR="00945145" w:rsidRDefault="00945145" w:rsidP="00B23509">
      <w:pPr>
        <w:pStyle w:val="ListParagraph"/>
        <w:ind w:left="0"/>
        <w:rPr>
          <w:b/>
        </w:rPr>
      </w:pPr>
      <w:r>
        <w:rPr>
          <w:b/>
        </w:rPr>
        <w:t>B.</w:t>
      </w:r>
      <w:r>
        <w:rPr>
          <w:b/>
        </w:rPr>
        <w:tab/>
        <w:t>Gideon’s fatal mistake: What was he thinking?</w:t>
      </w:r>
    </w:p>
    <w:p w:rsidR="00945145" w:rsidRDefault="00945145" w:rsidP="00B23509">
      <w:pPr>
        <w:pStyle w:val="ListParagraph"/>
        <w:ind w:left="0"/>
      </w:pPr>
      <w:r>
        <w:rPr>
          <w:b/>
        </w:rPr>
        <w:tab/>
      </w:r>
      <w:r w:rsidR="00037715">
        <w:t>1.</w:t>
      </w:r>
      <w:r w:rsidR="00037715">
        <w:tab/>
        <w:t xml:space="preserve">While we aren’t </w:t>
      </w:r>
      <w:r w:rsidR="00DA51AC">
        <w:t xml:space="preserve">sure </w:t>
      </w:r>
      <w:r>
        <w:t xml:space="preserve">why Gideon made a glistening object and then placed </w:t>
      </w:r>
      <w:r w:rsidR="00037715">
        <w:t xml:space="preserve">it in his town, </w:t>
      </w:r>
      <w:r w:rsidR="00DA51AC">
        <w:t>th</w:t>
      </w:r>
      <w:r>
        <w:t xml:space="preserve">e </w:t>
      </w:r>
      <w:r w:rsidR="00FB0616">
        <w:tab/>
      </w:r>
      <w:r w:rsidR="00FB0616">
        <w:tab/>
      </w:r>
      <w:r>
        <w:t>outcome</w:t>
      </w:r>
      <w:r w:rsidR="00DA51AC">
        <w:t xml:space="preserve"> was horrible: “All Israel pr</w:t>
      </w:r>
      <w:r w:rsidR="00037715">
        <w:t>ostituted themselves by worship</w:t>
      </w:r>
      <w:r w:rsidR="00DA51AC">
        <w:t>ing it there” (8:27</w:t>
      </w:r>
      <w:r w:rsidR="00DA51AC" w:rsidRPr="00DA51AC">
        <w:rPr>
          <w:vertAlign w:val="superscript"/>
        </w:rPr>
        <w:t>b</w:t>
      </w:r>
      <w:r w:rsidR="00DA51AC">
        <w:t>).</w:t>
      </w:r>
    </w:p>
    <w:p w:rsidR="00DA51AC" w:rsidRDefault="00DA51AC" w:rsidP="00B23509">
      <w:pPr>
        <w:pStyle w:val="ListParagraph"/>
        <w:ind w:left="0"/>
      </w:pPr>
      <w:r>
        <w:tab/>
      </w:r>
      <w:r>
        <w:rPr>
          <w:b/>
        </w:rPr>
        <w:t>Q</w:t>
      </w:r>
      <w:r>
        <w:rPr>
          <w:b/>
          <w:vertAlign w:val="superscript"/>
        </w:rPr>
        <w:t>1</w:t>
      </w:r>
      <w:r>
        <w:rPr>
          <w:b/>
        </w:rPr>
        <w:t xml:space="preserve">: </w:t>
      </w:r>
      <w:r>
        <w:t>Theologically and spiritually</w:t>
      </w:r>
      <w:r w:rsidR="00037715">
        <w:t>,</w:t>
      </w:r>
      <w:r>
        <w:t xml:space="preserve"> what was so bad about what </w:t>
      </w:r>
      <w:r w:rsidR="0095529D">
        <w:t>happened here</w:t>
      </w:r>
      <w:r>
        <w:t>?</w:t>
      </w:r>
    </w:p>
    <w:p w:rsidR="00DA51AC" w:rsidRPr="0095529D" w:rsidRDefault="00DA51AC" w:rsidP="00B23509">
      <w:pPr>
        <w:pStyle w:val="ListParagraph"/>
        <w:ind w:left="0"/>
      </w:pPr>
      <w:r>
        <w:tab/>
      </w:r>
      <w:r>
        <w:rPr>
          <w:b/>
        </w:rPr>
        <w:t>R:</w:t>
      </w:r>
      <w:r>
        <w:rPr>
          <w:b/>
        </w:rPr>
        <w:tab/>
      </w:r>
      <w:r w:rsidR="0095529D">
        <w:t>T</w:t>
      </w:r>
      <w:r>
        <w:t>heir action broke the Second Commandment (</w:t>
      </w:r>
      <w:r>
        <w:rPr>
          <w:i/>
          <w:sz w:val="20"/>
        </w:rPr>
        <w:t>You shall not make for yourself an idol in the</w:t>
      </w:r>
      <w:r w:rsidR="0095529D">
        <w:rPr>
          <w:i/>
          <w:sz w:val="20"/>
        </w:rPr>
        <w:t xml:space="preserve"> </w:t>
      </w:r>
      <w:r>
        <w:rPr>
          <w:i/>
          <w:sz w:val="20"/>
        </w:rPr>
        <w:t xml:space="preserve">form of </w:t>
      </w:r>
      <w:r w:rsidR="0095529D">
        <w:rPr>
          <w:i/>
          <w:sz w:val="20"/>
        </w:rPr>
        <w:tab/>
      </w:r>
      <w:r w:rsidR="0095529D">
        <w:rPr>
          <w:i/>
          <w:sz w:val="20"/>
        </w:rPr>
        <w:tab/>
      </w:r>
      <w:r w:rsidR="0095529D">
        <w:rPr>
          <w:i/>
          <w:sz w:val="20"/>
        </w:rPr>
        <w:tab/>
      </w:r>
      <w:r>
        <w:rPr>
          <w:i/>
          <w:sz w:val="20"/>
        </w:rPr>
        <w:t>anything. . . . You shall not bow down to them or worship them—</w:t>
      </w:r>
      <w:r>
        <w:rPr>
          <w:sz w:val="20"/>
        </w:rPr>
        <w:t>Ex. 20:4).</w:t>
      </w:r>
      <w:r>
        <w:rPr>
          <w:i/>
          <w:sz w:val="20"/>
        </w:rPr>
        <w:t xml:space="preserve"> </w:t>
      </w:r>
      <w:r w:rsidR="0095529D">
        <w:rPr>
          <w:i/>
          <w:sz w:val="20"/>
        </w:rPr>
        <w:t xml:space="preserve"> </w:t>
      </w:r>
      <w:r w:rsidR="00037715">
        <w:t xml:space="preserve">This was a very serious </w:t>
      </w:r>
      <w:r w:rsidR="0095529D">
        <w:t>matter.</w:t>
      </w:r>
    </w:p>
    <w:p w:rsidR="00542CAC" w:rsidRDefault="00DA51AC" w:rsidP="00B23509">
      <w:pPr>
        <w:pStyle w:val="ListParagraph"/>
        <w:ind w:left="0"/>
      </w:pPr>
      <w:r>
        <w:tab/>
      </w:r>
      <w:r>
        <w:rPr>
          <w:b/>
        </w:rPr>
        <w:t>Q</w:t>
      </w:r>
      <w:r w:rsidRPr="00DA51AC">
        <w:rPr>
          <w:b/>
          <w:vertAlign w:val="superscript"/>
        </w:rPr>
        <w:t>2</w:t>
      </w:r>
      <w:r>
        <w:rPr>
          <w:b/>
        </w:rPr>
        <w:t>:</w:t>
      </w:r>
      <w:r w:rsidR="0095529D">
        <w:rPr>
          <w:b/>
        </w:rPr>
        <w:tab/>
      </w:r>
      <w:r>
        <w:t xml:space="preserve">Gideon </w:t>
      </w:r>
      <w:r w:rsidR="00B75FBD">
        <w:t xml:space="preserve">was </w:t>
      </w:r>
      <w:r w:rsidR="00542CAC">
        <w:t xml:space="preserve">greatly </w:t>
      </w:r>
      <w:r>
        <w:t xml:space="preserve">admired by the Israelites after his </w:t>
      </w:r>
      <w:r w:rsidR="00345623">
        <w:t>great victory</w:t>
      </w:r>
      <w:r w:rsidR="00542CAC">
        <w:t>, but</w:t>
      </w:r>
      <w:r w:rsidR="00B75FBD">
        <w:t xml:space="preserve"> </w:t>
      </w:r>
      <w:r w:rsidR="0095529D">
        <w:t xml:space="preserve">was </w:t>
      </w:r>
      <w:r w:rsidR="00B75FBD">
        <w:t xml:space="preserve">his </w:t>
      </w:r>
      <w:r w:rsidR="00345623">
        <w:t>r</w:t>
      </w:r>
      <w:r w:rsidR="00B75FBD">
        <w:t>epu</w:t>
      </w:r>
      <w:r w:rsidR="00345623">
        <w:t>ta</w:t>
      </w:r>
      <w:r w:rsidR="00B75FBD">
        <w:t xml:space="preserve">tion </w:t>
      </w:r>
    </w:p>
    <w:p w:rsidR="0095529D" w:rsidRDefault="00542CAC" w:rsidP="00B23509">
      <w:pPr>
        <w:pStyle w:val="ListParagraph"/>
        <w:ind w:left="0"/>
      </w:pPr>
      <w:r>
        <w:lastRenderedPageBreak/>
        <w:tab/>
      </w:r>
      <w:r>
        <w:tab/>
      </w:r>
      <w:r w:rsidR="0095529D">
        <w:t>tarnished</w:t>
      </w:r>
      <w:r w:rsidR="00B75FBD">
        <w:t xml:space="preserve"> as a result of this incident?</w:t>
      </w:r>
      <w:r w:rsidR="00345623">
        <w:t xml:space="preserve">  Did he </w:t>
      </w:r>
      <w:r>
        <w:t>suffer any other loss</w:t>
      </w:r>
      <w:r w:rsidR="00037715">
        <w:t>es</w:t>
      </w:r>
      <w:r>
        <w:t xml:space="preserve">? </w:t>
      </w:r>
      <w:r w:rsidR="00345623">
        <w:t>Read 9:33-34, Prov. 22:1.</w:t>
      </w:r>
    </w:p>
    <w:p w:rsidR="00FB0616" w:rsidRDefault="0095529D" w:rsidP="00B23509">
      <w:pPr>
        <w:pStyle w:val="ListParagraph"/>
        <w:ind w:left="0"/>
      </w:pPr>
      <w:r>
        <w:rPr>
          <w:b/>
        </w:rPr>
        <w:tab/>
      </w:r>
      <w:r w:rsidR="00B75FBD">
        <w:rPr>
          <w:b/>
        </w:rPr>
        <w:t>R:</w:t>
      </w:r>
      <w:r w:rsidR="00B75FBD">
        <w:rPr>
          <w:b/>
        </w:rPr>
        <w:tab/>
      </w:r>
      <w:r w:rsidR="00037715">
        <w:t>I see 3</w:t>
      </w:r>
      <w:r w:rsidR="00542CAC">
        <w:t xml:space="preserve"> losses. F</w:t>
      </w:r>
      <w:r w:rsidR="00490C5C">
        <w:t>irst</w:t>
      </w:r>
      <w:r w:rsidR="00345623">
        <w:t xml:space="preserve">, Gideon, in effect, ended up trading </w:t>
      </w:r>
      <w:r w:rsidR="00490C5C">
        <w:t>his good name</w:t>
      </w:r>
      <w:r w:rsidR="00345623">
        <w:t xml:space="preserve"> for</w:t>
      </w:r>
      <w:r w:rsidR="00542CAC">
        <w:t xml:space="preserve"> fool’s </w:t>
      </w:r>
      <w:r w:rsidR="00345623">
        <w:t xml:space="preserve">gold. In other </w:t>
      </w:r>
    </w:p>
    <w:p w:rsidR="00FB0616" w:rsidRDefault="00FB0616" w:rsidP="00B23509">
      <w:pPr>
        <w:pStyle w:val="ListParagraph"/>
        <w:ind w:left="0"/>
        <w:rPr>
          <w:i/>
          <w:sz w:val="20"/>
          <w:szCs w:val="20"/>
        </w:rPr>
      </w:pPr>
      <w:r>
        <w:tab/>
      </w:r>
      <w:r>
        <w:tab/>
      </w:r>
      <w:r w:rsidR="00345623">
        <w:t xml:space="preserve">words, he did exactly </w:t>
      </w:r>
      <w:r w:rsidR="008D3126">
        <w:t xml:space="preserve">the </w:t>
      </w:r>
      <w:r w:rsidR="00345623">
        <w:t xml:space="preserve">opposite of what Prov. 22:1 </w:t>
      </w:r>
      <w:r w:rsidR="00345623" w:rsidRPr="00345623">
        <w:rPr>
          <w:sz w:val="22"/>
        </w:rPr>
        <w:t>teaches</w:t>
      </w:r>
      <w:r w:rsidR="00345623">
        <w:rPr>
          <w:sz w:val="22"/>
        </w:rPr>
        <w:t xml:space="preserve"> </w:t>
      </w:r>
      <w:r w:rsidR="00345623" w:rsidRPr="00345623">
        <w:rPr>
          <w:i/>
          <w:sz w:val="20"/>
          <w:szCs w:val="20"/>
        </w:rPr>
        <w:t>(</w:t>
      </w:r>
      <w:r w:rsidR="00490C5C" w:rsidRPr="00345623">
        <w:rPr>
          <w:i/>
          <w:sz w:val="20"/>
          <w:szCs w:val="20"/>
        </w:rPr>
        <w:t xml:space="preserve">A </w:t>
      </w:r>
      <w:r w:rsidR="00490C5C" w:rsidRPr="00345623">
        <w:rPr>
          <w:bCs/>
          <w:i/>
          <w:sz w:val="20"/>
          <w:szCs w:val="20"/>
        </w:rPr>
        <w:t>good</w:t>
      </w:r>
      <w:r w:rsidR="00490C5C" w:rsidRPr="00345623">
        <w:rPr>
          <w:i/>
          <w:sz w:val="20"/>
          <w:szCs w:val="20"/>
        </w:rPr>
        <w:t xml:space="preserve"> </w:t>
      </w:r>
      <w:r w:rsidR="00490C5C" w:rsidRPr="00345623">
        <w:rPr>
          <w:bCs/>
          <w:i/>
          <w:sz w:val="20"/>
          <w:szCs w:val="20"/>
        </w:rPr>
        <w:t>name</w:t>
      </w:r>
      <w:r w:rsidR="00490C5C" w:rsidRPr="00345623">
        <w:rPr>
          <w:i/>
          <w:sz w:val="20"/>
          <w:szCs w:val="20"/>
        </w:rPr>
        <w:t xml:space="preserve"> is more desirable </w:t>
      </w:r>
      <w:r w:rsidR="008D3126">
        <w:rPr>
          <w:i/>
          <w:sz w:val="20"/>
          <w:szCs w:val="20"/>
        </w:rPr>
        <w:t xml:space="preserve">than </w:t>
      </w:r>
    </w:p>
    <w:p w:rsidR="00037715" w:rsidRPr="00FB0616" w:rsidRDefault="00FB0616" w:rsidP="00B23509">
      <w:pPr>
        <w:pStyle w:val="ListParagraph"/>
        <w:ind w:left="0"/>
      </w:pPr>
      <w:r>
        <w:rPr>
          <w:i/>
          <w:sz w:val="20"/>
          <w:szCs w:val="20"/>
        </w:rPr>
        <w:tab/>
      </w:r>
      <w:r>
        <w:rPr>
          <w:i/>
          <w:sz w:val="20"/>
          <w:szCs w:val="20"/>
        </w:rPr>
        <w:tab/>
      </w:r>
      <w:r w:rsidR="00490C5C" w:rsidRPr="00345623">
        <w:rPr>
          <w:i/>
          <w:sz w:val="20"/>
          <w:szCs w:val="20"/>
        </w:rPr>
        <w:t>great riches; to be esteemed is better than silver or gold</w:t>
      </w:r>
      <w:r w:rsidR="00345623">
        <w:rPr>
          <w:i/>
          <w:sz w:val="20"/>
          <w:szCs w:val="20"/>
        </w:rPr>
        <w:t>)</w:t>
      </w:r>
      <w:r w:rsidR="00542CAC">
        <w:rPr>
          <w:sz w:val="20"/>
          <w:szCs w:val="20"/>
        </w:rPr>
        <w:t xml:space="preserve">.  </w:t>
      </w:r>
      <w:r w:rsidR="00542CAC">
        <w:rPr>
          <w:szCs w:val="20"/>
        </w:rPr>
        <w:t>S</w:t>
      </w:r>
      <w:r w:rsidR="00345623">
        <w:rPr>
          <w:szCs w:val="20"/>
        </w:rPr>
        <w:t xml:space="preserve">econd, people’s opinion of Gideon had so </w:t>
      </w:r>
    </w:p>
    <w:p w:rsidR="00037715" w:rsidRDefault="00037715" w:rsidP="00B23509">
      <w:pPr>
        <w:pStyle w:val="ListParagraph"/>
        <w:ind w:left="0"/>
        <w:rPr>
          <w:szCs w:val="20"/>
        </w:rPr>
      </w:pPr>
      <w:r>
        <w:rPr>
          <w:szCs w:val="20"/>
        </w:rPr>
        <w:tab/>
      </w:r>
      <w:r>
        <w:rPr>
          <w:szCs w:val="20"/>
        </w:rPr>
        <w:tab/>
      </w:r>
      <w:r w:rsidR="00345623">
        <w:rPr>
          <w:szCs w:val="20"/>
        </w:rPr>
        <w:t xml:space="preserve">changed </w:t>
      </w:r>
      <w:r>
        <w:rPr>
          <w:szCs w:val="20"/>
        </w:rPr>
        <w:t xml:space="preserve">for the worse </w:t>
      </w:r>
      <w:r w:rsidR="00345623">
        <w:rPr>
          <w:szCs w:val="20"/>
        </w:rPr>
        <w:t>that they “failed to show kindness” to his family after he had died</w:t>
      </w:r>
      <w:r w:rsidR="00542CAC">
        <w:rPr>
          <w:szCs w:val="20"/>
        </w:rPr>
        <w:t xml:space="preserve"> (8:35)</w:t>
      </w:r>
      <w:r w:rsidR="00345623">
        <w:rPr>
          <w:szCs w:val="20"/>
        </w:rPr>
        <w:t>.</w:t>
      </w:r>
      <w:r>
        <w:rPr>
          <w:szCs w:val="20"/>
        </w:rPr>
        <w:t xml:space="preserve"> </w:t>
      </w:r>
    </w:p>
    <w:p w:rsidR="00620617" w:rsidRDefault="00037715" w:rsidP="00B23509">
      <w:pPr>
        <w:pStyle w:val="ListParagraph"/>
        <w:ind w:left="0"/>
        <w:rPr>
          <w:szCs w:val="20"/>
        </w:rPr>
      </w:pPr>
      <w:r>
        <w:rPr>
          <w:szCs w:val="20"/>
        </w:rPr>
        <w:tab/>
      </w:r>
      <w:r>
        <w:rPr>
          <w:szCs w:val="20"/>
        </w:rPr>
        <w:tab/>
        <w:t xml:space="preserve">Third, worshiping </w:t>
      </w:r>
      <w:r w:rsidR="00620617">
        <w:rPr>
          <w:szCs w:val="20"/>
        </w:rPr>
        <w:t xml:space="preserve">Gideon’s </w:t>
      </w:r>
      <w:r>
        <w:rPr>
          <w:szCs w:val="20"/>
        </w:rPr>
        <w:t xml:space="preserve">ephod made it </w:t>
      </w:r>
      <w:r w:rsidR="00542CAC">
        <w:rPr>
          <w:szCs w:val="20"/>
        </w:rPr>
        <w:t xml:space="preserve">much easier for the Israelites to </w:t>
      </w:r>
      <w:r w:rsidR="00620617">
        <w:rPr>
          <w:szCs w:val="20"/>
        </w:rPr>
        <w:t xml:space="preserve">later switch over </w:t>
      </w:r>
      <w:r w:rsidR="00620617">
        <w:rPr>
          <w:szCs w:val="20"/>
        </w:rPr>
        <w:tab/>
      </w:r>
      <w:r>
        <w:rPr>
          <w:szCs w:val="20"/>
        </w:rPr>
        <w:tab/>
      </w:r>
      <w:r w:rsidR="00620617">
        <w:rPr>
          <w:szCs w:val="20"/>
        </w:rPr>
        <w:tab/>
        <w:t xml:space="preserve">to </w:t>
      </w:r>
      <w:r>
        <w:rPr>
          <w:szCs w:val="20"/>
        </w:rPr>
        <w:t>worshi</w:t>
      </w:r>
      <w:r w:rsidR="00542CAC">
        <w:rPr>
          <w:szCs w:val="20"/>
        </w:rPr>
        <w:t xml:space="preserve">ping </w:t>
      </w:r>
      <w:r w:rsidR="008D3126">
        <w:rPr>
          <w:szCs w:val="20"/>
        </w:rPr>
        <w:t>the</w:t>
      </w:r>
      <w:r w:rsidR="00DB4DE1">
        <w:rPr>
          <w:szCs w:val="20"/>
        </w:rPr>
        <w:t xml:space="preserve"> Canaanite deity </w:t>
      </w:r>
      <w:r w:rsidR="00542CAC">
        <w:rPr>
          <w:szCs w:val="20"/>
        </w:rPr>
        <w:t>Baal</w:t>
      </w:r>
      <w:r w:rsidR="00DB4DE1">
        <w:rPr>
          <w:szCs w:val="20"/>
        </w:rPr>
        <w:t>-Berith (“lord of covenant”)</w:t>
      </w:r>
      <w:r w:rsidR="00BA4B7C">
        <w:rPr>
          <w:szCs w:val="20"/>
        </w:rPr>
        <w:t xml:space="preserve">.  In summary, Gideon </w:t>
      </w:r>
    </w:p>
    <w:p w:rsidR="00620617" w:rsidRDefault="00620617" w:rsidP="00B23509">
      <w:pPr>
        <w:pStyle w:val="ListParagraph"/>
        <w:ind w:left="0"/>
        <w:rPr>
          <w:szCs w:val="20"/>
        </w:rPr>
      </w:pPr>
      <w:r>
        <w:rPr>
          <w:szCs w:val="20"/>
        </w:rPr>
        <w:tab/>
      </w:r>
      <w:r>
        <w:rPr>
          <w:szCs w:val="20"/>
        </w:rPr>
        <w:tab/>
        <w:t xml:space="preserve">ended up losing </w:t>
      </w:r>
      <w:r w:rsidR="00BA4B7C">
        <w:rPr>
          <w:szCs w:val="20"/>
        </w:rPr>
        <w:t>his good name, people’s support</w:t>
      </w:r>
      <w:r w:rsidR="008D3126">
        <w:rPr>
          <w:szCs w:val="20"/>
        </w:rPr>
        <w:t>,</w:t>
      </w:r>
      <w:r w:rsidR="00BA4B7C">
        <w:rPr>
          <w:szCs w:val="20"/>
        </w:rPr>
        <w:t xml:space="preserve"> and </w:t>
      </w:r>
      <w:r w:rsidR="00DA1F1E">
        <w:rPr>
          <w:szCs w:val="20"/>
        </w:rPr>
        <w:t xml:space="preserve">the </w:t>
      </w:r>
      <w:r w:rsidR="008D3126">
        <w:rPr>
          <w:szCs w:val="20"/>
        </w:rPr>
        <w:t xml:space="preserve">most important gain from his battle </w:t>
      </w:r>
    </w:p>
    <w:p w:rsidR="004F1557" w:rsidRDefault="00620617" w:rsidP="004F1557">
      <w:pPr>
        <w:pStyle w:val="ListParagraph"/>
        <w:ind w:left="0"/>
        <w:rPr>
          <w:szCs w:val="20"/>
        </w:rPr>
      </w:pPr>
      <w:r>
        <w:rPr>
          <w:szCs w:val="20"/>
        </w:rPr>
        <w:tab/>
      </w:r>
      <w:r>
        <w:rPr>
          <w:szCs w:val="20"/>
        </w:rPr>
        <w:tab/>
      </w:r>
      <w:r w:rsidR="008D3126">
        <w:rPr>
          <w:szCs w:val="20"/>
        </w:rPr>
        <w:t>against the</w:t>
      </w:r>
      <w:r>
        <w:rPr>
          <w:szCs w:val="20"/>
        </w:rPr>
        <w:t xml:space="preserve"> </w:t>
      </w:r>
      <w:r w:rsidR="008D3126">
        <w:rPr>
          <w:szCs w:val="20"/>
        </w:rPr>
        <w:t xml:space="preserve">Midianites: freedom </w:t>
      </w:r>
      <w:r w:rsidR="00DA1F1E">
        <w:rPr>
          <w:szCs w:val="20"/>
        </w:rPr>
        <w:t xml:space="preserve">and heart to </w:t>
      </w:r>
      <w:r w:rsidR="00BA4B7C">
        <w:rPr>
          <w:szCs w:val="20"/>
        </w:rPr>
        <w:t>worship</w:t>
      </w:r>
      <w:r w:rsidR="008D3126">
        <w:rPr>
          <w:szCs w:val="20"/>
        </w:rPr>
        <w:t xml:space="preserve"> </w:t>
      </w:r>
      <w:r w:rsidR="00BA4B7C">
        <w:rPr>
          <w:szCs w:val="20"/>
        </w:rPr>
        <w:t xml:space="preserve">the </w:t>
      </w:r>
      <w:r w:rsidR="008D3126">
        <w:rPr>
          <w:szCs w:val="20"/>
        </w:rPr>
        <w:t>true God</w:t>
      </w:r>
      <w:r w:rsidR="00DA1F1E">
        <w:rPr>
          <w:szCs w:val="20"/>
        </w:rPr>
        <w:t xml:space="preserve"> of Israel.</w:t>
      </w:r>
      <w:r w:rsidR="008D3126">
        <w:rPr>
          <w:szCs w:val="20"/>
        </w:rPr>
        <w:t xml:space="preserve">  </w:t>
      </w:r>
    </w:p>
    <w:p w:rsidR="004F1557" w:rsidRDefault="004F1557" w:rsidP="004F1557">
      <w:pPr>
        <w:pStyle w:val="ListParagraph"/>
        <w:ind w:left="0"/>
        <w:rPr>
          <w:szCs w:val="20"/>
        </w:rPr>
      </w:pPr>
    </w:p>
    <w:p w:rsidR="00037715" w:rsidRDefault="004F1557" w:rsidP="004F1557">
      <w:pPr>
        <w:pStyle w:val="ListParagraph"/>
        <w:ind w:left="0"/>
      </w:pPr>
      <w:r>
        <w:rPr>
          <w:szCs w:val="20"/>
        </w:rPr>
        <w:tab/>
      </w:r>
      <w:r w:rsidR="00037715">
        <w:t>2.</w:t>
      </w:r>
      <w:r w:rsidR="00037715">
        <w:tab/>
        <w:t>H</w:t>
      </w:r>
      <w:r>
        <w:t>ad Gideon anticipated that his golden ephod would turn into an obj</w:t>
      </w:r>
      <w:r w:rsidR="00037715">
        <w:t xml:space="preserve">ect of </w:t>
      </w:r>
      <w:r w:rsidR="00620617">
        <w:t xml:space="preserve">idolatry, he </w:t>
      </w:r>
      <w:r>
        <w:t xml:space="preserve">wouldn’t </w:t>
      </w:r>
    </w:p>
    <w:p w:rsidR="00037715" w:rsidRDefault="00037715" w:rsidP="004F1557">
      <w:pPr>
        <w:pStyle w:val="ListParagraph"/>
        <w:ind w:left="0"/>
      </w:pPr>
      <w:r>
        <w:tab/>
      </w:r>
      <w:r>
        <w:tab/>
      </w:r>
      <w:r w:rsidR="004F1557">
        <w:t>have done it.  So what was he thinking?  Whatever it was, he was blinded f</w:t>
      </w:r>
      <w:r w:rsidR="00620617">
        <w:t xml:space="preserve">rom recognizing </w:t>
      </w:r>
    </w:p>
    <w:p w:rsidR="004F1557" w:rsidRPr="00620617" w:rsidRDefault="00037715" w:rsidP="004F1557">
      <w:pPr>
        <w:pStyle w:val="ListParagraph"/>
        <w:ind w:left="0"/>
        <w:rPr>
          <w:szCs w:val="20"/>
        </w:rPr>
      </w:pPr>
      <w:r>
        <w:tab/>
      </w:r>
      <w:r>
        <w:tab/>
      </w:r>
      <w:r w:rsidR="00620617">
        <w:t xml:space="preserve">several </w:t>
      </w:r>
      <w:r w:rsidR="004F1557">
        <w:t xml:space="preserve">signposts indicating </w:t>
      </w:r>
      <w:r w:rsidR="00620617">
        <w:t>that a wrong turn would lead to idolatry.</w:t>
      </w:r>
    </w:p>
    <w:p w:rsidR="004F1557" w:rsidRDefault="004F1557" w:rsidP="004F1557">
      <w:pPr>
        <w:pStyle w:val="ListParagraph"/>
        <w:ind w:left="0"/>
      </w:pPr>
      <w:r>
        <w:tab/>
      </w:r>
      <w:r>
        <w:rPr>
          <w:b/>
        </w:rPr>
        <w:t>Q:</w:t>
      </w:r>
      <w:r>
        <w:rPr>
          <w:b/>
        </w:rPr>
        <w:tab/>
      </w:r>
      <w:r w:rsidR="003C5277">
        <w:t>Which signpost</w:t>
      </w:r>
      <w:r>
        <w:t xml:space="preserve"> did he miss</w:t>
      </w:r>
      <w:r w:rsidR="00037715">
        <w:t xml:space="preserve"> that easily led the Israelites to </w:t>
      </w:r>
      <w:r>
        <w:t xml:space="preserve">idolatry?  </w:t>
      </w:r>
    </w:p>
    <w:p w:rsidR="00620617" w:rsidRDefault="004F1557" w:rsidP="004F1557">
      <w:pPr>
        <w:pStyle w:val="ListParagraph"/>
        <w:ind w:left="0"/>
      </w:pPr>
      <w:r>
        <w:tab/>
      </w:r>
      <w:r>
        <w:rPr>
          <w:b/>
        </w:rPr>
        <w:t>R:</w:t>
      </w:r>
      <w:r>
        <w:rPr>
          <w:b/>
        </w:rPr>
        <w:tab/>
      </w:r>
      <w:r>
        <w:t xml:space="preserve">I think </w:t>
      </w:r>
      <w:r w:rsidR="00620617">
        <w:t>Gideon</w:t>
      </w:r>
      <w:r w:rsidR="000E4901">
        <w:t xml:space="preserve"> </w:t>
      </w:r>
      <w:r w:rsidR="00620617">
        <w:t>was aware that he had become a rock star</w:t>
      </w:r>
      <w:r w:rsidR="000E4901">
        <w:t xml:space="preserve"> among the Israelites, however, he </w:t>
      </w:r>
    </w:p>
    <w:p w:rsidR="00513945" w:rsidRDefault="00FB0616" w:rsidP="004F1557">
      <w:pPr>
        <w:pStyle w:val="ListParagraph"/>
        <w:ind w:left="0"/>
      </w:pPr>
      <w:r>
        <w:tab/>
      </w:r>
      <w:r>
        <w:tab/>
      </w:r>
      <w:r w:rsidR="00620617">
        <w:t xml:space="preserve">failed </w:t>
      </w:r>
      <w:r w:rsidR="000E4901">
        <w:t xml:space="preserve">to consider what the bewitched fans </w:t>
      </w:r>
      <w:r w:rsidR="00620617">
        <w:t>(i.</w:t>
      </w:r>
      <w:r>
        <w:t>e., groupie) often do: worshi</w:t>
      </w:r>
      <w:r w:rsidR="00620617">
        <w:t xml:space="preserve">ping </w:t>
      </w:r>
      <w:r w:rsidR="00513945">
        <w:t xml:space="preserve">their star &amp; </w:t>
      </w:r>
    </w:p>
    <w:p w:rsidR="00FB0616" w:rsidRDefault="00513945" w:rsidP="00513945">
      <w:pPr>
        <w:pStyle w:val="ListParagraph"/>
        <w:ind w:left="0"/>
      </w:pPr>
      <w:r>
        <w:tab/>
      </w:r>
      <w:r>
        <w:tab/>
      </w:r>
      <w:r w:rsidR="00620617">
        <w:t>do</w:t>
      </w:r>
      <w:r>
        <w:t>ing</w:t>
      </w:r>
      <w:r w:rsidR="00620617">
        <w:t xml:space="preserve"> anything to be near</w:t>
      </w:r>
      <w:r w:rsidR="00FB0616">
        <w:t xml:space="preserve"> him to ingratiate themselves. </w:t>
      </w:r>
      <w:r w:rsidR="000E4901">
        <w:t>Gideon’s mistake</w:t>
      </w:r>
      <w:r w:rsidR="003C5277">
        <w:t xml:space="preserve"> </w:t>
      </w:r>
      <w:r w:rsidR="00FB0616">
        <w:t>was failing to</w:t>
      </w:r>
      <w:r>
        <w:t xml:space="preserve"> </w:t>
      </w:r>
    </w:p>
    <w:p w:rsidR="00FB0616" w:rsidRDefault="00FB0616" w:rsidP="00513945">
      <w:pPr>
        <w:pStyle w:val="ListParagraph"/>
        <w:ind w:left="0"/>
      </w:pPr>
      <w:r>
        <w:tab/>
      </w:r>
      <w:r>
        <w:tab/>
      </w:r>
      <w:r w:rsidR="00513945">
        <w:t xml:space="preserve">recognize that the people were eager to be influenced by </w:t>
      </w:r>
      <w:r w:rsidR="00037715">
        <w:t xml:space="preserve">him </w:t>
      </w:r>
      <w:r w:rsidR="00513945">
        <w:t xml:space="preserve">and to please him. While </w:t>
      </w:r>
      <w:r w:rsidR="006D6700">
        <w:t>Gideon</w:t>
      </w:r>
      <w:r w:rsidR="00513945">
        <w:t xml:space="preserve"> </w:t>
      </w:r>
      <w:r>
        <w:tab/>
      </w:r>
      <w:r>
        <w:tab/>
      </w:r>
      <w:r w:rsidR="00513945">
        <w:t xml:space="preserve">recognized </w:t>
      </w:r>
      <w:r w:rsidR="006D6700">
        <w:t xml:space="preserve">the </w:t>
      </w:r>
      <w:r w:rsidR="00513945">
        <w:t xml:space="preserve">power </w:t>
      </w:r>
      <w:r w:rsidR="006D6700">
        <w:t xml:space="preserve">he had </w:t>
      </w:r>
      <w:r w:rsidR="00513945">
        <w:t>over his people to get what he wanted from them,</w:t>
      </w:r>
      <w:r w:rsidR="00037715">
        <w:t xml:space="preserve"> he </w:t>
      </w:r>
      <w:r w:rsidR="006D6700">
        <w:t xml:space="preserve">failed to </w:t>
      </w:r>
    </w:p>
    <w:p w:rsidR="003C5277" w:rsidRDefault="00FB0616" w:rsidP="00513945">
      <w:pPr>
        <w:pStyle w:val="ListParagraph"/>
        <w:ind w:left="0"/>
      </w:pPr>
      <w:r>
        <w:tab/>
      </w:r>
      <w:r>
        <w:tab/>
      </w:r>
      <w:r w:rsidR="006D6700">
        <w:t xml:space="preserve">consider </w:t>
      </w:r>
      <w:r w:rsidR="00513945">
        <w:t>the ramification</w:t>
      </w:r>
      <w:r w:rsidR="00037715">
        <w:t>s</w:t>
      </w:r>
      <w:r w:rsidR="00513945">
        <w:t xml:space="preserve"> of his action</w:t>
      </w:r>
      <w:r w:rsidR="00037715">
        <w:t>s</w:t>
      </w:r>
      <w:r w:rsidR="00513945">
        <w:t xml:space="preserve"> on his people</w:t>
      </w:r>
      <w:r w:rsidR="006D6700">
        <w:t>; i</w:t>
      </w:r>
      <w:r w:rsidR="00513945">
        <w:t xml:space="preserve">t was a poor leadership move.  </w:t>
      </w:r>
    </w:p>
    <w:p w:rsidR="003C5277" w:rsidRDefault="003C5277" w:rsidP="00B23509">
      <w:pPr>
        <w:pStyle w:val="ListParagraph"/>
        <w:ind w:left="0"/>
      </w:pPr>
    </w:p>
    <w:p w:rsidR="003C5277" w:rsidRDefault="003C5277" w:rsidP="00B23509">
      <w:pPr>
        <w:pStyle w:val="ListParagraph"/>
        <w:ind w:left="0"/>
      </w:pPr>
      <w:r>
        <w:tab/>
        <w:t>3.</w:t>
      </w:r>
      <w:r>
        <w:tab/>
        <w:t>So w</w:t>
      </w:r>
      <w:r w:rsidR="00DA1F1E">
        <w:t>hy did</w:t>
      </w:r>
      <w:r w:rsidR="006D6700">
        <w:t>n’t he</w:t>
      </w:r>
      <w:r>
        <w:t xml:space="preserve"> see this?  That is to say, why did </w:t>
      </w:r>
      <w:r w:rsidR="00037715">
        <w:t xml:space="preserve">he ask for </w:t>
      </w:r>
      <w:r w:rsidR="00DA1F1E">
        <w:t>gold</w:t>
      </w:r>
      <w:r w:rsidR="0051572C">
        <w:t xml:space="preserve"> earring</w:t>
      </w:r>
      <w:r w:rsidR="00037715">
        <w:t>s</w:t>
      </w:r>
      <w:r w:rsidR="0051572C">
        <w:t xml:space="preserve"> right</w:t>
      </w:r>
      <w:r w:rsidR="00680830">
        <w:t xml:space="preserve"> after </w:t>
      </w:r>
    </w:p>
    <w:p w:rsidR="003C5277" w:rsidRDefault="003C5277" w:rsidP="00B23509">
      <w:pPr>
        <w:pStyle w:val="ListParagraph"/>
        <w:ind w:left="0"/>
      </w:pPr>
      <w:r>
        <w:tab/>
      </w:r>
      <w:r>
        <w:tab/>
      </w:r>
      <w:r w:rsidR="00680830">
        <w:t>saying all the right things</w:t>
      </w:r>
      <w:r w:rsidR="00DA1F1E">
        <w:t>?</w:t>
      </w:r>
      <w:r w:rsidR="0051572C">
        <w:t xml:space="preserve">  </w:t>
      </w:r>
      <w:r>
        <w:t xml:space="preserve">(“God will lead you.”)  </w:t>
      </w:r>
      <w:r w:rsidR="0051572C">
        <w:t xml:space="preserve">I </w:t>
      </w:r>
      <w:r w:rsidR="00680830">
        <w:t xml:space="preserve">think the person who can clear up this </w:t>
      </w:r>
    </w:p>
    <w:p w:rsidR="006D6700" w:rsidRDefault="003C5277" w:rsidP="00B23509">
      <w:pPr>
        <w:pStyle w:val="ListParagraph"/>
        <w:ind w:left="0"/>
      </w:pPr>
      <w:r>
        <w:tab/>
      </w:r>
      <w:r>
        <w:tab/>
      </w:r>
      <w:r w:rsidR="00680830">
        <w:t xml:space="preserve">matter is </w:t>
      </w:r>
      <w:r w:rsidR="0051572C">
        <w:t>Gehazi</w:t>
      </w:r>
      <w:r w:rsidR="006D6700">
        <w:t xml:space="preserve"> who was Prophet Elisha’s servant</w:t>
      </w:r>
      <w:r w:rsidR="0051572C">
        <w:t xml:space="preserve">.  He said the </w:t>
      </w:r>
      <w:r w:rsidR="00955021">
        <w:t>following after realizing</w:t>
      </w:r>
      <w:r w:rsidR="00680830">
        <w:t xml:space="preserve"> that </w:t>
      </w:r>
    </w:p>
    <w:p w:rsidR="00E37263" w:rsidRDefault="006D6700" w:rsidP="00B23509">
      <w:pPr>
        <w:pStyle w:val="ListParagraph"/>
        <w:ind w:left="0"/>
      </w:pPr>
      <w:r>
        <w:tab/>
      </w:r>
      <w:r>
        <w:tab/>
      </w:r>
      <w:r w:rsidR="00680830">
        <w:t xml:space="preserve">his master would not demand anything from General Naaman </w:t>
      </w:r>
      <w:r w:rsidR="00955021">
        <w:t xml:space="preserve">after </w:t>
      </w:r>
      <w:r w:rsidR="003C5277">
        <w:t xml:space="preserve">healing him of </w:t>
      </w:r>
      <w:r w:rsidR="00680830">
        <w:t>leprosy</w:t>
      </w:r>
      <w:r w:rsidR="00955021">
        <w:t xml:space="preserve">: </w:t>
      </w:r>
    </w:p>
    <w:p w:rsidR="00DA1F1E" w:rsidRPr="00E37263" w:rsidRDefault="00E37263" w:rsidP="00B23509">
      <w:pPr>
        <w:pStyle w:val="ListParagraph"/>
        <w:ind w:left="0"/>
        <w:rPr>
          <w:i/>
          <w:sz w:val="20"/>
        </w:rPr>
      </w:pPr>
      <w:r>
        <w:tab/>
      </w:r>
      <w:r>
        <w:tab/>
      </w:r>
      <w:r w:rsidR="00955021">
        <w:rPr>
          <w:i/>
          <w:sz w:val="20"/>
        </w:rPr>
        <w:t>My master was too easy on Naaman . . . by not accepting from him what he</w:t>
      </w:r>
      <w:r w:rsidR="0051572C">
        <w:rPr>
          <w:i/>
          <w:sz w:val="20"/>
        </w:rPr>
        <w:t xml:space="preserve"> </w:t>
      </w:r>
      <w:r w:rsidR="00955021">
        <w:rPr>
          <w:i/>
          <w:sz w:val="20"/>
        </w:rPr>
        <w:t>brought.  As surely as the</w:t>
      </w:r>
      <w:r w:rsidR="003C5277">
        <w:rPr>
          <w:i/>
          <w:sz w:val="20"/>
        </w:rPr>
        <w:t xml:space="preserve"> </w:t>
      </w:r>
      <w:r w:rsidR="00955021" w:rsidRPr="00D85CDC">
        <w:rPr>
          <w:i/>
          <w:sz w:val="20"/>
        </w:rPr>
        <w:t xml:space="preserve">LORD lives, </w:t>
      </w:r>
      <w:r>
        <w:rPr>
          <w:i/>
          <w:sz w:val="20"/>
        </w:rPr>
        <w:tab/>
      </w:r>
      <w:r>
        <w:rPr>
          <w:i/>
          <w:sz w:val="20"/>
        </w:rPr>
        <w:tab/>
      </w:r>
      <w:r w:rsidR="00955021" w:rsidRPr="00D85CDC">
        <w:rPr>
          <w:i/>
          <w:sz w:val="20"/>
        </w:rPr>
        <w:t>I will run after him and get something from him.</w:t>
      </w:r>
      <w:r w:rsidR="00955021" w:rsidRPr="00D85CDC">
        <w:t xml:space="preserve"> </w:t>
      </w:r>
      <w:r w:rsidR="00680830" w:rsidRPr="00D85CDC">
        <w:t xml:space="preserve">  </w:t>
      </w:r>
    </w:p>
    <w:p w:rsidR="00955021" w:rsidRDefault="00955021" w:rsidP="00B23509">
      <w:pPr>
        <w:pStyle w:val="ListParagraph"/>
        <w:ind w:left="0"/>
      </w:pPr>
      <w:r w:rsidRPr="00D85CDC">
        <w:rPr>
          <w:b/>
        </w:rPr>
        <w:tab/>
      </w:r>
      <w:r w:rsidR="007610F8" w:rsidRPr="00D85CDC">
        <w:rPr>
          <w:b/>
        </w:rPr>
        <w:t>Q</w:t>
      </w:r>
      <w:r w:rsidR="007610F8" w:rsidRPr="00D85CDC">
        <w:t>:</w:t>
      </w:r>
      <w:r w:rsidR="007610F8" w:rsidRPr="00D85CDC">
        <w:tab/>
      </w:r>
      <w:r w:rsidR="0051572C" w:rsidRPr="00D85CDC">
        <w:t>In view of this,</w:t>
      </w:r>
      <w:r w:rsidR="0051572C">
        <w:rPr>
          <w:b/>
        </w:rPr>
        <w:t xml:space="preserve"> </w:t>
      </w:r>
      <w:r w:rsidR="0051572C">
        <w:t>w</w:t>
      </w:r>
      <w:r w:rsidR="007610F8">
        <w:t xml:space="preserve">hat motivated Gideon to ask for gold </w:t>
      </w:r>
      <w:r w:rsidR="0051572C">
        <w:t>earring</w:t>
      </w:r>
      <w:r w:rsidR="00037715">
        <w:t>s</w:t>
      </w:r>
      <w:r w:rsidR="0051572C">
        <w:t xml:space="preserve"> </w:t>
      </w:r>
      <w:r w:rsidR="007610F8">
        <w:t>from his adoring fans?</w:t>
      </w:r>
    </w:p>
    <w:p w:rsidR="0045118A" w:rsidRDefault="00D85CDC" w:rsidP="00B23509">
      <w:pPr>
        <w:pStyle w:val="ListParagraph"/>
        <w:ind w:left="0"/>
      </w:pPr>
      <w:r>
        <w:tab/>
      </w:r>
      <w:r>
        <w:rPr>
          <w:b/>
        </w:rPr>
        <w:t>R:</w:t>
      </w:r>
      <w:r>
        <w:rPr>
          <w:b/>
        </w:rPr>
        <w:tab/>
      </w:r>
      <w:r>
        <w:t xml:space="preserve">First, </w:t>
      </w:r>
      <w:r w:rsidR="00DF790A">
        <w:t xml:space="preserve">both Gehazi and Gideon </w:t>
      </w:r>
      <w:r>
        <w:t xml:space="preserve">knew that </w:t>
      </w:r>
      <w:r w:rsidR="00DF790A">
        <w:t>the Israelites and Naaman,</w:t>
      </w:r>
      <w:r w:rsidR="0045118A">
        <w:t xml:space="preserve"> </w:t>
      </w:r>
      <w:r w:rsidR="00DF790A">
        <w:t xml:space="preserve">respectively, </w:t>
      </w:r>
      <w:r w:rsidR="006D6700">
        <w:t xml:space="preserve">were in </w:t>
      </w:r>
    </w:p>
    <w:p w:rsidR="0045118A" w:rsidRDefault="0045118A" w:rsidP="00B23509">
      <w:pPr>
        <w:pStyle w:val="ListParagraph"/>
        <w:ind w:left="0"/>
      </w:pPr>
      <w:r>
        <w:tab/>
      </w:r>
      <w:r>
        <w:tab/>
      </w:r>
      <w:r w:rsidR="006D6700">
        <w:t xml:space="preserve">position to say no.  In </w:t>
      </w:r>
      <w:r w:rsidR="00DF790A">
        <w:t>Gideon</w:t>
      </w:r>
      <w:r w:rsidR="006D6700">
        <w:t>’s case</w:t>
      </w:r>
      <w:r w:rsidR="00DF790A">
        <w:t>, a</w:t>
      </w:r>
      <w:r w:rsidR="00D85CDC">
        <w:t xml:space="preserve">sking for </w:t>
      </w:r>
      <w:r w:rsidR="00DF790A">
        <w:t>the earring</w:t>
      </w:r>
      <w:r>
        <w:t>s</w:t>
      </w:r>
      <w:r w:rsidR="00DF790A">
        <w:t xml:space="preserve"> was</w:t>
      </w:r>
      <w:r w:rsidR="006D6700">
        <w:t>n’</w:t>
      </w:r>
      <w:r w:rsidR="00D85CDC">
        <w:t xml:space="preserve">t </w:t>
      </w:r>
      <w:r w:rsidR="006D6700">
        <w:t>nece</w:t>
      </w:r>
      <w:r w:rsidR="00DF790A">
        <w:t xml:space="preserve">ssarily </w:t>
      </w:r>
      <w:r w:rsidR="00B7491E">
        <w:t xml:space="preserve">a </w:t>
      </w:r>
      <w:r w:rsidR="00D85CDC">
        <w:t>sin</w:t>
      </w:r>
      <w:r w:rsidR="006D6700">
        <w:t xml:space="preserve">; however, </w:t>
      </w:r>
    </w:p>
    <w:p w:rsidR="0045118A" w:rsidRDefault="0045118A" w:rsidP="00B23509">
      <w:pPr>
        <w:pStyle w:val="ListParagraph"/>
        <w:ind w:left="0"/>
      </w:pPr>
      <w:r>
        <w:tab/>
      </w:r>
      <w:r>
        <w:tab/>
      </w:r>
      <w:r w:rsidR="006D6700">
        <w:t>c</w:t>
      </w:r>
      <w:r w:rsidR="00B7491E">
        <w:t>ons</w:t>
      </w:r>
      <w:r w:rsidR="00DF790A">
        <w:t>tantly</w:t>
      </w:r>
      <w:r w:rsidR="00B7491E">
        <w:t xml:space="preserve"> exploit</w:t>
      </w:r>
      <w:r w:rsidR="00DF790A">
        <w:t>ing</w:t>
      </w:r>
      <w:r w:rsidR="00B7491E">
        <w:t xml:space="preserve"> such relationship </w:t>
      </w:r>
      <w:r w:rsidR="007E7F79">
        <w:t xml:space="preserve">(in which the other person </w:t>
      </w:r>
      <w:r>
        <w:t xml:space="preserve">cannot </w:t>
      </w:r>
      <w:r w:rsidR="006D6700">
        <w:t xml:space="preserve">say “No” because he </w:t>
      </w:r>
    </w:p>
    <w:p w:rsidR="0045118A" w:rsidRDefault="0045118A" w:rsidP="00B23509">
      <w:pPr>
        <w:pStyle w:val="ListParagraph"/>
        <w:ind w:left="0"/>
      </w:pPr>
      <w:r>
        <w:tab/>
      </w:r>
      <w:r>
        <w:tab/>
      </w:r>
      <w:r w:rsidR="006D6700">
        <w:t>owes you a favor or he is your underling</w:t>
      </w:r>
      <w:r w:rsidR="007E7F79">
        <w:t xml:space="preserve">) </w:t>
      </w:r>
      <w:r w:rsidR="006D6700">
        <w:t xml:space="preserve">for personal </w:t>
      </w:r>
      <w:r w:rsidR="00B7491E">
        <w:t xml:space="preserve">benefits will lead to excess </w:t>
      </w:r>
      <w:r w:rsidR="00DF790A">
        <w:t xml:space="preserve">&amp; </w:t>
      </w:r>
      <w:r w:rsidR="00B7491E">
        <w:t xml:space="preserve">abuse.  </w:t>
      </w:r>
    </w:p>
    <w:p w:rsidR="0045118A" w:rsidRDefault="0045118A" w:rsidP="00B23509">
      <w:pPr>
        <w:pStyle w:val="ListParagraph"/>
        <w:ind w:left="0"/>
      </w:pPr>
      <w:r>
        <w:tab/>
      </w:r>
      <w:r>
        <w:tab/>
      </w:r>
      <w:r w:rsidR="00B7491E">
        <w:t xml:space="preserve">Second, like Gehazi, Gideon felt justified in seeking a reward since he did work extremely hard </w:t>
      </w:r>
    </w:p>
    <w:p w:rsidR="003C5277" w:rsidRDefault="0045118A" w:rsidP="00B23509">
      <w:pPr>
        <w:pStyle w:val="ListParagraph"/>
        <w:ind w:left="0"/>
      </w:pPr>
      <w:r>
        <w:tab/>
      </w:r>
      <w:r>
        <w:tab/>
      </w:r>
      <w:r w:rsidR="00B7491E">
        <w:t xml:space="preserve">to bring “happiness” to his fellow citizens. </w:t>
      </w:r>
      <w:r w:rsidR="00DF790A">
        <w:t xml:space="preserve">That attitude </w:t>
      </w:r>
      <w:r>
        <w:t xml:space="preserve">of </w:t>
      </w:r>
      <w:r w:rsidR="00DF790A">
        <w:t>entitlement</w:t>
      </w:r>
      <w:r>
        <w:t>,</w:t>
      </w:r>
      <w:r w:rsidR="006D6700">
        <w:t xml:space="preserve"> </w:t>
      </w:r>
      <w:r w:rsidR="00FB0616">
        <w:t xml:space="preserve">which, when unfettered </w:t>
      </w:r>
      <w:r w:rsidR="00FB0616">
        <w:tab/>
      </w:r>
      <w:r w:rsidR="00FB0616">
        <w:tab/>
        <w:t xml:space="preserve">(“I deserve it”), </w:t>
      </w:r>
      <w:r w:rsidR="006D6700">
        <w:t xml:space="preserve">often </w:t>
      </w:r>
      <w:r w:rsidR="007E7F79">
        <w:t xml:space="preserve">functions as </w:t>
      </w:r>
      <w:r w:rsidR="00DF790A">
        <w:t xml:space="preserve">a doorway to </w:t>
      </w:r>
      <w:r>
        <w:t xml:space="preserve">vanity, </w:t>
      </w:r>
      <w:r w:rsidR="007E7F79">
        <w:t xml:space="preserve">is where Gideon ended up! </w:t>
      </w:r>
    </w:p>
    <w:p w:rsidR="003C5277" w:rsidRDefault="003C5277" w:rsidP="00B23509">
      <w:pPr>
        <w:pStyle w:val="ListParagraph"/>
        <w:ind w:left="0"/>
      </w:pPr>
    </w:p>
    <w:p w:rsidR="00FB0616" w:rsidRDefault="003C5277" w:rsidP="00B23509">
      <w:pPr>
        <w:pStyle w:val="ListParagraph"/>
        <w:ind w:left="0"/>
      </w:pPr>
      <w:r>
        <w:tab/>
        <w:t>4.</w:t>
      </w:r>
      <w:r>
        <w:tab/>
        <w:t>He then made a golden ephod, placing it in his hometown. Why</w:t>
      </w:r>
      <w:r w:rsidR="00A937B8">
        <w:t xml:space="preserve"> did he do that</w:t>
      </w:r>
      <w:r>
        <w:t>?  Wh</w:t>
      </w:r>
      <w:r w:rsidR="00FB0616">
        <w:t xml:space="preserve">at was his </w:t>
      </w:r>
    </w:p>
    <w:p w:rsidR="00A937B8" w:rsidRDefault="00FB0616" w:rsidP="00B23509">
      <w:pPr>
        <w:pStyle w:val="ListParagraph"/>
        <w:ind w:left="0"/>
      </w:pPr>
      <w:r>
        <w:tab/>
      </w:r>
      <w:r>
        <w:tab/>
      </w:r>
      <w:r w:rsidR="00A937B8">
        <w:t xml:space="preserve">expectation?  </w:t>
      </w:r>
      <w:r w:rsidR="006720A3">
        <w:t xml:space="preserve">Consider what King Saul (1 Sam 15:12) and Absalom (2 Sam. 18:18) </w:t>
      </w:r>
      <w:r w:rsidR="00A937B8">
        <w:t xml:space="preserve">did </w:t>
      </w:r>
    </w:p>
    <w:p w:rsidR="00A937B8" w:rsidRDefault="00A937B8" w:rsidP="00B23509">
      <w:pPr>
        <w:pStyle w:val="ListParagraph"/>
        <w:ind w:left="0"/>
      </w:pPr>
      <w:r>
        <w:tab/>
      </w:r>
      <w:r>
        <w:tab/>
        <w:t>following</w:t>
      </w:r>
      <w:r w:rsidR="006720A3">
        <w:t xml:space="preserve"> their great </w:t>
      </w:r>
      <w:r>
        <w:t>accomplishment? It may be that Gideon was motivated by the same</w:t>
      </w:r>
      <w:r w:rsidR="0045118A">
        <w:t xml:space="preserve"> thing</w:t>
      </w:r>
      <w:r>
        <w:t>.</w:t>
      </w:r>
    </w:p>
    <w:p w:rsidR="00A937B8" w:rsidRDefault="00A937B8" w:rsidP="00B23509">
      <w:pPr>
        <w:pStyle w:val="ListParagraph"/>
        <w:ind w:left="0"/>
      </w:pPr>
      <w:r>
        <w:tab/>
      </w:r>
      <w:r>
        <w:rPr>
          <w:b/>
        </w:rPr>
        <w:t>Q</w:t>
      </w:r>
      <w:r w:rsidRPr="00A937B8">
        <w:rPr>
          <w:b/>
          <w:vertAlign w:val="superscript"/>
        </w:rPr>
        <w:t>1</w:t>
      </w:r>
      <w:r>
        <w:rPr>
          <w:b/>
        </w:rPr>
        <w:t>:</w:t>
      </w:r>
      <w:r>
        <w:rPr>
          <w:b/>
        </w:rPr>
        <w:tab/>
      </w:r>
      <w:r>
        <w:t>What did Saul and Absalom do?</w:t>
      </w:r>
      <w:r w:rsidR="0045118A">
        <w:t xml:space="preserve">  I</w:t>
      </w:r>
      <w:r w:rsidR="002465ED">
        <w:t>s Gideon’s action similar to theirs?</w:t>
      </w:r>
    </w:p>
    <w:p w:rsidR="00A937B8" w:rsidRDefault="00A937B8" w:rsidP="00B23509">
      <w:pPr>
        <w:pStyle w:val="ListParagraph"/>
        <w:ind w:left="0"/>
      </w:pPr>
      <w:r>
        <w:tab/>
      </w:r>
      <w:r>
        <w:rPr>
          <w:b/>
        </w:rPr>
        <w:t>R:</w:t>
      </w:r>
      <w:r>
        <w:rPr>
          <w:b/>
        </w:rPr>
        <w:tab/>
      </w:r>
      <w:r>
        <w:t xml:space="preserve">As for Saul, following the victory over the Amalekites he set up a monument in his own honor </w:t>
      </w:r>
    </w:p>
    <w:p w:rsidR="00A937B8" w:rsidRDefault="00A937B8" w:rsidP="00B23509">
      <w:pPr>
        <w:pStyle w:val="ListParagraph"/>
        <w:ind w:left="0"/>
      </w:pPr>
      <w:r>
        <w:tab/>
      </w:r>
      <w:r>
        <w:tab/>
        <w:t xml:space="preserve">at Carmel.  Absalom, at one point in his life, “had taken a pillar and erected it as a monument </w:t>
      </w:r>
    </w:p>
    <w:p w:rsidR="002465ED" w:rsidRDefault="00A937B8" w:rsidP="00B23509">
      <w:pPr>
        <w:pStyle w:val="ListParagraph"/>
        <w:ind w:left="0"/>
      </w:pPr>
      <w:r>
        <w:tab/>
      </w:r>
      <w:r>
        <w:tab/>
        <w:t xml:space="preserve">for himself, for he thought, “I have no son to carry on the memory of my name.”  </w:t>
      </w:r>
      <w:r w:rsidR="002465ED">
        <w:t xml:space="preserve">As for </w:t>
      </w:r>
    </w:p>
    <w:p w:rsidR="002465ED" w:rsidRDefault="002465ED" w:rsidP="00B23509">
      <w:pPr>
        <w:pStyle w:val="ListParagraph"/>
        <w:ind w:left="0"/>
      </w:pPr>
      <w:r>
        <w:tab/>
      </w:r>
      <w:r>
        <w:tab/>
        <w:t xml:space="preserve">Gideon, no one who designs and then produces a golden object worth $1.2 million does that for </w:t>
      </w:r>
    </w:p>
    <w:p w:rsidR="002465ED" w:rsidRDefault="002465ED" w:rsidP="00B23509">
      <w:pPr>
        <w:pStyle w:val="ListParagraph"/>
        <w:ind w:left="0"/>
      </w:pPr>
      <w:r>
        <w:tab/>
      </w:r>
      <w:r>
        <w:tab/>
        <w:t xml:space="preserve">his own private enjoyment.  Like a hip-hop rapper with a golden chain wrapped around his </w:t>
      </w:r>
    </w:p>
    <w:p w:rsidR="005677F7" w:rsidRDefault="002465ED" w:rsidP="00B23509">
      <w:pPr>
        <w:pStyle w:val="ListParagraph"/>
        <w:ind w:left="0"/>
      </w:pPr>
      <w:r>
        <w:tab/>
      </w:r>
      <w:r>
        <w:tab/>
        <w:t xml:space="preserve">neck who gets a kick out of </w:t>
      </w:r>
      <w:r w:rsidR="005677F7">
        <w:t>an</w:t>
      </w:r>
      <w:r>
        <w:t xml:space="preserve"> awed reaction by the onlookers,</w:t>
      </w:r>
      <w:r w:rsidR="005677F7">
        <w:t xml:space="preserve"> </w:t>
      </w:r>
      <w:r>
        <w:t xml:space="preserve">Gideon </w:t>
      </w:r>
      <w:r w:rsidR="005677F7">
        <w:t xml:space="preserve">wasn’t surprised </w:t>
      </w:r>
    </w:p>
    <w:p w:rsidR="00FB0616" w:rsidRDefault="005677F7" w:rsidP="00B23509">
      <w:pPr>
        <w:pStyle w:val="ListParagraph"/>
        <w:ind w:left="0"/>
      </w:pPr>
      <w:r>
        <w:tab/>
      </w:r>
      <w:r>
        <w:tab/>
        <w:t>neither by the drove of people who came to see his ephod nor by their</w:t>
      </w:r>
      <w:r w:rsidR="00141743">
        <w:t xml:space="preserve"> awestruck</w:t>
      </w:r>
      <w:r w:rsidR="0032526E">
        <w:t xml:space="preserve"> reaction. </w:t>
      </w:r>
    </w:p>
    <w:p w:rsidR="002465ED" w:rsidRDefault="0032526E" w:rsidP="00B23509">
      <w:pPr>
        <w:pStyle w:val="ListParagraph"/>
        <w:ind w:left="0"/>
      </w:pPr>
      <w:r>
        <w:tab/>
      </w:r>
    </w:p>
    <w:p w:rsidR="00A937B8" w:rsidRDefault="00A937B8" w:rsidP="00B23509">
      <w:pPr>
        <w:pStyle w:val="ListParagraph"/>
        <w:ind w:left="0"/>
      </w:pPr>
      <w:r>
        <w:rPr>
          <w:b/>
        </w:rPr>
        <w:tab/>
        <w:t>Q</w:t>
      </w:r>
      <w:r>
        <w:rPr>
          <w:b/>
          <w:vertAlign w:val="superscript"/>
        </w:rPr>
        <w:t>2</w:t>
      </w:r>
      <w:r w:rsidR="002465ED">
        <w:rPr>
          <w:b/>
          <w:vertAlign w:val="superscript"/>
        </w:rPr>
        <w:tab/>
      </w:r>
      <w:r>
        <w:t>Wh</w:t>
      </w:r>
      <w:r w:rsidR="0032526E">
        <w:t xml:space="preserve">at does this </w:t>
      </w:r>
      <w:r w:rsidR="00141743">
        <w:t>say</w:t>
      </w:r>
      <w:r w:rsidR="0032526E">
        <w:t xml:space="preserve"> about </w:t>
      </w:r>
      <w:r w:rsidR="00141743">
        <w:t>these three men</w:t>
      </w:r>
      <w:r>
        <w:t>?</w:t>
      </w:r>
      <w:r w:rsidR="002465ED">
        <w:t xml:space="preserve">  Wh</w:t>
      </w:r>
      <w:r w:rsidR="00141743">
        <w:t>at</w:t>
      </w:r>
      <w:r w:rsidR="0032526E">
        <w:t xml:space="preserve"> led them to erect their own monument?</w:t>
      </w:r>
      <w:r w:rsidR="002465ED">
        <w:t xml:space="preserve"> </w:t>
      </w:r>
    </w:p>
    <w:p w:rsidR="002465ED" w:rsidRDefault="0032526E" w:rsidP="00B23509">
      <w:pPr>
        <w:pStyle w:val="ListParagraph"/>
        <w:ind w:left="0"/>
      </w:pPr>
      <w:r>
        <w:tab/>
      </w:r>
      <w:r>
        <w:rPr>
          <w:b/>
        </w:rPr>
        <w:t>R:</w:t>
      </w:r>
      <w:r>
        <w:rPr>
          <w:b/>
        </w:rPr>
        <w:tab/>
      </w:r>
      <w:r w:rsidR="002465ED">
        <w:t xml:space="preserve">One thing is for certain: they wanted to make sure that they are not easily forgotten by the </w:t>
      </w:r>
    </w:p>
    <w:p w:rsidR="00A937B8" w:rsidRDefault="002465ED" w:rsidP="00B23509">
      <w:pPr>
        <w:pStyle w:val="ListParagraph"/>
        <w:ind w:left="0"/>
      </w:pPr>
      <w:r>
        <w:tab/>
      </w:r>
      <w:r>
        <w:tab/>
      </w:r>
      <w:r w:rsidR="00822411">
        <w:t>p</w:t>
      </w:r>
      <w:r>
        <w:t>eople</w:t>
      </w:r>
      <w:r w:rsidR="00822411">
        <w:t>.  T</w:t>
      </w:r>
      <w:r w:rsidR="0032526E">
        <w:t xml:space="preserve">hey wanted people to remember </w:t>
      </w:r>
      <w:r w:rsidR="00822411">
        <w:t xml:space="preserve">them </w:t>
      </w:r>
      <w:r w:rsidR="0032526E">
        <w:t xml:space="preserve">for their successes.  </w:t>
      </w:r>
    </w:p>
    <w:p w:rsidR="0032526E" w:rsidRDefault="0032526E" w:rsidP="00B23509">
      <w:pPr>
        <w:pStyle w:val="ListParagraph"/>
        <w:ind w:left="0"/>
      </w:pPr>
      <w:r>
        <w:tab/>
      </w:r>
      <w:r>
        <w:rPr>
          <w:b/>
        </w:rPr>
        <w:t>Q</w:t>
      </w:r>
      <w:r>
        <w:rPr>
          <w:b/>
          <w:vertAlign w:val="superscript"/>
        </w:rPr>
        <w:t>3</w:t>
      </w:r>
      <w:r>
        <w:rPr>
          <w:b/>
        </w:rPr>
        <w:t>:</w:t>
      </w:r>
      <w:r>
        <w:rPr>
          <w:b/>
        </w:rPr>
        <w:tab/>
      </w:r>
      <w:r>
        <w:t>What do we call this</w:t>
      </w:r>
      <w:r w:rsidR="009B4186">
        <w:t>?</w:t>
      </w:r>
      <w:r w:rsidR="008E33FB">
        <w:t xml:space="preserve">  How did this mentality cause Gideon from seeing the signpost?  </w:t>
      </w:r>
    </w:p>
    <w:p w:rsidR="00FB0616" w:rsidRDefault="009B4186" w:rsidP="00B23509">
      <w:pPr>
        <w:pStyle w:val="ListParagraph"/>
        <w:ind w:left="0"/>
      </w:pPr>
      <w:r>
        <w:tab/>
      </w:r>
      <w:r>
        <w:rPr>
          <w:b/>
        </w:rPr>
        <w:t>R:</w:t>
      </w:r>
      <w:r>
        <w:rPr>
          <w:b/>
        </w:rPr>
        <w:tab/>
      </w:r>
      <w:r>
        <w:t xml:space="preserve">In sports, it’s called “show boating”; in real life, it is called vanity or vainglory. </w:t>
      </w:r>
      <w:r w:rsidR="008E33FB">
        <w:t xml:space="preserve"> And becaus</w:t>
      </w:r>
      <w:r w:rsidR="00FB0616">
        <w:t xml:space="preserve">e </w:t>
      </w:r>
    </w:p>
    <w:p w:rsidR="00822411" w:rsidRDefault="00FB0616" w:rsidP="00B23509">
      <w:pPr>
        <w:pStyle w:val="ListParagraph"/>
        <w:ind w:left="0"/>
      </w:pPr>
      <w:r>
        <w:tab/>
      </w:r>
      <w:r>
        <w:tab/>
      </w:r>
      <w:r w:rsidR="008E33FB">
        <w:t xml:space="preserve">of this, Gideon failed to see how </w:t>
      </w:r>
      <w:r w:rsidR="00822411">
        <w:t xml:space="preserve">the construction of the ephod would lead to a grassroots </w:t>
      </w:r>
    </w:p>
    <w:p w:rsidR="00822411" w:rsidRDefault="00822411" w:rsidP="00B23509">
      <w:pPr>
        <w:pStyle w:val="ListParagraph"/>
        <w:ind w:left="0"/>
      </w:pPr>
      <w:r>
        <w:tab/>
      </w:r>
      <w:r>
        <w:tab/>
        <w:t xml:space="preserve">movement to worship and adore </w:t>
      </w:r>
      <w:r w:rsidR="008E33FB">
        <w:t xml:space="preserve"> him and his ephod.  By the time Gideon</w:t>
      </w:r>
      <w:r>
        <w:t xml:space="preserve"> </w:t>
      </w:r>
      <w:r w:rsidR="008E33FB">
        <w:t xml:space="preserve">recognized the </w:t>
      </w:r>
    </w:p>
    <w:p w:rsidR="009B4186" w:rsidRDefault="00822411" w:rsidP="00B23509">
      <w:pPr>
        <w:pStyle w:val="ListParagraph"/>
        <w:ind w:left="0"/>
      </w:pPr>
      <w:r>
        <w:tab/>
      </w:r>
      <w:r>
        <w:tab/>
      </w:r>
      <w:r w:rsidR="008E33FB">
        <w:t xml:space="preserve">formation of a very disturbing movement, he couldn’t do much to stop it!   </w:t>
      </w:r>
    </w:p>
    <w:p w:rsidR="009F3531" w:rsidRDefault="009F3531" w:rsidP="00B23509">
      <w:pPr>
        <w:pStyle w:val="ListParagraph"/>
        <w:ind w:left="0"/>
      </w:pPr>
    </w:p>
    <w:p w:rsidR="009F3531" w:rsidRDefault="009F3531" w:rsidP="00B23509">
      <w:pPr>
        <w:pStyle w:val="ListParagraph"/>
        <w:ind w:left="0"/>
      </w:pPr>
      <w:r>
        <w:tab/>
        <w:t>5.</w:t>
      </w:r>
      <w:r>
        <w:tab/>
        <w:t xml:space="preserve">Gideon’s mistake is something humans are quite prone to commit, especially among those who </w:t>
      </w:r>
    </w:p>
    <w:p w:rsidR="00822411" w:rsidRDefault="009F3531" w:rsidP="00B23509">
      <w:pPr>
        <w:pStyle w:val="ListParagraph"/>
        <w:ind w:left="0"/>
      </w:pPr>
      <w:r>
        <w:tab/>
      </w:r>
      <w:r>
        <w:tab/>
        <w:t>are involved in some type of Christian ministry</w:t>
      </w:r>
      <w:r w:rsidR="00822411">
        <w:t>.  W</w:t>
      </w:r>
      <w:r w:rsidR="00090F41">
        <w:t>e know God is</w:t>
      </w:r>
      <w:r w:rsidR="00822411">
        <w:t xml:space="preserve"> the one who did it but we’re</w:t>
      </w:r>
    </w:p>
    <w:p w:rsidR="009F3531" w:rsidRPr="00152F2F" w:rsidRDefault="00822411" w:rsidP="00B23509">
      <w:pPr>
        <w:pStyle w:val="ListParagraph"/>
        <w:ind w:left="0"/>
        <w:rPr>
          <w:sz w:val="16"/>
          <w:szCs w:val="16"/>
        </w:rPr>
      </w:pPr>
      <w:r>
        <w:tab/>
      </w:r>
      <w:r>
        <w:tab/>
      </w:r>
      <w:r w:rsidR="00090F41">
        <w:t>t</w:t>
      </w:r>
      <w:r>
        <w:t>empted to get some glory out it;</w:t>
      </w:r>
      <w:r w:rsidR="00090F41">
        <w:t xml:space="preserve"> that is, recognition from pe</w:t>
      </w:r>
      <w:r w:rsidR="00152F2F">
        <w:t xml:space="preserve">ople that we are pretty clever, </w:t>
      </w:r>
      <w:r w:rsidR="00090F41">
        <w:t>re</w:t>
      </w:r>
      <w:r w:rsidR="00152F2F">
        <w:t>-</w:t>
      </w:r>
      <w:r w:rsidR="00152F2F">
        <w:tab/>
      </w:r>
      <w:r w:rsidR="00152F2F">
        <w:tab/>
      </w:r>
      <w:r w:rsidR="00152F2F">
        <w:tab/>
        <w:t>sourceful &amp;</w:t>
      </w:r>
      <w:r w:rsidR="00090F41">
        <w:t xml:space="preserve"> talented!  Then we do something</w:t>
      </w:r>
      <w:r w:rsidR="00152F2F">
        <w:t xml:space="preserve"> so unwise like Gideon</w:t>
      </w:r>
      <w:r w:rsidR="00090F41">
        <w:t>!</w:t>
      </w:r>
      <w:r w:rsidR="00152F2F">
        <w:t xml:space="preserve">  Thus, Paul warns, “So, if </w:t>
      </w:r>
      <w:r w:rsidR="00152F2F">
        <w:tab/>
      </w:r>
      <w:r w:rsidR="00152F2F">
        <w:tab/>
        <w:t xml:space="preserve">you think you’re standing firm (i.e., doing pretty well) be careful that you don’t fall” </w:t>
      </w:r>
      <w:r w:rsidR="00152F2F" w:rsidRPr="00152F2F">
        <w:rPr>
          <w:sz w:val="16"/>
          <w:szCs w:val="16"/>
        </w:rPr>
        <w:t>(1 Cor. 10:12).</w:t>
      </w:r>
    </w:p>
    <w:p w:rsidR="00090F41" w:rsidRPr="00090F41" w:rsidRDefault="00090F41" w:rsidP="00B23509">
      <w:pPr>
        <w:pStyle w:val="ListParagraph"/>
        <w:ind w:left="0"/>
        <w:rPr>
          <w:b/>
        </w:rPr>
      </w:pPr>
      <w:r>
        <w:tab/>
      </w:r>
      <w:r>
        <w:rPr>
          <w:b/>
        </w:rPr>
        <w:t>Q:</w:t>
      </w:r>
      <w:r>
        <w:rPr>
          <w:b/>
        </w:rPr>
        <w:tab/>
      </w:r>
      <w:r>
        <w:t>Would you mind sharing your</w:t>
      </w:r>
      <w:r w:rsidR="00141743">
        <w:t xml:space="preserve"> story?  </w:t>
      </w:r>
    </w:p>
    <w:p w:rsidR="00090F41" w:rsidRDefault="00090F41" w:rsidP="00B23509">
      <w:pPr>
        <w:pStyle w:val="ListParagraph"/>
        <w:ind w:left="0"/>
      </w:pPr>
      <w:r>
        <w:tab/>
      </w:r>
      <w:r>
        <w:tab/>
      </w:r>
      <w:r>
        <w:rPr>
          <w:b/>
        </w:rPr>
        <w:t xml:space="preserve">The writer’s example: </w:t>
      </w:r>
      <w:r>
        <w:t xml:space="preserve">After moving into a new house, I asked my wife where my degrees </w:t>
      </w:r>
      <w:r>
        <w:tab/>
      </w:r>
      <w:r>
        <w:tab/>
      </w:r>
      <w:r>
        <w:tab/>
        <w:t xml:space="preserve">were.  Upon being asked why, I answered her, “Well, I would like to hang them up on the </w:t>
      </w:r>
    </w:p>
    <w:p w:rsidR="00090F41" w:rsidRDefault="00090F41" w:rsidP="00B23509">
      <w:pPr>
        <w:pStyle w:val="ListParagraph"/>
        <w:ind w:left="0"/>
      </w:pPr>
      <w:r>
        <w:tab/>
      </w:r>
      <w:r>
        <w:tab/>
        <w:t>wall.”  She didn’t think it was a good idea but since I insisted, she said, “Look under letter ‘U’</w:t>
      </w:r>
    </w:p>
    <w:p w:rsidR="005343CC" w:rsidRDefault="00090F41" w:rsidP="00B23509">
      <w:pPr>
        <w:pStyle w:val="ListParagraph"/>
        <w:ind w:left="0"/>
      </w:pPr>
      <w:r>
        <w:tab/>
      </w:r>
      <w:r>
        <w:tab/>
        <w:t xml:space="preserve">in the filing cabinet.”   I then asked, ‘U’ for university?  “No,” she said, “‘U’ for </w:t>
      </w:r>
      <w:r w:rsidR="005343CC">
        <w:t xml:space="preserve">‘useless.’”  </w:t>
      </w:r>
    </w:p>
    <w:p w:rsidR="005343CC" w:rsidRDefault="005343CC" w:rsidP="00B23509">
      <w:pPr>
        <w:pStyle w:val="ListParagraph"/>
        <w:ind w:left="0"/>
      </w:pPr>
      <w:r>
        <w:tab/>
      </w:r>
      <w:r>
        <w:tab/>
        <w:t xml:space="preserve">Don’t take this story to mean we shouldn’t hang our degrees on the wall.  When I go to the </w:t>
      </w:r>
    </w:p>
    <w:p w:rsidR="005343CC" w:rsidRDefault="005343CC" w:rsidP="00B23509">
      <w:pPr>
        <w:pStyle w:val="ListParagraph"/>
        <w:ind w:left="0"/>
      </w:pPr>
      <w:r>
        <w:tab/>
      </w:r>
      <w:r>
        <w:tab/>
        <w:t xml:space="preserve">doctor’s office, I appreciate that his degree from a good school is hung where I can peruse it.  It </w:t>
      </w:r>
    </w:p>
    <w:p w:rsidR="005343CC" w:rsidRDefault="005343CC" w:rsidP="00B23509">
      <w:pPr>
        <w:pStyle w:val="ListParagraph"/>
        <w:ind w:left="0"/>
      </w:pPr>
      <w:r>
        <w:tab/>
      </w:r>
      <w:r>
        <w:tab/>
        <w:t xml:space="preserve">just means that to the extent that we want to show off to other people, such attitude needs to be </w:t>
      </w:r>
    </w:p>
    <w:p w:rsidR="00A937B8" w:rsidRPr="00A937B8" w:rsidRDefault="005343CC" w:rsidP="00B23509">
      <w:pPr>
        <w:pStyle w:val="ListParagraph"/>
        <w:ind w:left="0"/>
      </w:pPr>
      <w:r>
        <w:tab/>
      </w:r>
      <w:r>
        <w:tab/>
        <w:t>detected &amp; not f</w:t>
      </w:r>
      <w:r w:rsidR="00141743">
        <w:t xml:space="preserve">ed. </w:t>
      </w:r>
      <w:r>
        <w:t>If not, then before long</w:t>
      </w:r>
      <w:r w:rsidR="00141743">
        <w:t>,</w:t>
      </w:r>
      <w:r>
        <w:t xml:space="preserve"> lies are told to make us look even more impressive. </w:t>
      </w:r>
    </w:p>
    <w:p w:rsidR="003C5277" w:rsidRPr="003C5277" w:rsidRDefault="00A937B8" w:rsidP="00B23509">
      <w:pPr>
        <w:pStyle w:val="ListParagraph"/>
        <w:ind w:left="0"/>
      </w:pPr>
      <w:r>
        <w:tab/>
      </w:r>
      <w:r>
        <w:tab/>
      </w:r>
      <w:r>
        <w:tab/>
        <w:t xml:space="preserve">  </w:t>
      </w:r>
    </w:p>
    <w:p w:rsidR="00141743" w:rsidRDefault="00247169" w:rsidP="004B3057">
      <w:pPr>
        <w:pStyle w:val="ListParagraph"/>
        <w:ind w:left="0"/>
        <w:rPr>
          <w:b/>
        </w:rPr>
      </w:pPr>
      <w:r w:rsidRPr="00247169">
        <w:rPr>
          <w:b/>
        </w:rPr>
        <w:t>C</w:t>
      </w:r>
      <w:r w:rsidR="004B3057">
        <w:rPr>
          <w:b/>
        </w:rPr>
        <w:t>.</w:t>
      </w:r>
      <w:r w:rsidR="004B3057">
        <w:rPr>
          <w:b/>
        </w:rPr>
        <w:tab/>
        <w:t>What’s the fundamental reason behind making a mistake of this nature</w:t>
      </w:r>
      <w:r>
        <w:rPr>
          <w:b/>
        </w:rPr>
        <w:t xml:space="preserve"> </w:t>
      </w:r>
      <w:r w:rsidR="004B3057">
        <w:rPr>
          <w:b/>
        </w:rPr>
        <w:t>(wanting to show off</w:t>
      </w:r>
      <w:r w:rsidR="00141743">
        <w:rPr>
          <w:b/>
        </w:rPr>
        <w:t xml:space="preserve">, </w:t>
      </w:r>
    </w:p>
    <w:p w:rsidR="00F56040" w:rsidRDefault="00141743" w:rsidP="004B3057">
      <w:pPr>
        <w:pStyle w:val="ListParagraph"/>
        <w:ind w:left="0"/>
      </w:pPr>
      <w:r>
        <w:rPr>
          <w:b/>
        </w:rPr>
        <w:tab/>
        <w:t xml:space="preserve">building a monument in our own honor) </w:t>
      </w:r>
      <w:r w:rsidR="004B3057">
        <w:rPr>
          <w:b/>
        </w:rPr>
        <w:t xml:space="preserve">precisely because </w:t>
      </w:r>
      <w:r w:rsidR="00247169">
        <w:rPr>
          <w:b/>
        </w:rPr>
        <w:t>things are going well</w:t>
      </w:r>
      <w:r>
        <w:rPr>
          <w:b/>
        </w:rPr>
        <w:t xml:space="preserve"> for us</w:t>
      </w:r>
      <w:r w:rsidR="00247169">
        <w:rPr>
          <w:b/>
        </w:rPr>
        <w:t>?</w:t>
      </w:r>
      <w:r w:rsidR="004B3057">
        <w:rPr>
          <w:b/>
        </w:rPr>
        <w:t xml:space="preserve">  </w:t>
      </w:r>
      <w:r w:rsidR="004B3057">
        <w:tab/>
      </w:r>
    </w:p>
    <w:p w:rsidR="004B3057" w:rsidRPr="00E37263" w:rsidRDefault="00F56040" w:rsidP="004B3057">
      <w:pPr>
        <w:pStyle w:val="ListParagraph"/>
        <w:ind w:left="0"/>
        <w:rPr>
          <w:i/>
          <w:sz w:val="20"/>
          <w:szCs w:val="20"/>
        </w:rPr>
      </w:pPr>
      <w:r>
        <w:tab/>
      </w:r>
      <w:r w:rsidR="004B3057">
        <w:t>1.</w:t>
      </w:r>
      <w:r w:rsidR="004B3057">
        <w:tab/>
      </w:r>
      <w:r>
        <w:t>R</w:t>
      </w:r>
      <w:r w:rsidRPr="004B3057">
        <w:t>ead</w:t>
      </w:r>
      <w:r w:rsidR="00E37263">
        <w:t xml:space="preserve"> 2 King 6:5-6: </w:t>
      </w:r>
      <w:r w:rsidR="00E37263" w:rsidRPr="00E37263">
        <w:rPr>
          <w:i/>
          <w:sz w:val="20"/>
          <w:szCs w:val="20"/>
        </w:rPr>
        <w:t>A</w:t>
      </w:r>
      <w:r w:rsidR="004B3057" w:rsidRPr="00E37263">
        <w:rPr>
          <w:i/>
          <w:sz w:val="20"/>
          <w:szCs w:val="20"/>
        </w:rPr>
        <w:t xml:space="preserve">s one of [the prophets] was cutting down a tree, the iron axhead fell into the water. </w:t>
      </w:r>
      <w:r w:rsidRPr="00E37263">
        <w:rPr>
          <w:i/>
          <w:sz w:val="20"/>
          <w:szCs w:val="20"/>
        </w:rPr>
        <w:t xml:space="preserve"> </w:t>
      </w:r>
      <w:r w:rsidR="004B3057" w:rsidRPr="00E37263">
        <w:rPr>
          <w:i/>
          <w:sz w:val="20"/>
          <w:szCs w:val="20"/>
        </w:rPr>
        <w:t xml:space="preserve">“Oh, </w:t>
      </w:r>
      <w:r w:rsidR="00E37263">
        <w:rPr>
          <w:i/>
          <w:sz w:val="20"/>
          <w:szCs w:val="20"/>
        </w:rPr>
        <w:tab/>
      </w:r>
      <w:r w:rsidR="00E37263">
        <w:rPr>
          <w:i/>
          <w:sz w:val="20"/>
          <w:szCs w:val="20"/>
        </w:rPr>
        <w:tab/>
      </w:r>
      <w:r w:rsidR="004B3057" w:rsidRPr="00E37263">
        <w:rPr>
          <w:i/>
          <w:sz w:val="20"/>
          <w:szCs w:val="20"/>
        </w:rPr>
        <w:t xml:space="preserve">my lord,” he cried out, “it was borrowed!”  </w:t>
      </w:r>
      <w:r w:rsidR="004B3057" w:rsidRPr="00E37263">
        <w:rPr>
          <w:i/>
          <w:sz w:val="20"/>
          <w:szCs w:val="20"/>
          <w:vertAlign w:val="superscript"/>
        </w:rPr>
        <w:t>6</w:t>
      </w:r>
      <w:r w:rsidR="004B3057" w:rsidRPr="00E37263">
        <w:rPr>
          <w:i/>
          <w:sz w:val="20"/>
          <w:szCs w:val="20"/>
        </w:rPr>
        <w:t xml:space="preserve">The man of God asked, “Where did it fall?” When he showed him the </w:t>
      </w:r>
      <w:r w:rsidR="00E37263">
        <w:rPr>
          <w:i/>
          <w:sz w:val="20"/>
          <w:szCs w:val="20"/>
        </w:rPr>
        <w:tab/>
      </w:r>
      <w:r w:rsidR="00E37263">
        <w:rPr>
          <w:i/>
          <w:sz w:val="20"/>
          <w:szCs w:val="20"/>
        </w:rPr>
        <w:tab/>
      </w:r>
      <w:r w:rsidR="004B3057" w:rsidRPr="00E37263">
        <w:rPr>
          <w:i/>
          <w:sz w:val="20"/>
          <w:szCs w:val="20"/>
        </w:rPr>
        <w:t xml:space="preserve">place, Elisha cut a stick and threw it there, and made the iron float.”  </w:t>
      </w:r>
    </w:p>
    <w:p w:rsidR="00F56040" w:rsidRDefault="004B3057" w:rsidP="00B23509">
      <w:pPr>
        <w:pStyle w:val="ListParagraph"/>
        <w:ind w:left="0"/>
      </w:pPr>
      <w:r>
        <w:tab/>
      </w:r>
      <w:r w:rsidR="00F56040">
        <w:rPr>
          <w:b/>
        </w:rPr>
        <w:t>Q:</w:t>
      </w:r>
      <w:r w:rsidR="00F56040">
        <w:rPr>
          <w:b/>
        </w:rPr>
        <w:tab/>
      </w:r>
      <w:r>
        <w:t xml:space="preserve">What does this mean?  </w:t>
      </w:r>
    </w:p>
    <w:p w:rsidR="00F56040" w:rsidRDefault="00F56040" w:rsidP="00F56040">
      <w:pPr>
        <w:pStyle w:val="ListParagraph"/>
        <w:ind w:left="0"/>
      </w:pPr>
      <w:r>
        <w:tab/>
      </w:r>
      <w:r>
        <w:rPr>
          <w:b/>
        </w:rPr>
        <w:t>R:</w:t>
      </w:r>
      <w:r>
        <w:rPr>
          <w:b/>
        </w:rPr>
        <w:tab/>
      </w:r>
      <w:r w:rsidR="00141743">
        <w:t xml:space="preserve">He </w:t>
      </w:r>
      <w:r w:rsidR="004B3057">
        <w:t>was able to cut down trees to build a gathering pla</w:t>
      </w:r>
      <w:r w:rsidR="00141743">
        <w:t xml:space="preserve">ce for prophets because someone </w:t>
      </w:r>
      <w:r w:rsidR="004B3057">
        <w:t xml:space="preserve">had lent </w:t>
      </w:r>
      <w:r w:rsidR="00141743">
        <w:tab/>
      </w:r>
      <w:r w:rsidR="00141743">
        <w:tab/>
        <w:t>him an ax.</w:t>
      </w:r>
      <w:r w:rsidR="004B3057">
        <w:t xml:space="preserve"> </w:t>
      </w:r>
      <w:r w:rsidR="00141743">
        <w:t xml:space="preserve"> W</w:t>
      </w:r>
      <w:r>
        <w:t>hen it wa</w:t>
      </w:r>
      <w:r w:rsidR="00141743">
        <w:t>s lost, he lost his ability to work (i.e., the “ability” was borrowed).</w:t>
      </w:r>
    </w:p>
    <w:p w:rsidR="00822411" w:rsidRDefault="00F56040" w:rsidP="00F56040">
      <w:pPr>
        <w:pStyle w:val="ListParagraph"/>
        <w:ind w:left="0"/>
      </w:pPr>
      <w:r>
        <w:tab/>
        <w:t>2.</w:t>
      </w:r>
      <w:r>
        <w:tab/>
        <w:t xml:space="preserve">No matter how talented &amp; intelligent we think we are, these </w:t>
      </w:r>
      <w:r w:rsidR="00822411">
        <w:t xml:space="preserve">abilities (i.e., the axhead) are </w:t>
      </w:r>
    </w:p>
    <w:p w:rsidR="00F56040" w:rsidRDefault="00822411" w:rsidP="00F56040">
      <w:pPr>
        <w:pStyle w:val="ListParagraph"/>
        <w:ind w:left="0"/>
      </w:pPr>
      <w:r>
        <w:tab/>
      </w:r>
      <w:r>
        <w:tab/>
      </w:r>
      <w:r w:rsidR="00F56040">
        <w:t>borrowed from God.  But when we showoff to impress people or try too h</w:t>
      </w:r>
      <w:r>
        <w:t xml:space="preserve">ard to be recognized </w:t>
      </w:r>
      <w:r w:rsidR="00FB0616">
        <w:tab/>
      </w:r>
      <w:r w:rsidR="00FB0616">
        <w:tab/>
      </w:r>
      <w:r>
        <w:t xml:space="preserve">by them, </w:t>
      </w:r>
      <w:r w:rsidR="00F56040">
        <w:t xml:space="preserve">we are, in effect, saying that we own the axhead (i.e., talent, intelligence, gift).  </w:t>
      </w:r>
    </w:p>
    <w:p w:rsidR="009B0579" w:rsidRDefault="003F3901" w:rsidP="00F56040">
      <w:pPr>
        <w:pStyle w:val="ListParagraph"/>
        <w:ind w:left="0"/>
      </w:pPr>
      <w:r>
        <w:tab/>
      </w:r>
      <w:r>
        <w:rPr>
          <w:b/>
        </w:rPr>
        <w:t>Q:</w:t>
      </w:r>
      <w:r>
        <w:rPr>
          <w:b/>
        </w:rPr>
        <w:tab/>
      </w:r>
      <w:r>
        <w:t xml:space="preserve">What do we call that attitude?  </w:t>
      </w:r>
    </w:p>
    <w:p w:rsidR="00C04F76" w:rsidRPr="003F3901" w:rsidRDefault="009B0579" w:rsidP="00F56040">
      <w:pPr>
        <w:pStyle w:val="ListParagraph"/>
        <w:ind w:left="0"/>
      </w:pPr>
      <w:r>
        <w:tab/>
      </w:r>
      <w:r w:rsidR="003F3901" w:rsidRPr="003F3901">
        <w:rPr>
          <w:b/>
        </w:rPr>
        <w:t>R:</w:t>
      </w:r>
      <w:r w:rsidR="003F3901">
        <w:t xml:space="preserve"> </w:t>
      </w:r>
      <w:r w:rsidR="00141743">
        <w:tab/>
        <w:t xml:space="preserve">Pride.  </w:t>
      </w:r>
      <w:r w:rsidR="003F3901">
        <w:t xml:space="preserve">Proverb 16:18 says, </w:t>
      </w:r>
      <w:r w:rsidR="00822411">
        <w:t>“</w:t>
      </w:r>
      <w:r>
        <w:t>Pride goes before destruction, a haughty spirit before a fall.”</w:t>
      </w:r>
    </w:p>
    <w:p w:rsidR="00F56040" w:rsidRDefault="00F56040" w:rsidP="00F56040">
      <w:pPr>
        <w:pStyle w:val="ListParagraph"/>
        <w:ind w:left="0"/>
      </w:pPr>
      <w:r>
        <w:tab/>
      </w:r>
      <w:r w:rsidR="00E37263">
        <w:rPr>
          <w:b/>
        </w:rPr>
        <w:t xml:space="preserve">Application: </w:t>
      </w:r>
      <w:r>
        <w:t xml:space="preserve">What </w:t>
      </w:r>
      <w:r w:rsidR="009B0579">
        <w:t xml:space="preserve">are </w:t>
      </w:r>
      <w:r>
        <w:t xml:space="preserve">some good ways to declare to people that </w:t>
      </w:r>
      <w:r w:rsidR="003F3901">
        <w:t xml:space="preserve">“my” </w:t>
      </w:r>
      <w:r>
        <w:t xml:space="preserve">axhead </w:t>
      </w:r>
      <w:r w:rsidR="009B0579">
        <w:t xml:space="preserve">is </w:t>
      </w:r>
      <w:r w:rsidR="003F3901">
        <w:t xml:space="preserve">borrowed </w:t>
      </w:r>
      <w:r>
        <w:t xml:space="preserve">from </w:t>
      </w:r>
      <w:r w:rsidR="00E37263">
        <w:tab/>
      </w:r>
      <w:r>
        <w:t xml:space="preserve">God and that </w:t>
      </w:r>
      <w:r w:rsidR="003F3901">
        <w:t xml:space="preserve">apart from Christ I cannot do </w:t>
      </w:r>
      <w:r w:rsidR="00D634AA">
        <w:t>anything (Jn</w:t>
      </w:r>
      <w:r w:rsidR="003F3901">
        <w:t>.</w:t>
      </w:r>
      <w:r w:rsidR="00D634AA">
        <w:t xml:space="preserve"> 15:5).</w:t>
      </w:r>
      <w:r w:rsidR="003F3901">
        <w:t xml:space="preserve">  </w:t>
      </w:r>
      <w:r>
        <w:t xml:space="preserve">     </w:t>
      </w:r>
    </w:p>
    <w:p w:rsidR="00E37263" w:rsidRDefault="009B0579" w:rsidP="00F56040">
      <w:pPr>
        <w:pStyle w:val="ListParagraph"/>
        <w:ind w:left="0"/>
      </w:pPr>
      <w:r>
        <w:tab/>
      </w:r>
      <w:r>
        <w:rPr>
          <w:b/>
        </w:rPr>
        <w:t>R:</w:t>
      </w:r>
      <w:r>
        <w:rPr>
          <w:b/>
        </w:rPr>
        <w:tab/>
      </w:r>
      <w:r>
        <w:t>There is nothing like sharing our weaknesses!  Get used to sharing your vulnerable side</w:t>
      </w:r>
      <w:r w:rsidR="00141743">
        <w:t xml:space="preserve">, </w:t>
      </w:r>
      <w:r w:rsidR="00141743">
        <w:tab/>
      </w:r>
      <w:r w:rsidR="00141743">
        <w:tab/>
      </w:r>
      <w:r w:rsidR="00141743">
        <w:tab/>
      </w:r>
      <w:r w:rsidR="00141743">
        <w:tab/>
      </w:r>
      <w:r w:rsidR="00E37263">
        <w:t>e</w:t>
      </w:r>
      <w:r w:rsidR="00141743">
        <w:t xml:space="preserve">specially </w:t>
      </w:r>
      <w:r w:rsidR="00D634AA">
        <w:t xml:space="preserve">those </w:t>
      </w:r>
      <w:r w:rsidR="00822411">
        <w:t xml:space="preserve">of us who are quite impressed by our own </w:t>
      </w:r>
      <w:r w:rsidR="00E37263">
        <w:t>accomplishment</w:t>
      </w:r>
      <w:r w:rsidR="00822411">
        <w:t>s &amp; abilities</w:t>
      </w:r>
      <w:r w:rsidR="00E37263">
        <w:t>.</w:t>
      </w:r>
    </w:p>
    <w:p w:rsidR="00822411" w:rsidRDefault="00E37263" w:rsidP="00F56040">
      <w:pPr>
        <w:pStyle w:val="ListParagraph"/>
        <w:ind w:left="0"/>
      </w:pPr>
      <w:r>
        <w:tab/>
      </w:r>
      <w:r w:rsidR="00D634AA">
        <w:rPr>
          <w:b/>
        </w:rPr>
        <w:tab/>
      </w:r>
      <w:r w:rsidR="00D634AA" w:rsidRPr="00D634AA">
        <w:rPr>
          <w:b/>
        </w:rPr>
        <w:t>The writer’s example:</w:t>
      </w:r>
      <w:r w:rsidR="00D634AA">
        <w:rPr>
          <w:b/>
        </w:rPr>
        <w:t xml:space="preserve"> </w:t>
      </w:r>
      <w:r w:rsidR="00D634AA">
        <w:t>After h</w:t>
      </w:r>
      <w:r w:rsidR="00510CE9">
        <w:t xml:space="preserve">earing my sermon given at UC </w:t>
      </w:r>
      <w:r>
        <w:t xml:space="preserve">in </w:t>
      </w:r>
      <w:r w:rsidR="00812349">
        <w:t>January</w:t>
      </w:r>
      <w:r>
        <w:t xml:space="preserve"> </w:t>
      </w:r>
      <w:r w:rsidR="00510CE9">
        <w:t xml:space="preserve">to </w:t>
      </w:r>
      <w:r w:rsidR="00822411">
        <w:t>promote t</w:t>
      </w:r>
      <w:r w:rsidR="00812349">
        <w:t>he</w:t>
      </w:r>
    </w:p>
    <w:p w:rsidR="00E37263" w:rsidRDefault="00822411" w:rsidP="00F56040">
      <w:pPr>
        <w:pStyle w:val="ListParagraph"/>
        <w:ind w:left="0"/>
      </w:pPr>
      <w:r>
        <w:tab/>
      </w:r>
      <w:r>
        <w:tab/>
      </w:r>
      <w:r w:rsidR="00D634AA">
        <w:t>Apologetics course</w:t>
      </w:r>
      <w:r w:rsidR="003967BD">
        <w:t>, a young lady said,” You are intelligent</w:t>
      </w:r>
      <w:r w:rsidR="00D634AA">
        <w:t>.”</w:t>
      </w:r>
      <w:r w:rsidR="003967BD">
        <w:t xml:space="preserve">  Well, she was quite taken a back </w:t>
      </w:r>
    </w:p>
    <w:p w:rsidR="00D634AA" w:rsidRPr="00D634AA" w:rsidRDefault="00E37263" w:rsidP="00F56040">
      <w:pPr>
        <w:pStyle w:val="ListParagraph"/>
        <w:ind w:left="0"/>
      </w:pPr>
      <w:r>
        <w:tab/>
      </w:r>
      <w:r>
        <w:tab/>
        <w:t xml:space="preserve">when I told </w:t>
      </w:r>
      <w:r w:rsidR="003967BD">
        <w:t>her, “Not really since I had flunked out of college.”</w:t>
      </w:r>
    </w:p>
    <w:p w:rsidR="00F56040" w:rsidRDefault="00F56040" w:rsidP="00F56040">
      <w:pPr>
        <w:pStyle w:val="ListParagraph"/>
        <w:ind w:left="0"/>
      </w:pPr>
      <w:r>
        <w:tab/>
        <w:t xml:space="preserve"> </w:t>
      </w:r>
    </w:p>
    <w:p w:rsidR="00822411" w:rsidRDefault="00E37263" w:rsidP="00F56040">
      <w:pPr>
        <w:pStyle w:val="ListParagraph"/>
        <w:ind w:left="0"/>
      </w:pPr>
      <w:r>
        <w:tab/>
        <w:t>3.</w:t>
      </w:r>
      <w:r>
        <w:tab/>
        <w:t xml:space="preserve">Ultimately Paul reminds us that a prudent expression </w:t>
      </w:r>
      <w:r w:rsidR="00822411">
        <w:t xml:space="preserve">of </w:t>
      </w:r>
      <w:r>
        <w:t>our weakness</w:t>
      </w:r>
      <w:r w:rsidR="00822411">
        <w:t>es</w:t>
      </w:r>
      <w:r>
        <w:t xml:space="preserve"> is how we can </w:t>
      </w:r>
    </w:p>
    <w:p w:rsidR="00822411" w:rsidRDefault="00822411" w:rsidP="00F56040">
      <w:pPr>
        <w:pStyle w:val="ListParagraph"/>
        <w:ind w:left="0"/>
      </w:pPr>
      <w:r>
        <w:tab/>
      </w:r>
      <w:r>
        <w:tab/>
      </w:r>
      <w:r w:rsidR="00E37263">
        <w:t xml:space="preserve">experience more of Christ’s presence in our lives.  He wrote in 2 Cor. 12:9: “Therefore I will </w:t>
      </w:r>
    </w:p>
    <w:p w:rsidR="00E37263" w:rsidRDefault="00822411" w:rsidP="00C04F76">
      <w:pPr>
        <w:pStyle w:val="ListParagraph"/>
        <w:ind w:left="0"/>
      </w:pPr>
      <w:r>
        <w:tab/>
      </w:r>
      <w:r>
        <w:tab/>
      </w:r>
      <w:r w:rsidR="00E37263">
        <w:t>boast all the more gladly about my weaknesses, so that C</w:t>
      </w:r>
      <w:r w:rsidR="00C04F76">
        <w:t xml:space="preserve">hrist’s power may rest on me.” </w:t>
      </w:r>
    </w:p>
    <w:p w:rsidR="003F3901" w:rsidRDefault="00CE72E1" w:rsidP="00E37263">
      <w:pPr>
        <w:pStyle w:val="ListParagraph"/>
        <w:widowControl w:val="0"/>
        <w:ind w:left="0"/>
      </w:pPr>
      <w:r>
        <w:tab/>
      </w:r>
      <w:r w:rsidR="00E37263">
        <w:t>4</w:t>
      </w:r>
      <w:r w:rsidR="00FB0616">
        <w:t xml:space="preserve">. </w:t>
      </w:r>
      <w:r w:rsidR="00FB0616">
        <w:tab/>
        <w:t>R</w:t>
      </w:r>
      <w:r w:rsidR="008D3238">
        <w:t>eminder:</w:t>
      </w:r>
      <w:r w:rsidR="00E37263">
        <w:t xml:space="preserve"> </w:t>
      </w:r>
      <w:r w:rsidR="008D3238">
        <w:t>Don’t love success too much but learn to be faithful</w:t>
      </w:r>
      <w:r w:rsidR="00E37263">
        <w:t>; d</w:t>
      </w:r>
      <w:r w:rsidR="008D3238">
        <w:t xml:space="preserve">on’t be afraid to share your </w:t>
      </w:r>
      <w:r w:rsidR="00FB0616">
        <w:tab/>
      </w:r>
      <w:r w:rsidR="00FB0616">
        <w:tab/>
      </w:r>
      <w:r w:rsidR="00FB0616">
        <w:tab/>
      </w:r>
      <w:r w:rsidR="008D3238">
        <w:t>vulnerabilities</w:t>
      </w:r>
      <w:r w:rsidR="00822411">
        <w:t xml:space="preserve"> prudently.  W</w:t>
      </w:r>
      <w:r w:rsidR="008D3238">
        <w:t>hen experiencin</w:t>
      </w:r>
      <w:r w:rsidR="00E37263">
        <w:t>g success</w:t>
      </w:r>
      <w:r w:rsidR="00822411">
        <w:t>es</w:t>
      </w:r>
      <w:r w:rsidR="00E37263">
        <w:t xml:space="preserve">, be cautious so </w:t>
      </w:r>
      <w:r w:rsidR="008D3238">
        <w:t xml:space="preserve">that you don’t fall!  </w:t>
      </w:r>
    </w:p>
    <w:sectPr w:rsidR="003F3901" w:rsidSect="00FB0616">
      <w:headerReference w:type="default" r:id="rId9"/>
      <w:footerReference w:type="even" r:id="rId10"/>
      <w:footerReference w:type="default" r:id="rId11"/>
      <w:pgSz w:w="12240" w:h="15840" w:code="1"/>
      <w:pgMar w:top="1152" w:right="864" w:bottom="1008"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32BB" w:rsidRDefault="00D832BB">
      <w:r>
        <w:separator/>
      </w:r>
    </w:p>
  </w:endnote>
  <w:endnote w:type="continuationSeparator" w:id="0">
    <w:p w:rsidR="00D832BB" w:rsidRDefault="00D832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263" w:rsidRDefault="00B00DA2" w:rsidP="00352770">
    <w:pPr>
      <w:pStyle w:val="Footer"/>
      <w:framePr w:wrap="around" w:vAnchor="text" w:hAnchor="margin" w:xAlign="center" w:y="1"/>
      <w:rPr>
        <w:rStyle w:val="PageNumber"/>
      </w:rPr>
    </w:pPr>
    <w:r>
      <w:rPr>
        <w:rStyle w:val="PageNumber"/>
      </w:rPr>
      <w:fldChar w:fldCharType="begin"/>
    </w:r>
    <w:r w:rsidR="00E37263">
      <w:rPr>
        <w:rStyle w:val="PageNumber"/>
      </w:rPr>
      <w:instrText xml:space="preserve">PAGE  </w:instrText>
    </w:r>
    <w:r>
      <w:rPr>
        <w:rStyle w:val="PageNumber"/>
      </w:rPr>
      <w:fldChar w:fldCharType="end"/>
    </w:r>
  </w:p>
  <w:p w:rsidR="00E37263" w:rsidRDefault="00E37263" w:rsidP="00FA4EA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046735"/>
      <w:docPartObj>
        <w:docPartGallery w:val="Page Numbers (Bottom of Page)"/>
        <w:docPartUnique/>
      </w:docPartObj>
    </w:sdtPr>
    <w:sdtEndPr>
      <w:rPr>
        <w:sz w:val="20"/>
      </w:rPr>
    </w:sdtEndPr>
    <w:sdtContent>
      <w:p w:rsidR="00E37263" w:rsidRPr="001A7130" w:rsidRDefault="00B00DA2">
        <w:pPr>
          <w:pStyle w:val="Footer"/>
          <w:jc w:val="right"/>
          <w:rPr>
            <w:sz w:val="20"/>
          </w:rPr>
        </w:pPr>
        <w:r w:rsidRPr="001A7130">
          <w:rPr>
            <w:sz w:val="20"/>
          </w:rPr>
          <w:fldChar w:fldCharType="begin"/>
        </w:r>
        <w:r w:rsidR="00E37263" w:rsidRPr="001A7130">
          <w:rPr>
            <w:sz w:val="20"/>
          </w:rPr>
          <w:instrText xml:space="preserve"> PAGE   \* MERGEFORMAT </w:instrText>
        </w:r>
        <w:r w:rsidRPr="001A7130">
          <w:rPr>
            <w:sz w:val="20"/>
          </w:rPr>
          <w:fldChar w:fldCharType="separate"/>
        </w:r>
        <w:r w:rsidR="00D832BB">
          <w:rPr>
            <w:noProof/>
            <w:sz w:val="20"/>
          </w:rPr>
          <w:t>1</w:t>
        </w:r>
        <w:r w:rsidRPr="001A7130">
          <w:rPr>
            <w:sz w:val="20"/>
          </w:rPr>
          <w:fldChar w:fldCharType="end"/>
        </w:r>
      </w:p>
    </w:sdtContent>
  </w:sdt>
  <w:p w:rsidR="00E37263" w:rsidRDefault="00E37263" w:rsidP="00FA4EA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32BB" w:rsidRDefault="00D832BB">
      <w:r>
        <w:separator/>
      </w:r>
    </w:p>
  </w:footnote>
  <w:footnote w:type="continuationSeparator" w:id="0">
    <w:p w:rsidR="00D832BB" w:rsidRDefault="00D832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263" w:rsidRPr="008B36A3" w:rsidRDefault="00B00DA2" w:rsidP="008B36A3">
    <w:pPr>
      <w:pStyle w:val="Header"/>
      <w:tabs>
        <w:tab w:val="clear" w:pos="4320"/>
        <w:tab w:val="clear" w:pos="8640"/>
        <w:tab w:val="right" w:pos="9360"/>
      </w:tabs>
      <w:rPr>
        <w:sz w:val="20"/>
        <w:szCs w:val="20"/>
      </w:rPr>
    </w:pPr>
    <w:r w:rsidRPr="00B00DA2">
      <w:rPr>
        <w:noProof/>
        <w:szCs w:val="16"/>
      </w:rPr>
      <w:pict>
        <v:group id="_x0000_s2052" style="position:absolute;margin-left:-9pt;margin-top:0;width:198pt;height:32.6pt;z-index:251657728" coordorigin="360,900" coordsize="6660,1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360;top:900;width:5602;height:978" wrapcoords="2490 332 1737 4985 1795 10966 637 14954 695 15951 4343 16283 4343 21268 4691 21268 4691 16283 21484 15951 21484 14622 6080 10966 15114 10966 18589 9637 18531 3988 15056 2991 4169 332 2490 332">
            <v:imagedata r:id="rId1" o:title="GCC Logo" croptop="5935f" cropbottom="38804f" cropright="3183f" chromakey="white"/>
          </v:shape>
          <v:shapetype id="_x0000_t202" coordsize="21600,21600" o:spt="202" path="m,l,21600r21600,l21600,xe">
            <v:stroke joinstyle="miter"/>
            <v:path gradientshapeok="t" o:connecttype="rect"/>
          </v:shapetype>
          <v:shape id="_x0000_s2054" type="#_x0000_t202" style="position:absolute;left:1800;top:1620;width:5220;height:428" stroked="f">
            <v:textbox style="mso-next-textbox:#_x0000_s2054">
              <w:txbxContent>
                <w:p w:rsidR="00E37263" w:rsidRDefault="00E37263" w:rsidP="008B36A3">
                  <w:pPr>
                    <w:rPr>
                      <w:rFonts w:ascii="Mangal" w:hAnsi="Mangal" w:cs="Mangal"/>
                      <w:b/>
                      <w:i/>
                      <w:sz w:val="20"/>
                    </w:rPr>
                  </w:pPr>
                </w:p>
                <w:p w:rsidR="00E37263" w:rsidRDefault="00E37263" w:rsidP="008B36A3">
                  <w:pPr>
                    <w:rPr>
                      <w:rFonts w:ascii="Mangal" w:hAnsi="Mangal" w:cs="Mangal"/>
                      <w:b/>
                      <w:i/>
                      <w:sz w:val="20"/>
                    </w:rPr>
                  </w:pPr>
                </w:p>
                <w:p w:rsidR="00E37263" w:rsidRDefault="00E37263" w:rsidP="008B36A3">
                  <w:r>
                    <w:rPr>
                      <w:rFonts w:ascii="Mangal" w:hAnsi="Mangal" w:cs="Mangal"/>
                      <w:b/>
                      <w:i/>
                      <w:sz w:val="20"/>
                    </w:rPr>
                    <w:t>, 2005</w:t>
                  </w:r>
                  <w:r>
                    <w:rPr>
                      <w:rFonts w:ascii="Mangal" w:hAnsi="Mangal" w:cs="Mangal"/>
                      <w:b/>
                    </w:rPr>
                    <w:tab/>
                  </w:r>
                </w:p>
              </w:txbxContent>
            </v:textbox>
          </v:shape>
        </v:group>
      </w:pict>
    </w:r>
    <w:r w:rsidR="00E37263">
      <w:rPr>
        <w:szCs w:val="16"/>
      </w:rPr>
      <w:tab/>
    </w:r>
    <w:r w:rsidR="00E37263">
      <w:rPr>
        <w:sz w:val="20"/>
        <w:szCs w:val="20"/>
      </w:rPr>
      <w:t>GCC Spring 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7C0E18"/>
    <w:multiLevelType w:val="hybridMultilevel"/>
    <w:tmpl w:val="B212E182"/>
    <w:lvl w:ilvl="0" w:tplc="BE4ACA46">
      <w:start w:val="1"/>
      <w:numFmt w:val="bullet"/>
      <w:lvlText w:val=""/>
      <w:lvlJc w:val="righ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360"/>
  <w:drawingGridHorizontalSpacing w:val="57"/>
  <w:displayVerticalDrawingGridEvery w:val="2"/>
  <w:noPunctuationKerning/>
  <w:characterSpacingControl w:val="doNotCompress"/>
  <w:savePreviewPicture/>
  <w:hdrShapeDefaults>
    <o:shapedefaults v:ext="edit" spidmax="21506"/>
    <o:shapelayout v:ext="edit">
      <o:idmap v:ext="edit" data="2"/>
    </o:shapelayout>
  </w:hdrShapeDefaults>
  <w:footnotePr>
    <w:footnote w:id="-1"/>
    <w:footnote w:id="0"/>
  </w:footnotePr>
  <w:endnotePr>
    <w:endnote w:id="-1"/>
    <w:endnote w:id="0"/>
  </w:endnotePr>
  <w:compat/>
  <w:rsids>
    <w:rsidRoot w:val="00F505D5"/>
    <w:rsid w:val="00012143"/>
    <w:rsid w:val="00026329"/>
    <w:rsid w:val="00037715"/>
    <w:rsid w:val="000412CE"/>
    <w:rsid w:val="00041383"/>
    <w:rsid w:val="00051FCB"/>
    <w:rsid w:val="000524AC"/>
    <w:rsid w:val="000607F1"/>
    <w:rsid w:val="000639E2"/>
    <w:rsid w:val="000712B9"/>
    <w:rsid w:val="00085802"/>
    <w:rsid w:val="00086116"/>
    <w:rsid w:val="00090F41"/>
    <w:rsid w:val="0009166F"/>
    <w:rsid w:val="000B3437"/>
    <w:rsid w:val="000C3223"/>
    <w:rsid w:val="000D56A9"/>
    <w:rsid w:val="000E441F"/>
    <w:rsid w:val="000E4901"/>
    <w:rsid w:val="000E75F0"/>
    <w:rsid w:val="000F3888"/>
    <w:rsid w:val="00106CA0"/>
    <w:rsid w:val="00115631"/>
    <w:rsid w:val="00125AC0"/>
    <w:rsid w:val="00130CD5"/>
    <w:rsid w:val="00141743"/>
    <w:rsid w:val="00144583"/>
    <w:rsid w:val="00145AEA"/>
    <w:rsid w:val="00150713"/>
    <w:rsid w:val="00152F2F"/>
    <w:rsid w:val="00154238"/>
    <w:rsid w:val="0016016E"/>
    <w:rsid w:val="00184BB7"/>
    <w:rsid w:val="00195E16"/>
    <w:rsid w:val="001A0F3D"/>
    <w:rsid w:val="001A7130"/>
    <w:rsid w:val="001B16A4"/>
    <w:rsid w:val="001E702C"/>
    <w:rsid w:val="001F5FA5"/>
    <w:rsid w:val="00230E19"/>
    <w:rsid w:val="00236E83"/>
    <w:rsid w:val="00244647"/>
    <w:rsid w:val="002465ED"/>
    <w:rsid w:val="00247169"/>
    <w:rsid w:val="002673B7"/>
    <w:rsid w:val="00270A9F"/>
    <w:rsid w:val="0027539A"/>
    <w:rsid w:val="002860C2"/>
    <w:rsid w:val="00286E80"/>
    <w:rsid w:val="00287881"/>
    <w:rsid w:val="002A1804"/>
    <w:rsid w:val="002B375A"/>
    <w:rsid w:val="002B4249"/>
    <w:rsid w:val="002D4FDA"/>
    <w:rsid w:val="002E6EAF"/>
    <w:rsid w:val="00304ADF"/>
    <w:rsid w:val="003063D3"/>
    <w:rsid w:val="00316289"/>
    <w:rsid w:val="0032526E"/>
    <w:rsid w:val="0033159C"/>
    <w:rsid w:val="00345623"/>
    <w:rsid w:val="00352770"/>
    <w:rsid w:val="0035708B"/>
    <w:rsid w:val="00382F86"/>
    <w:rsid w:val="003967BD"/>
    <w:rsid w:val="003B54C9"/>
    <w:rsid w:val="003C5277"/>
    <w:rsid w:val="003F3901"/>
    <w:rsid w:val="003F61AF"/>
    <w:rsid w:val="004311D8"/>
    <w:rsid w:val="0043205D"/>
    <w:rsid w:val="00433F80"/>
    <w:rsid w:val="0044438B"/>
    <w:rsid w:val="0045118A"/>
    <w:rsid w:val="00464BF0"/>
    <w:rsid w:val="00464E5B"/>
    <w:rsid w:val="00472A15"/>
    <w:rsid w:val="00490C5C"/>
    <w:rsid w:val="004A180D"/>
    <w:rsid w:val="004A540C"/>
    <w:rsid w:val="004B3057"/>
    <w:rsid w:val="004C6276"/>
    <w:rsid w:val="004D01DE"/>
    <w:rsid w:val="004D50C1"/>
    <w:rsid w:val="004E2F28"/>
    <w:rsid w:val="004E57ED"/>
    <w:rsid w:val="004E75CF"/>
    <w:rsid w:val="004F1557"/>
    <w:rsid w:val="00507290"/>
    <w:rsid w:val="00510CE9"/>
    <w:rsid w:val="00513945"/>
    <w:rsid w:val="0051572C"/>
    <w:rsid w:val="005343CC"/>
    <w:rsid w:val="00536424"/>
    <w:rsid w:val="00542CAC"/>
    <w:rsid w:val="005540AD"/>
    <w:rsid w:val="00565C92"/>
    <w:rsid w:val="005677F7"/>
    <w:rsid w:val="005805D2"/>
    <w:rsid w:val="0059589B"/>
    <w:rsid w:val="005A5193"/>
    <w:rsid w:val="005A7EDC"/>
    <w:rsid w:val="005C0E4A"/>
    <w:rsid w:val="005F7572"/>
    <w:rsid w:val="00601282"/>
    <w:rsid w:val="00620617"/>
    <w:rsid w:val="00625955"/>
    <w:rsid w:val="00637C35"/>
    <w:rsid w:val="00644FE8"/>
    <w:rsid w:val="006606E7"/>
    <w:rsid w:val="00665984"/>
    <w:rsid w:val="0067019E"/>
    <w:rsid w:val="006720A3"/>
    <w:rsid w:val="00680830"/>
    <w:rsid w:val="00681DFF"/>
    <w:rsid w:val="00695CFB"/>
    <w:rsid w:val="006B30CB"/>
    <w:rsid w:val="006D6700"/>
    <w:rsid w:val="006E442D"/>
    <w:rsid w:val="006F4229"/>
    <w:rsid w:val="00705513"/>
    <w:rsid w:val="007068D6"/>
    <w:rsid w:val="00706E87"/>
    <w:rsid w:val="007355CA"/>
    <w:rsid w:val="00755401"/>
    <w:rsid w:val="007610F8"/>
    <w:rsid w:val="00766276"/>
    <w:rsid w:val="0077079E"/>
    <w:rsid w:val="0077586A"/>
    <w:rsid w:val="00776C5C"/>
    <w:rsid w:val="00777EEF"/>
    <w:rsid w:val="007A4A42"/>
    <w:rsid w:val="007C00F6"/>
    <w:rsid w:val="007E5835"/>
    <w:rsid w:val="007E7F79"/>
    <w:rsid w:val="00801932"/>
    <w:rsid w:val="00812349"/>
    <w:rsid w:val="00812C6B"/>
    <w:rsid w:val="00812FE9"/>
    <w:rsid w:val="00816359"/>
    <w:rsid w:val="00821FE0"/>
    <w:rsid w:val="00822411"/>
    <w:rsid w:val="008309B7"/>
    <w:rsid w:val="00834571"/>
    <w:rsid w:val="00846852"/>
    <w:rsid w:val="008678B3"/>
    <w:rsid w:val="00884F8A"/>
    <w:rsid w:val="00896EE6"/>
    <w:rsid w:val="008B36A3"/>
    <w:rsid w:val="008B4FA1"/>
    <w:rsid w:val="008C2214"/>
    <w:rsid w:val="008D3126"/>
    <w:rsid w:val="008D3238"/>
    <w:rsid w:val="008D45C4"/>
    <w:rsid w:val="008E1FFE"/>
    <w:rsid w:val="008E33FB"/>
    <w:rsid w:val="008E3522"/>
    <w:rsid w:val="008F6B30"/>
    <w:rsid w:val="008F7680"/>
    <w:rsid w:val="009258C5"/>
    <w:rsid w:val="00945145"/>
    <w:rsid w:val="0095407F"/>
    <w:rsid w:val="00955021"/>
    <w:rsid w:val="0095529D"/>
    <w:rsid w:val="00955A0F"/>
    <w:rsid w:val="009575B4"/>
    <w:rsid w:val="00960F49"/>
    <w:rsid w:val="009741C9"/>
    <w:rsid w:val="009750F3"/>
    <w:rsid w:val="009B0579"/>
    <w:rsid w:val="009B4186"/>
    <w:rsid w:val="009C1136"/>
    <w:rsid w:val="009C4DCF"/>
    <w:rsid w:val="009E23E9"/>
    <w:rsid w:val="009E597F"/>
    <w:rsid w:val="009F3531"/>
    <w:rsid w:val="009F4CE4"/>
    <w:rsid w:val="00A06B97"/>
    <w:rsid w:val="00A42D23"/>
    <w:rsid w:val="00A430AD"/>
    <w:rsid w:val="00A5615D"/>
    <w:rsid w:val="00A62974"/>
    <w:rsid w:val="00A64845"/>
    <w:rsid w:val="00A74FE9"/>
    <w:rsid w:val="00A937B8"/>
    <w:rsid w:val="00AA4DD0"/>
    <w:rsid w:val="00AC4C59"/>
    <w:rsid w:val="00AD4B29"/>
    <w:rsid w:val="00AD5066"/>
    <w:rsid w:val="00AE60A9"/>
    <w:rsid w:val="00AF7EBA"/>
    <w:rsid w:val="00B00DA2"/>
    <w:rsid w:val="00B0111D"/>
    <w:rsid w:val="00B0284D"/>
    <w:rsid w:val="00B20D82"/>
    <w:rsid w:val="00B23509"/>
    <w:rsid w:val="00B4205D"/>
    <w:rsid w:val="00B45535"/>
    <w:rsid w:val="00B65BA2"/>
    <w:rsid w:val="00B736D0"/>
    <w:rsid w:val="00B7491E"/>
    <w:rsid w:val="00B75FBD"/>
    <w:rsid w:val="00B81D6C"/>
    <w:rsid w:val="00B90CCC"/>
    <w:rsid w:val="00B91529"/>
    <w:rsid w:val="00B93948"/>
    <w:rsid w:val="00B96E1C"/>
    <w:rsid w:val="00BA4B7C"/>
    <w:rsid w:val="00BC3419"/>
    <w:rsid w:val="00BC5D2A"/>
    <w:rsid w:val="00BD407C"/>
    <w:rsid w:val="00BD4EAE"/>
    <w:rsid w:val="00C04F76"/>
    <w:rsid w:val="00C2771A"/>
    <w:rsid w:val="00C4175B"/>
    <w:rsid w:val="00C54FA9"/>
    <w:rsid w:val="00C8384F"/>
    <w:rsid w:val="00C913E4"/>
    <w:rsid w:val="00C93B1F"/>
    <w:rsid w:val="00C944BD"/>
    <w:rsid w:val="00CA0006"/>
    <w:rsid w:val="00CB04E4"/>
    <w:rsid w:val="00CB6C9B"/>
    <w:rsid w:val="00CE72E1"/>
    <w:rsid w:val="00CF4E5B"/>
    <w:rsid w:val="00D13163"/>
    <w:rsid w:val="00D13DD9"/>
    <w:rsid w:val="00D3442F"/>
    <w:rsid w:val="00D3715F"/>
    <w:rsid w:val="00D52ACD"/>
    <w:rsid w:val="00D55251"/>
    <w:rsid w:val="00D62574"/>
    <w:rsid w:val="00D634AA"/>
    <w:rsid w:val="00D67C22"/>
    <w:rsid w:val="00D723DC"/>
    <w:rsid w:val="00D832BB"/>
    <w:rsid w:val="00D85CDC"/>
    <w:rsid w:val="00D86C84"/>
    <w:rsid w:val="00D87324"/>
    <w:rsid w:val="00D93695"/>
    <w:rsid w:val="00DA1F1E"/>
    <w:rsid w:val="00DA51AC"/>
    <w:rsid w:val="00DB4DE1"/>
    <w:rsid w:val="00DB6BF9"/>
    <w:rsid w:val="00DD22DB"/>
    <w:rsid w:val="00DE2AC1"/>
    <w:rsid w:val="00DF790A"/>
    <w:rsid w:val="00E066BB"/>
    <w:rsid w:val="00E1602A"/>
    <w:rsid w:val="00E21582"/>
    <w:rsid w:val="00E22265"/>
    <w:rsid w:val="00E27DAA"/>
    <w:rsid w:val="00E3086A"/>
    <w:rsid w:val="00E37263"/>
    <w:rsid w:val="00E42C73"/>
    <w:rsid w:val="00E6069E"/>
    <w:rsid w:val="00E92B6D"/>
    <w:rsid w:val="00EA394D"/>
    <w:rsid w:val="00EA77DF"/>
    <w:rsid w:val="00EB57B3"/>
    <w:rsid w:val="00EC0B0D"/>
    <w:rsid w:val="00EC5C80"/>
    <w:rsid w:val="00ED2CC8"/>
    <w:rsid w:val="00F04C8A"/>
    <w:rsid w:val="00F050DD"/>
    <w:rsid w:val="00F267FE"/>
    <w:rsid w:val="00F36A81"/>
    <w:rsid w:val="00F40A3F"/>
    <w:rsid w:val="00F41327"/>
    <w:rsid w:val="00F453E4"/>
    <w:rsid w:val="00F46D4E"/>
    <w:rsid w:val="00F505D5"/>
    <w:rsid w:val="00F56040"/>
    <w:rsid w:val="00F67789"/>
    <w:rsid w:val="00F67FB1"/>
    <w:rsid w:val="00F96468"/>
    <w:rsid w:val="00FA2091"/>
    <w:rsid w:val="00FA4EA5"/>
    <w:rsid w:val="00FB0616"/>
    <w:rsid w:val="00FC2F3D"/>
    <w:rsid w:val="00FC52F3"/>
    <w:rsid w:val="00FE774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602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A4EA5"/>
    <w:pPr>
      <w:tabs>
        <w:tab w:val="center" w:pos="4320"/>
        <w:tab w:val="right" w:pos="8640"/>
      </w:tabs>
    </w:pPr>
  </w:style>
  <w:style w:type="character" w:styleId="PageNumber">
    <w:name w:val="page number"/>
    <w:basedOn w:val="DefaultParagraphFont"/>
    <w:rsid w:val="00FA4EA5"/>
  </w:style>
  <w:style w:type="paragraph" w:styleId="Header">
    <w:name w:val="header"/>
    <w:basedOn w:val="Normal"/>
    <w:rsid w:val="00FA4EA5"/>
    <w:pPr>
      <w:tabs>
        <w:tab w:val="center" w:pos="4320"/>
        <w:tab w:val="right" w:pos="8640"/>
      </w:tabs>
    </w:pPr>
  </w:style>
  <w:style w:type="paragraph" w:styleId="BalloonText">
    <w:name w:val="Balloon Text"/>
    <w:basedOn w:val="Normal"/>
    <w:semiHidden/>
    <w:rsid w:val="00C944BD"/>
    <w:rPr>
      <w:rFonts w:ascii="Tahoma" w:hAnsi="Tahoma" w:cs="Tahoma"/>
      <w:sz w:val="16"/>
      <w:szCs w:val="16"/>
    </w:rPr>
  </w:style>
  <w:style w:type="paragraph" w:styleId="ListParagraph">
    <w:name w:val="List Paragraph"/>
    <w:basedOn w:val="Normal"/>
    <w:uiPriority w:val="34"/>
    <w:qFormat/>
    <w:rsid w:val="00637C35"/>
    <w:pPr>
      <w:ind w:left="720"/>
      <w:contextualSpacing/>
    </w:pPr>
  </w:style>
  <w:style w:type="character" w:customStyle="1" w:styleId="FooterChar">
    <w:name w:val="Footer Char"/>
    <w:basedOn w:val="DefaultParagraphFont"/>
    <w:link w:val="Footer"/>
    <w:uiPriority w:val="99"/>
    <w:rsid w:val="00E27DAA"/>
    <w:rPr>
      <w:sz w:val="24"/>
      <w:szCs w:val="24"/>
      <w:lang w:eastAsia="en-US"/>
    </w:rPr>
  </w:style>
  <w:style w:type="character" w:styleId="Hyperlink">
    <w:name w:val="Hyperlink"/>
    <w:basedOn w:val="DefaultParagraphFont"/>
    <w:uiPriority w:val="99"/>
    <w:unhideWhenUsed/>
    <w:rsid w:val="006720A3"/>
    <w:rPr>
      <w:color w:val="0000FF"/>
      <w:u w:val="single"/>
    </w:rPr>
  </w:style>
  <w:style w:type="character" w:styleId="Strong">
    <w:name w:val="Strong"/>
    <w:basedOn w:val="DefaultParagraphFont"/>
    <w:uiPriority w:val="22"/>
    <w:qFormat/>
    <w:rsid w:val="006720A3"/>
    <w:rPr>
      <w:b/>
      <w:bCs/>
    </w:rPr>
  </w:style>
</w:styles>
</file>

<file path=word/webSettings.xml><?xml version="1.0" encoding="utf-8"?>
<w:webSettings xmlns:r="http://schemas.openxmlformats.org/officeDocument/2006/relationships" xmlns:w="http://schemas.openxmlformats.org/wordprocessingml/2006/main">
  <w:divs>
    <w:div w:id="106314381">
      <w:bodyDiv w:val="1"/>
      <w:marLeft w:val="0"/>
      <w:marRight w:val="0"/>
      <w:marTop w:val="0"/>
      <w:marBottom w:val="0"/>
      <w:divBdr>
        <w:top w:val="none" w:sz="0" w:space="0" w:color="auto"/>
        <w:left w:val="none" w:sz="0" w:space="0" w:color="auto"/>
        <w:bottom w:val="none" w:sz="0" w:space="0" w:color="auto"/>
        <w:right w:val="none" w:sz="0" w:space="0" w:color="auto"/>
      </w:divBdr>
    </w:div>
    <w:div w:id="232618267">
      <w:bodyDiv w:val="1"/>
      <w:marLeft w:val="0"/>
      <w:marRight w:val="0"/>
      <w:marTop w:val="0"/>
      <w:marBottom w:val="0"/>
      <w:divBdr>
        <w:top w:val="none" w:sz="0" w:space="0" w:color="auto"/>
        <w:left w:val="none" w:sz="0" w:space="0" w:color="auto"/>
        <w:bottom w:val="none" w:sz="0" w:space="0" w:color="auto"/>
        <w:right w:val="none" w:sz="0" w:space="0" w:color="auto"/>
      </w:divBdr>
    </w:div>
    <w:div w:id="775909177">
      <w:bodyDiv w:val="1"/>
      <w:marLeft w:val="0"/>
      <w:marRight w:val="0"/>
      <w:marTop w:val="0"/>
      <w:marBottom w:val="0"/>
      <w:divBdr>
        <w:top w:val="none" w:sz="0" w:space="0" w:color="auto"/>
        <w:left w:val="none" w:sz="0" w:space="0" w:color="auto"/>
        <w:bottom w:val="none" w:sz="0" w:space="0" w:color="auto"/>
        <w:right w:val="none" w:sz="0" w:space="0" w:color="auto"/>
      </w:divBdr>
    </w:div>
    <w:div w:id="207816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95AC1-52E5-4547-9DD3-9C96ECCA8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3</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Chapter 1:  Introduction:  The Need to Interpret</vt:lpstr>
    </vt:vector>
  </TitlesOfParts>
  <Company/>
  <LinksUpToDate>false</LinksUpToDate>
  <CharactersWithSpaces>12446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  The Need to Interpret</dc:title>
  <dc:creator>Paul S. Liu</dc:creator>
  <cp:lastModifiedBy>cryun2</cp:lastModifiedBy>
  <cp:revision>45</cp:revision>
  <cp:lastPrinted>2012-03-02T17:32:00Z</cp:lastPrinted>
  <dcterms:created xsi:type="dcterms:W3CDTF">2012-03-01T19:31:00Z</dcterms:created>
  <dcterms:modified xsi:type="dcterms:W3CDTF">2012-03-14T11:45:00Z</dcterms:modified>
</cp:coreProperties>
</file>