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3F1EA" w14:textId="77777777" w:rsidR="00B26828" w:rsidRDefault="00B26828" w:rsidP="00B26828">
      <w:pPr>
        <w:spacing w:line="480" w:lineRule="auto"/>
        <w:ind w:left="3600"/>
        <w:jc w:val="center"/>
        <w:rPr>
          <w:rFonts w:ascii="Times New Roman" w:hAnsi="Times New Roman" w:cs="Times New Roman"/>
          <w:b/>
          <w:bCs/>
          <w:color w:val="000000"/>
        </w:rPr>
      </w:pPr>
    </w:p>
    <w:p w14:paraId="28748C28" w14:textId="77777777" w:rsidR="00B26828" w:rsidRDefault="00B26828" w:rsidP="00B26828">
      <w:pPr>
        <w:spacing w:line="480" w:lineRule="auto"/>
        <w:jc w:val="center"/>
        <w:rPr>
          <w:rFonts w:ascii="Times New Roman" w:hAnsi="Times New Roman" w:cs="Times New Roman"/>
          <w:bCs/>
          <w:color w:val="000000"/>
        </w:rPr>
      </w:pPr>
    </w:p>
    <w:p w14:paraId="1A31A576" w14:textId="77777777" w:rsidR="00B26828" w:rsidRDefault="00B26828" w:rsidP="00B26828">
      <w:pPr>
        <w:spacing w:line="480" w:lineRule="auto"/>
        <w:jc w:val="center"/>
        <w:rPr>
          <w:rFonts w:ascii="Times New Roman" w:hAnsi="Times New Roman" w:cs="Times New Roman"/>
          <w:bCs/>
          <w:color w:val="000000"/>
        </w:rPr>
      </w:pPr>
    </w:p>
    <w:p w14:paraId="7DA56BEA" w14:textId="77777777" w:rsidR="00B26828" w:rsidRDefault="00B26828" w:rsidP="00B26828">
      <w:pPr>
        <w:spacing w:line="480" w:lineRule="auto"/>
        <w:jc w:val="center"/>
        <w:rPr>
          <w:rFonts w:ascii="Times New Roman" w:hAnsi="Times New Roman" w:cs="Times New Roman"/>
          <w:bCs/>
          <w:color w:val="000000"/>
        </w:rPr>
      </w:pPr>
    </w:p>
    <w:p w14:paraId="4E29FE39" w14:textId="77777777" w:rsidR="00B26828" w:rsidRDefault="00B26828" w:rsidP="00B26828">
      <w:pPr>
        <w:spacing w:line="480" w:lineRule="auto"/>
        <w:jc w:val="center"/>
        <w:rPr>
          <w:rFonts w:ascii="Times New Roman" w:hAnsi="Times New Roman" w:cs="Times New Roman"/>
          <w:bCs/>
          <w:color w:val="000000"/>
        </w:rPr>
      </w:pPr>
    </w:p>
    <w:p w14:paraId="3C0AA141" w14:textId="77777777" w:rsidR="00B26828" w:rsidRDefault="00B26828" w:rsidP="00B26828">
      <w:pPr>
        <w:spacing w:line="480" w:lineRule="auto"/>
        <w:jc w:val="center"/>
        <w:rPr>
          <w:rFonts w:ascii="Times New Roman" w:hAnsi="Times New Roman" w:cs="Times New Roman"/>
          <w:bCs/>
          <w:color w:val="000000"/>
        </w:rPr>
      </w:pPr>
    </w:p>
    <w:p w14:paraId="7ED91E90" w14:textId="77777777" w:rsidR="00B26828" w:rsidRDefault="00B26828" w:rsidP="00B26828">
      <w:pPr>
        <w:spacing w:line="480" w:lineRule="auto"/>
        <w:jc w:val="center"/>
        <w:rPr>
          <w:rFonts w:ascii="Times New Roman" w:hAnsi="Times New Roman" w:cs="Times New Roman"/>
          <w:bCs/>
          <w:color w:val="000000"/>
        </w:rPr>
      </w:pPr>
    </w:p>
    <w:p w14:paraId="6A76865A" w14:textId="77777777" w:rsidR="00B26828" w:rsidRDefault="00B26828" w:rsidP="00B26828">
      <w:pPr>
        <w:spacing w:line="480" w:lineRule="auto"/>
        <w:jc w:val="center"/>
        <w:rPr>
          <w:rFonts w:ascii="Times New Roman" w:hAnsi="Times New Roman" w:cs="Times New Roman"/>
          <w:color w:val="000000"/>
        </w:rPr>
      </w:pPr>
      <w:r>
        <w:rPr>
          <w:rFonts w:ascii="Times New Roman" w:hAnsi="Times New Roman" w:cs="Times New Roman"/>
          <w:bCs/>
          <w:color w:val="000000"/>
        </w:rPr>
        <w:t xml:space="preserve">The Effect of Stimulus Speed on the </w:t>
      </w:r>
      <w:proofErr w:type="spellStart"/>
      <w:r w:rsidRPr="00765E1C">
        <w:rPr>
          <w:rFonts w:ascii="Times New Roman" w:hAnsi="Times New Roman" w:cs="Times New Roman"/>
          <w:color w:val="000000"/>
        </w:rPr>
        <w:t>Bereitschaftspotential</w:t>
      </w:r>
      <w:proofErr w:type="spellEnd"/>
    </w:p>
    <w:p w14:paraId="600D1744" w14:textId="77777777" w:rsidR="00B26828" w:rsidRDefault="00B26828" w:rsidP="00B26828">
      <w:pPr>
        <w:spacing w:line="480" w:lineRule="auto"/>
        <w:ind w:left="720"/>
        <w:rPr>
          <w:rFonts w:ascii="Times New Roman" w:hAnsi="Times New Roman" w:cs="Times New Roman"/>
          <w:color w:val="000000"/>
        </w:rPr>
      </w:pPr>
      <w:r>
        <w:rPr>
          <w:rFonts w:ascii="Times New Roman" w:hAnsi="Times New Roman" w:cs="Times New Roman"/>
          <w:color w:val="000000"/>
        </w:rPr>
        <w:t xml:space="preserve">               Brandon Cotton, Grace Driscoll, Tyler </w:t>
      </w:r>
      <w:proofErr w:type="spellStart"/>
      <w:r>
        <w:rPr>
          <w:rFonts w:ascii="Times New Roman" w:hAnsi="Times New Roman" w:cs="Times New Roman"/>
          <w:color w:val="000000"/>
        </w:rPr>
        <w:t>Epp</w:t>
      </w:r>
      <w:proofErr w:type="spellEnd"/>
      <w:r>
        <w:rPr>
          <w:rFonts w:ascii="Times New Roman" w:hAnsi="Times New Roman" w:cs="Times New Roman"/>
          <w:color w:val="000000"/>
        </w:rPr>
        <w:t xml:space="preserve">, and Buzz </w:t>
      </w:r>
      <w:proofErr w:type="spellStart"/>
      <w:r>
        <w:rPr>
          <w:rFonts w:ascii="Times New Roman" w:hAnsi="Times New Roman" w:cs="Times New Roman"/>
          <w:color w:val="000000"/>
        </w:rPr>
        <w:t>Mallender</w:t>
      </w:r>
      <w:proofErr w:type="spellEnd"/>
    </w:p>
    <w:p w14:paraId="71426D1B" w14:textId="77777777" w:rsidR="00B26828" w:rsidRPr="00531FBA" w:rsidRDefault="00B26828" w:rsidP="00B26828">
      <w:pPr>
        <w:spacing w:line="480" w:lineRule="auto"/>
        <w:ind w:left="2160" w:firstLine="720"/>
        <w:rPr>
          <w:rFonts w:ascii="Times New Roman" w:hAnsi="Times New Roman" w:cs="Times New Roman"/>
          <w:bCs/>
          <w:color w:val="000000"/>
        </w:rPr>
      </w:pPr>
      <w:r>
        <w:rPr>
          <w:rFonts w:ascii="Times New Roman" w:hAnsi="Times New Roman" w:cs="Times New Roman"/>
          <w:color w:val="000000"/>
        </w:rPr>
        <w:t xml:space="preserve">         University of Victoria</w:t>
      </w:r>
    </w:p>
    <w:p w14:paraId="1C60AA1C" w14:textId="77777777" w:rsidR="00B26828" w:rsidRDefault="00B26828" w:rsidP="00B26828">
      <w:pPr>
        <w:spacing w:line="480" w:lineRule="auto"/>
        <w:ind w:left="3600"/>
        <w:rPr>
          <w:rFonts w:ascii="Times New Roman" w:hAnsi="Times New Roman" w:cs="Times New Roman"/>
          <w:b/>
          <w:bCs/>
          <w:color w:val="000000"/>
        </w:rPr>
      </w:pPr>
    </w:p>
    <w:p w14:paraId="436AAD0B" w14:textId="77777777" w:rsidR="00FB761D" w:rsidRDefault="00EB763A"/>
    <w:p w14:paraId="0CF32C6A" w14:textId="77777777" w:rsidR="00BC2163" w:rsidRDefault="00BC2163"/>
    <w:p w14:paraId="67FB8B33" w14:textId="77777777" w:rsidR="00BC2163" w:rsidRDefault="00BC2163"/>
    <w:p w14:paraId="38181DEC" w14:textId="77777777" w:rsidR="00BC2163" w:rsidRDefault="00BC2163"/>
    <w:p w14:paraId="1040C898" w14:textId="77777777" w:rsidR="00BC2163" w:rsidRDefault="00BC2163"/>
    <w:p w14:paraId="205C2B3D" w14:textId="77777777" w:rsidR="00BC2163" w:rsidRDefault="00BC2163"/>
    <w:p w14:paraId="0AF38999" w14:textId="77777777" w:rsidR="00BC2163" w:rsidRDefault="00BC2163"/>
    <w:p w14:paraId="3BF25C2B" w14:textId="77777777" w:rsidR="00BC2163" w:rsidRDefault="00BC2163"/>
    <w:p w14:paraId="5BC6B031" w14:textId="77777777" w:rsidR="00BC2163" w:rsidRDefault="00BC2163"/>
    <w:p w14:paraId="70622815" w14:textId="77777777" w:rsidR="00BC2163" w:rsidRDefault="00BC2163"/>
    <w:p w14:paraId="00A89722" w14:textId="77777777" w:rsidR="00BC2163" w:rsidRDefault="00BC2163"/>
    <w:p w14:paraId="5EBA9D3C" w14:textId="77777777" w:rsidR="00BC2163" w:rsidRDefault="00BC2163"/>
    <w:p w14:paraId="382EF53E" w14:textId="77777777" w:rsidR="00BC2163" w:rsidRDefault="00BC2163"/>
    <w:p w14:paraId="7C8326C8" w14:textId="77777777" w:rsidR="00BC2163" w:rsidRDefault="00BC2163"/>
    <w:p w14:paraId="4E73D000" w14:textId="77777777" w:rsidR="00BC2163" w:rsidRDefault="00BC2163"/>
    <w:p w14:paraId="4BFF67E4" w14:textId="77777777" w:rsidR="00BC2163" w:rsidRDefault="00BC2163"/>
    <w:p w14:paraId="20417224" w14:textId="77777777" w:rsidR="00BC2163" w:rsidRDefault="00BC2163"/>
    <w:p w14:paraId="09C4A087" w14:textId="77777777" w:rsidR="00BC2163" w:rsidRDefault="00BC2163"/>
    <w:p w14:paraId="574F1F87" w14:textId="77777777" w:rsidR="00BC2163" w:rsidRDefault="00BC2163"/>
    <w:p w14:paraId="117958A2" w14:textId="77777777" w:rsidR="00BC2163" w:rsidRDefault="00BC2163"/>
    <w:p w14:paraId="774A097A" w14:textId="77777777" w:rsidR="00BC2163" w:rsidRDefault="00BC2163"/>
    <w:p w14:paraId="6E5A8A39" w14:textId="77777777" w:rsidR="00BC2163" w:rsidRDefault="00BC2163"/>
    <w:p w14:paraId="2275A51E" w14:textId="77777777" w:rsidR="00BC2163" w:rsidRDefault="00BC2163"/>
    <w:p w14:paraId="46FBCC04" w14:textId="77777777" w:rsidR="004C2418" w:rsidRPr="004C2418" w:rsidRDefault="004C2418" w:rsidP="004C2418">
      <w:pPr>
        <w:spacing w:line="480" w:lineRule="auto"/>
        <w:jc w:val="center"/>
        <w:rPr>
          <w:rFonts w:ascii="Times New Roman" w:hAnsi="Times New Roman" w:cs="Times New Roman"/>
        </w:rPr>
      </w:pPr>
      <w:r w:rsidRPr="004C2418">
        <w:rPr>
          <w:rFonts w:ascii="Times New Roman" w:hAnsi="Times New Roman" w:cs="Times New Roman"/>
          <w:b/>
          <w:bCs/>
          <w:color w:val="000000"/>
        </w:rPr>
        <w:lastRenderedPageBreak/>
        <w:t>Introduction</w:t>
      </w:r>
    </w:p>
    <w:p w14:paraId="44CE8D58" w14:textId="77777777" w:rsidR="004C2418" w:rsidRPr="004C2418" w:rsidRDefault="004C2418" w:rsidP="004C2418">
      <w:pPr>
        <w:spacing w:line="480" w:lineRule="auto"/>
        <w:ind w:firstLine="720"/>
        <w:rPr>
          <w:rFonts w:ascii="Times New Roman" w:hAnsi="Times New Roman" w:cs="Times New Roman"/>
        </w:rPr>
      </w:pPr>
      <w:r w:rsidRPr="004C2418">
        <w:rPr>
          <w:rFonts w:ascii="Times New Roman" w:hAnsi="Times New Roman" w:cs="Times New Roman"/>
          <w:color w:val="000000"/>
        </w:rPr>
        <w:t xml:space="preserve">Human actions are subconsciously planned well in advance before the initiation of movement itself. Even before you consciously decide to grab an object, like a glass of water or a set of car keys, your neural subconscious has already started planning your movement. The study of the neural processes involved in initiating and performing movement is integral to developing a better understanding of planned movement. This rising potential of brain activity is illustrated by the </w:t>
      </w:r>
      <w:proofErr w:type="spellStart"/>
      <w:r w:rsidRPr="004C2418">
        <w:rPr>
          <w:rFonts w:ascii="Times New Roman" w:hAnsi="Times New Roman" w:cs="Times New Roman"/>
          <w:color w:val="000000"/>
        </w:rPr>
        <w:t>Bereitschaftspotential</w:t>
      </w:r>
      <w:proofErr w:type="spellEnd"/>
      <w:r w:rsidRPr="004C2418">
        <w:rPr>
          <w:rFonts w:ascii="Times New Roman" w:hAnsi="Times New Roman" w:cs="Times New Roman"/>
          <w:color w:val="000000"/>
        </w:rPr>
        <w:t xml:space="preserve"> (BP) (</w:t>
      </w:r>
      <w:proofErr w:type="spellStart"/>
      <w:r w:rsidRPr="004C2418">
        <w:rPr>
          <w:rFonts w:ascii="Times New Roman" w:hAnsi="Times New Roman" w:cs="Times New Roman"/>
          <w:color w:val="000000"/>
        </w:rPr>
        <w:t>Patil</w:t>
      </w:r>
      <w:proofErr w:type="spellEnd"/>
      <w:r w:rsidRPr="004C2418">
        <w:rPr>
          <w:rFonts w:ascii="Times New Roman" w:hAnsi="Times New Roman" w:cs="Times New Roman"/>
          <w:color w:val="000000"/>
        </w:rPr>
        <w:t xml:space="preserve"> &amp; </w:t>
      </w:r>
      <w:proofErr w:type="spellStart"/>
      <w:r w:rsidRPr="004C2418">
        <w:rPr>
          <w:rFonts w:ascii="Times New Roman" w:hAnsi="Times New Roman" w:cs="Times New Roman"/>
          <w:color w:val="000000"/>
        </w:rPr>
        <w:t>Kochhar</w:t>
      </w:r>
      <w:proofErr w:type="spellEnd"/>
      <w:r w:rsidRPr="004C2418">
        <w:rPr>
          <w:rFonts w:ascii="Times New Roman" w:hAnsi="Times New Roman" w:cs="Times New Roman"/>
          <w:color w:val="000000"/>
        </w:rPr>
        <w:t xml:space="preserve">, 2016). The initiation of movement seen in the BP can aid in comprehending the mechanisms by which motor disabilities affect movement, which can lead to new progressive studies to prevent said disabilities. For example, </w:t>
      </w:r>
      <w:proofErr w:type="spellStart"/>
      <w:r w:rsidRPr="004C2418">
        <w:rPr>
          <w:rFonts w:ascii="Times New Roman" w:hAnsi="Times New Roman" w:cs="Times New Roman"/>
          <w:color w:val="000000"/>
        </w:rPr>
        <w:t>Jahanshahi</w:t>
      </w:r>
      <w:proofErr w:type="spellEnd"/>
      <w:r w:rsidRPr="004C2418">
        <w:rPr>
          <w:rFonts w:ascii="Times New Roman" w:hAnsi="Times New Roman" w:cs="Times New Roman"/>
          <w:color w:val="000000"/>
        </w:rPr>
        <w:t xml:space="preserve"> and Hallett (2003), have shown that </w:t>
      </w:r>
      <w:r w:rsidRPr="004C2418">
        <w:rPr>
          <w:rFonts w:ascii="Times New Roman" w:hAnsi="Times New Roman" w:cs="Times New Roman"/>
          <w:color w:val="000000"/>
          <w:shd w:val="clear" w:color="auto" w:fill="FCFCFC"/>
        </w:rPr>
        <w:t>amplitude, slope, and/or latency of</w:t>
      </w:r>
      <w:r w:rsidRPr="004C2418">
        <w:rPr>
          <w:rFonts w:ascii="Times New Roman" w:hAnsi="Times New Roman" w:cs="Times New Roman"/>
          <w:color w:val="333333"/>
          <w:shd w:val="clear" w:color="auto" w:fill="FCFCFC"/>
        </w:rPr>
        <w:t xml:space="preserve"> </w:t>
      </w:r>
      <w:r w:rsidRPr="004C2418">
        <w:rPr>
          <w:rFonts w:ascii="Times New Roman" w:hAnsi="Times New Roman" w:cs="Times New Roman"/>
          <w:color w:val="000000"/>
        </w:rPr>
        <w:t xml:space="preserve">BP can be impaired in people with motor disabilities. For these reasons, it is important to study the BP and its relevance to the connection of motor activities. Our experiment will attempt to answer how the speed of a </w:t>
      </w:r>
      <w:proofErr w:type="spellStart"/>
      <w:r w:rsidRPr="004C2418">
        <w:rPr>
          <w:rFonts w:ascii="Times New Roman" w:hAnsi="Times New Roman" w:cs="Times New Roman"/>
          <w:color w:val="000000"/>
        </w:rPr>
        <w:t>visuomotor</w:t>
      </w:r>
      <w:proofErr w:type="spellEnd"/>
      <w:r w:rsidRPr="004C2418">
        <w:rPr>
          <w:rFonts w:ascii="Times New Roman" w:hAnsi="Times New Roman" w:cs="Times New Roman"/>
          <w:color w:val="000000"/>
        </w:rPr>
        <w:t xml:space="preserve"> task affects the latency of the BP.</w:t>
      </w:r>
    </w:p>
    <w:p w14:paraId="43114548" w14:textId="718879D7" w:rsidR="004C2418" w:rsidRPr="004C2418" w:rsidRDefault="004C2418" w:rsidP="004C2418">
      <w:pPr>
        <w:spacing w:after="160" w:line="480" w:lineRule="auto"/>
        <w:ind w:firstLine="720"/>
        <w:rPr>
          <w:rFonts w:ascii="Times New Roman" w:hAnsi="Times New Roman" w:cs="Times New Roman"/>
          <w:color w:val="000000"/>
        </w:rPr>
      </w:pPr>
      <w:r w:rsidRPr="004C2418">
        <w:rPr>
          <w:rFonts w:ascii="Times New Roman" w:hAnsi="Times New Roman" w:cs="Times New Roman"/>
          <w:color w:val="000000"/>
        </w:rPr>
        <w:t xml:space="preserve">The planning phase of a motor task is essential to perform coordinated movements. </w:t>
      </w:r>
      <w:proofErr w:type="spellStart"/>
      <w:r w:rsidRPr="004C2418">
        <w:rPr>
          <w:rFonts w:ascii="Times New Roman" w:hAnsi="Times New Roman" w:cs="Times New Roman"/>
          <w:color w:val="000000"/>
        </w:rPr>
        <w:t>Makoshi</w:t>
      </w:r>
      <w:proofErr w:type="spellEnd"/>
      <w:r w:rsidRPr="004C2418">
        <w:rPr>
          <w:rFonts w:ascii="Times New Roman" w:hAnsi="Times New Roman" w:cs="Times New Roman"/>
          <w:color w:val="000000"/>
        </w:rPr>
        <w:t xml:space="preserve">, </w:t>
      </w:r>
      <w:proofErr w:type="spellStart"/>
      <w:r w:rsidRPr="004C2418">
        <w:rPr>
          <w:rFonts w:ascii="Times New Roman" w:hAnsi="Times New Roman" w:cs="Times New Roman"/>
          <w:color w:val="000000"/>
        </w:rPr>
        <w:t>Krolizak</w:t>
      </w:r>
      <w:proofErr w:type="spellEnd"/>
      <w:r w:rsidRPr="004C2418">
        <w:rPr>
          <w:rFonts w:ascii="Times New Roman" w:hAnsi="Times New Roman" w:cs="Times New Roman"/>
          <w:color w:val="000000"/>
        </w:rPr>
        <w:t xml:space="preserve"> and </w:t>
      </w:r>
      <w:proofErr w:type="spellStart"/>
      <w:r w:rsidRPr="004C2418">
        <w:rPr>
          <w:rFonts w:ascii="Times New Roman" w:hAnsi="Times New Roman" w:cs="Times New Roman"/>
          <w:color w:val="000000"/>
        </w:rPr>
        <w:t>Donkelaar</w:t>
      </w:r>
      <w:proofErr w:type="spellEnd"/>
      <w:r w:rsidRPr="004C2418">
        <w:rPr>
          <w:rFonts w:ascii="Times New Roman" w:hAnsi="Times New Roman" w:cs="Times New Roman"/>
          <w:color w:val="000000"/>
        </w:rPr>
        <w:t xml:space="preserve"> (2011), studied this, as well as the supplementary motor area’s (SMA) contribution to motor planning. Ten middle aged participants were outfitted with transcranial magnetic stimulation to probe the contribution of SMA to motor planning during a predictive load bearing task, which consisted of a participant, when cued, releasing a platform supporting their hand, which held a </w:t>
      </w:r>
      <w:r w:rsidR="003B4637" w:rsidRPr="004C2418">
        <w:rPr>
          <w:rFonts w:ascii="Times New Roman" w:hAnsi="Times New Roman" w:cs="Times New Roman"/>
          <w:color w:val="000000"/>
        </w:rPr>
        <w:t>2-kg</w:t>
      </w:r>
      <w:r w:rsidRPr="004C2418">
        <w:rPr>
          <w:rFonts w:ascii="Times New Roman" w:hAnsi="Times New Roman" w:cs="Times New Roman"/>
          <w:color w:val="000000"/>
        </w:rPr>
        <w:t xml:space="preserve"> mass. As predicted, the SMA contributed to the prediction of the sensory consequences of movement well before movement onset. It was also concluded that the BP could occur as early as one second prior to the movement onset.</w:t>
      </w:r>
    </w:p>
    <w:p w14:paraId="089BAC9B" w14:textId="77777777" w:rsidR="004C2418" w:rsidRPr="004C2418" w:rsidRDefault="004C2418" w:rsidP="004C2418">
      <w:pPr>
        <w:spacing w:line="480" w:lineRule="auto"/>
        <w:ind w:firstLine="720"/>
        <w:rPr>
          <w:rFonts w:ascii="Times New Roman" w:eastAsia="Times New Roman" w:hAnsi="Times New Roman" w:cs="Times New Roman"/>
        </w:rPr>
      </w:pPr>
      <w:r w:rsidRPr="004C2418">
        <w:rPr>
          <w:rFonts w:ascii="Times New Roman" w:eastAsia="Times New Roman" w:hAnsi="Times New Roman" w:cs="Times New Roman"/>
          <w:color w:val="000000"/>
        </w:rPr>
        <w:t xml:space="preserve">The brain regions active during the motor planning were also researched by Grosse (2004). In his study the brain was examined while it prepared to respond to stimuli under a given number of time constraints. Electroencephalography (EEG) was used to study BP during </w:t>
      </w:r>
      <w:r w:rsidRPr="004C2418">
        <w:rPr>
          <w:rFonts w:ascii="Times New Roman" w:eastAsia="Times New Roman" w:hAnsi="Times New Roman" w:cs="Times New Roman"/>
          <w:color w:val="222222"/>
          <w:shd w:val="clear" w:color="auto" w:fill="FFFFFF"/>
        </w:rPr>
        <w:t>a manifestation of cortical contribution to the pre-</w:t>
      </w:r>
      <w:r w:rsidRPr="004C2418">
        <w:rPr>
          <w:rFonts w:ascii="Times New Roman" w:eastAsia="Times New Roman" w:hAnsi="Times New Roman" w:cs="Times New Roman"/>
          <w:color w:val="222222"/>
        </w:rPr>
        <w:t>motor planning</w:t>
      </w:r>
      <w:r w:rsidRPr="004C2418">
        <w:rPr>
          <w:rFonts w:ascii="Times New Roman" w:eastAsia="Times New Roman" w:hAnsi="Times New Roman" w:cs="Times New Roman"/>
          <w:color w:val="222222"/>
          <w:shd w:val="clear" w:color="auto" w:fill="FFFFFF"/>
        </w:rPr>
        <w:t xml:space="preserve"> of voluntary movement. It was found that the </w:t>
      </w:r>
      <w:r w:rsidRPr="004C2418">
        <w:rPr>
          <w:rFonts w:ascii="Times New Roman" w:eastAsia="Times New Roman" w:hAnsi="Times New Roman" w:cs="Times New Roman"/>
          <w:color w:val="000000"/>
        </w:rPr>
        <w:t>BP was active</w:t>
      </w:r>
      <w:r w:rsidRPr="004C2418">
        <w:rPr>
          <w:rFonts w:ascii="Times New Roman" w:eastAsia="Times New Roman" w:hAnsi="Times New Roman" w:cs="Times New Roman"/>
          <w:color w:val="222222"/>
          <w:shd w:val="clear" w:color="auto" w:fill="FFFFFF"/>
        </w:rPr>
        <w:t xml:space="preserve"> in the </w:t>
      </w:r>
      <w:r w:rsidRPr="004C2418">
        <w:rPr>
          <w:rFonts w:ascii="Times New Roman" w:eastAsia="Times New Roman" w:hAnsi="Times New Roman" w:cs="Times New Roman"/>
          <w:color w:val="222222"/>
        </w:rPr>
        <w:t>motor cortex</w:t>
      </w:r>
      <w:r w:rsidRPr="004C2418">
        <w:rPr>
          <w:rFonts w:ascii="Times New Roman" w:eastAsia="Times New Roman" w:hAnsi="Times New Roman" w:cs="Times New Roman"/>
          <w:color w:val="222222"/>
          <w:shd w:val="clear" w:color="auto" w:fill="FFFFFF"/>
        </w:rPr>
        <w:t xml:space="preserve"> and </w:t>
      </w:r>
      <w:r w:rsidRPr="004C2418">
        <w:rPr>
          <w:rFonts w:ascii="Times New Roman" w:eastAsia="Times New Roman" w:hAnsi="Times New Roman" w:cs="Times New Roman"/>
          <w:color w:val="222222"/>
        </w:rPr>
        <w:t>SMA</w:t>
      </w:r>
      <w:r w:rsidRPr="004C2418">
        <w:rPr>
          <w:rFonts w:ascii="Times New Roman" w:eastAsia="Times New Roman" w:hAnsi="Times New Roman" w:cs="Times New Roman"/>
          <w:color w:val="222222"/>
          <w:shd w:val="clear" w:color="auto" w:fill="FFFFFF"/>
        </w:rPr>
        <w:t xml:space="preserve"> of the brain leading up to voluntary muscle movement.</w:t>
      </w:r>
    </w:p>
    <w:p w14:paraId="57397ACB" w14:textId="77777777" w:rsidR="004C2418" w:rsidRPr="004C2418" w:rsidRDefault="004C2418" w:rsidP="004C2418">
      <w:pPr>
        <w:spacing w:line="480" w:lineRule="auto"/>
        <w:ind w:firstLine="720"/>
        <w:rPr>
          <w:rFonts w:ascii="Times New Roman" w:hAnsi="Times New Roman" w:cs="Times New Roman"/>
        </w:rPr>
      </w:pPr>
      <w:r w:rsidRPr="004C2418">
        <w:rPr>
          <w:rFonts w:ascii="Times New Roman" w:hAnsi="Times New Roman" w:cs="Times New Roman"/>
          <w:color w:val="000000"/>
        </w:rPr>
        <w:t xml:space="preserve">Research efforts exploring various effects on the BP has been a </w:t>
      </w:r>
      <w:proofErr w:type="gramStart"/>
      <w:r w:rsidRPr="004C2418">
        <w:rPr>
          <w:rFonts w:ascii="Times New Roman" w:hAnsi="Times New Roman" w:cs="Times New Roman"/>
          <w:color w:val="000000"/>
        </w:rPr>
        <w:t>highly debated</w:t>
      </w:r>
      <w:proofErr w:type="gramEnd"/>
      <w:r w:rsidRPr="004C2418">
        <w:rPr>
          <w:rFonts w:ascii="Times New Roman" w:hAnsi="Times New Roman" w:cs="Times New Roman"/>
          <w:color w:val="000000"/>
        </w:rPr>
        <w:t xml:space="preserve"> topic throughout the last five decades. The literature has shown that the speed of a movement changes the duration of the BP (</w:t>
      </w:r>
      <w:proofErr w:type="spellStart"/>
      <w:r w:rsidRPr="004C2418">
        <w:rPr>
          <w:rFonts w:ascii="Times New Roman" w:hAnsi="Times New Roman" w:cs="Times New Roman"/>
          <w:color w:val="000000"/>
        </w:rPr>
        <w:t>Patil</w:t>
      </w:r>
      <w:proofErr w:type="spellEnd"/>
      <w:r w:rsidRPr="004C2418">
        <w:rPr>
          <w:rFonts w:ascii="Times New Roman" w:hAnsi="Times New Roman" w:cs="Times New Roman"/>
          <w:color w:val="000000"/>
        </w:rPr>
        <w:t xml:space="preserve"> &amp; </w:t>
      </w:r>
      <w:proofErr w:type="spellStart"/>
      <w:r w:rsidRPr="004C2418">
        <w:rPr>
          <w:rFonts w:ascii="Times New Roman" w:hAnsi="Times New Roman" w:cs="Times New Roman"/>
          <w:color w:val="000000"/>
        </w:rPr>
        <w:t>Kochhar</w:t>
      </w:r>
      <w:proofErr w:type="spellEnd"/>
      <w:r w:rsidRPr="004C2418">
        <w:rPr>
          <w:rFonts w:ascii="Times New Roman" w:hAnsi="Times New Roman" w:cs="Times New Roman"/>
          <w:color w:val="000000"/>
        </w:rPr>
        <w:t xml:space="preserve">, 2016). The speed of a movement in this context refers to the amount of time the performer </w:t>
      </w:r>
      <w:proofErr w:type="gramStart"/>
      <w:r w:rsidRPr="004C2418">
        <w:rPr>
          <w:rFonts w:ascii="Times New Roman" w:hAnsi="Times New Roman" w:cs="Times New Roman"/>
          <w:color w:val="000000"/>
        </w:rPr>
        <w:t>has to</w:t>
      </w:r>
      <w:proofErr w:type="gramEnd"/>
      <w:r w:rsidRPr="004C2418">
        <w:rPr>
          <w:rFonts w:ascii="Times New Roman" w:hAnsi="Times New Roman" w:cs="Times New Roman"/>
          <w:color w:val="000000"/>
        </w:rPr>
        <w:t xml:space="preserve"> acknowledge movement instruction, plan the movement, and finally, to execute the movement. For example, if the </w:t>
      </w:r>
      <w:proofErr w:type="spellStart"/>
      <w:r w:rsidRPr="004C2418">
        <w:rPr>
          <w:rFonts w:ascii="Times New Roman" w:hAnsi="Times New Roman" w:cs="Times New Roman"/>
          <w:color w:val="000000"/>
        </w:rPr>
        <w:t>visuomotor</w:t>
      </w:r>
      <w:proofErr w:type="spellEnd"/>
      <w:r w:rsidRPr="004C2418">
        <w:rPr>
          <w:rFonts w:ascii="Times New Roman" w:hAnsi="Times New Roman" w:cs="Times New Roman"/>
          <w:color w:val="000000"/>
        </w:rPr>
        <w:t xml:space="preserve"> stimulus is slow, the participant will have more time to prepare their actions, and therefore lead to a lengthened BP (</w:t>
      </w:r>
      <w:proofErr w:type="spellStart"/>
      <w:r w:rsidRPr="004C2418">
        <w:rPr>
          <w:rFonts w:ascii="Times New Roman" w:hAnsi="Times New Roman" w:cs="Times New Roman"/>
          <w:color w:val="000000"/>
        </w:rPr>
        <w:t>Patil</w:t>
      </w:r>
      <w:proofErr w:type="spellEnd"/>
      <w:r w:rsidRPr="004C2418">
        <w:rPr>
          <w:rFonts w:ascii="Times New Roman" w:hAnsi="Times New Roman" w:cs="Times New Roman"/>
          <w:color w:val="000000"/>
        </w:rPr>
        <w:t xml:space="preserve"> &amp; </w:t>
      </w:r>
      <w:proofErr w:type="spellStart"/>
      <w:r w:rsidRPr="004C2418">
        <w:rPr>
          <w:rFonts w:ascii="Times New Roman" w:hAnsi="Times New Roman" w:cs="Times New Roman"/>
          <w:color w:val="000000"/>
        </w:rPr>
        <w:t>Kochhar</w:t>
      </w:r>
      <w:proofErr w:type="spellEnd"/>
      <w:r w:rsidRPr="004C2418">
        <w:rPr>
          <w:rFonts w:ascii="Times New Roman" w:hAnsi="Times New Roman" w:cs="Times New Roman"/>
          <w:color w:val="000000"/>
        </w:rPr>
        <w:t>, 2016). Contrarily, if the stimulus is fast, the performer will have little preparation time, resulting in a shortened BP (</w:t>
      </w:r>
      <w:proofErr w:type="spellStart"/>
      <w:r w:rsidRPr="004C2418">
        <w:rPr>
          <w:rFonts w:ascii="Times New Roman" w:hAnsi="Times New Roman" w:cs="Times New Roman"/>
          <w:color w:val="000000"/>
        </w:rPr>
        <w:t>Patil</w:t>
      </w:r>
      <w:proofErr w:type="spellEnd"/>
      <w:r w:rsidRPr="004C2418">
        <w:rPr>
          <w:rFonts w:ascii="Times New Roman" w:hAnsi="Times New Roman" w:cs="Times New Roman"/>
          <w:color w:val="000000"/>
        </w:rPr>
        <w:t xml:space="preserve"> &amp; </w:t>
      </w:r>
      <w:proofErr w:type="spellStart"/>
      <w:r w:rsidRPr="004C2418">
        <w:rPr>
          <w:rFonts w:ascii="Times New Roman" w:hAnsi="Times New Roman" w:cs="Times New Roman"/>
          <w:color w:val="000000"/>
        </w:rPr>
        <w:t>Kochhar</w:t>
      </w:r>
      <w:proofErr w:type="spellEnd"/>
      <w:r w:rsidRPr="004C2418">
        <w:rPr>
          <w:rFonts w:ascii="Times New Roman" w:hAnsi="Times New Roman" w:cs="Times New Roman"/>
          <w:color w:val="000000"/>
        </w:rPr>
        <w:t xml:space="preserve">, 2016). The BP illustrates the computation in the brain during the time of understanding the required movement, the planning of that </w:t>
      </w:r>
      <w:proofErr w:type="gramStart"/>
      <w:r w:rsidRPr="004C2418">
        <w:rPr>
          <w:rFonts w:ascii="Times New Roman" w:hAnsi="Times New Roman" w:cs="Times New Roman"/>
          <w:color w:val="000000"/>
        </w:rPr>
        <w:t>particular movement</w:t>
      </w:r>
      <w:proofErr w:type="gramEnd"/>
      <w:r w:rsidRPr="004C2418">
        <w:rPr>
          <w:rFonts w:ascii="Times New Roman" w:hAnsi="Times New Roman" w:cs="Times New Roman"/>
          <w:color w:val="000000"/>
        </w:rPr>
        <w:t>, and the actual performance of that motion.</w:t>
      </w:r>
    </w:p>
    <w:p w14:paraId="53289855" w14:textId="77777777" w:rsidR="004C2418" w:rsidRPr="004C2418" w:rsidRDefault="004C2418" w:rsidP="004C2418">
      <w:pPr>
        <w:spacing w:line="480" w:lineRule="auto"/>
        <w:rPr>
          <w:rFonts w:ascii="Times New Roman" w:eastAsia="Times New Roman" w:hAnsi="Times New Roman" w:cs="Times New Roman"/>
        </w:rPr>
      </w:pPr>
      <w:r w:rsidRPr="004C2418">
        <w:rPr>
          <w:rFonts w:ascii="Times New Roman" w:hAnsi="Times New Roman" w:cs="Times New Roman"/>
          <w:color w:val="000000"/>
        </w:rPr>
        <w:t>       </w:t>
      </w:r>
      <w:r w:rsidRPr="004C2418">
        <w:rPr>
          <w:rFonts w:ascii="Times New Roman" w:hAnsi="Times New Roman" w:cs="Times New Roman"/>
          <w:color w:val="000000"/>
        </w:rPr>
        <w:tab/>
        <w:t xml:space="preserve">Taylor (1978) designed a study that investigated the BP and its cortical distribution during the acquisition of a skilled serial motor response. Participants performed a single finger </w:t>
      </w:r>
      <w:proofErr w:type="spellStart"/>
      <w:r w:rsidRPr="004C2418">
        <w:rPr>
          <w:rFonts w:ascii="Times New Roman" w:hAnsi="Times New Roman" w:cs="Times New Roman"/>
          <w:color w:val="000000"/>
        </w:rPr>
        <w:t>visuomotor</w:t>
      </w:r>
      <w:proofErr w:type="spellEnd"/>
      <w:r w:rsidRPr="004C2418">
        <w:rPr>
          <w:rFonts w:ascii="Times New Roman" w:hAnsi="Times New Roman" w:cs="Times New Roman"/>
          <w:color w:val="000000"/>
        </w:rPr>
        <w:t xml:space="preserve"> task, in which they pressed one of six labeled buttons (numbered 1-6, not in sequential order) as fast as possible when prompted; this task was the standard condition. The experimental condition involved the participants pressing the six buttons in a random pattern (e.g. 1-6-3-5-4-2) with no repetitions of any number. Results showed that the magnitude of the BP increased steadily over the trials in which the response time was decreasing; furthermore, significant response time, electrode and trial main effects, and electrode by trial interactions were found (Taylor, 1978). </w:t>
      </w:r>
      <w:r w:rsidRPr="004C2418">
        <w:rPr>
          <w:rFonts w:ascii="Times New Roman" w:eastAsia="Times New Roman" w:hAnsi="Times New Roman" w:cs="Times New Roman"/>
          <w:bCs/>
          <w:color w:val="000000"/>
        </w:rPr>
        <w:t xml:space="preserve">This means that the participants showed that they were more prepared to respond to the condition (BP magnitude increased), and thus </w:t>
      </w:r>
      <w:proofErr w:type="gramStart"/>
      <w:r w:rsidRPr="004C2418">
        <w:rPr>
          <w:rFonts w:ascii="Times New Roman" w:eastAsia="Times New Roman" w:hAnsi="Times New Roman" w:cs="Times New Roman"/>
          <w:bCs/>
          <w:color w:val="000000"/>
        </w:rPr>
        <w:t>were able to</w:t>
      </w:r>
      <w:proofErr w:type="gramEnd"/>
      <w:r w:rsidRPr="004C2418">
        <w:rPr>
          <w:rFonts w:ascii="Times New Roman" w:eastAsia="Times New Roman" w:hAnsi="Times New Roman" w:cs="Times New Roman"/>
          <w:bCs/>
          <w:color w:val="000000"/>
        </w:rPr>
        <w:t xml:space="preserve"> perform the task faster and more effectively.</w:t>
      </w:r>
      <w:r w:rsidRPr="004C2418">
        <w:rPr>
          <w:rFonts w:ascii="Times New Roman" w:eastAsia="Times New Roman" w:hAnsi="Times New Roman" w:cs="Times New Roman"/>
          <w:b/>
          <w:bCs/>
          <w:color w:val="000000"/>
        </w:rPr>
        <w:t xml:space="preserve"> </w:t>
      </w:r>
    </w:p>
    <w:p w14:paraId="5768E5DF" w14:textId="77777777" w:rsidR="004C2418" w:rsidRPr="004C2418" w:rsidRDefault="004C2418" w:rsidP="004C2418">
      <w:pPr>
        <w:spacing w:line="480" w:lineRule="auto"/>
        <w:ind w:firstLine="720"/>
        <w:rPr>
          <w:rFonts w:ascii="Times New Roman" w:hAnsi="Times New Roman" w:cs="Times New Roman"/>
        </w:rPr>
      </w:pPr>
      <w:r w:rsidRPr="004C2418">
        <w:rPr>
          <w:rFonts w:ascii="Times New Roman" w:hAnsi="Times New Roman" w:cs="Times New Roman"/>
          <w:color w:val="000000"/>
        </w:rPr>
        <w:t xml:space="preserve">Further research done by </w:t>
      </w:r>
      <w:proofErr w:type="spellStart"/>
      <w:r w:rsidRPr="004C2418">
        <w:rPr>
          <w:rFonts w:ascii="Times New Roman" w:hAnsi="Times New Roman" w:cs="Times New Roman"/>
          <w:color w:val="000000"/>
        </w:rPr>
        <w:t>Benecke</w:t>
      </w:r>
      <w:proofErr w:type="spellEnd"/>
      <w:r w:rsidRPr="004C2418">
        <w:rPr>
          <w:rFonts w:ascii="Times New Roman" w:hAnsi="Times New Roman" w:cs="Times New Roman"/>
          <w:color w:val="000000"/>
        </w:rPr>
        <w:t>, Dick, Rothwell, Day, &amp; Marsden examined nine healthy participants performing four motor tasks of varying speed and those corresponding BP were recorded. The tasks included elbow flexion, finger flexion, flexion and squeezing simultaneously, and a sequential flex and then squeeze (</w:t>
      </w:r>
      <w:proofErr w:type="spellStart"/>
      <w:r w:rsidRPr="004C2418">
        <w:rPr>
          <w:rFonts w:ascii="Times New Roman" w:hAnsi="Times New Roman" w:cs="Times New Roman"/>
          <w:color w:val="000000"/>
        </w:rPr>
        <w:t>Benecke</w:t>
      </w:r>
      <w:proofErr w:type="spellEnd"/>
      <w:r w:rsidRPr="004C2418">
        <w:rPr>
          <w:rFonts w:ascii="Times New Roman" w:hAnsi="Times New Roman" w:cs="Times New Roman"/>
          <w:color w:val="000000"/>
        </w:rPr>
        <w:t xml:space="preserve"> et al., 1985). They found that when told to perform the tasks with little time before performance, the amount of time the BP occurred over was shortened. This suggests that when subjects are given less time to plan actions, the latency of their BP will be lessened. The contrary is also true, we see that when more time is given to plan and react, the BP latency increases. In an additional study, the latency and amplitude of BP were measured across 14 subjects. The participants were requested to repeat the same wrist flexion movement at a self-paced rate (once every five seconds). The findings show that the BP in these cases start earlier because of the extended amount of time provided to prepare the action (</w:t>
      </w:r>
      <w:proofErr w:type="spellStart"/>
      <w:r w:rsidRPr="004C2418">
        <w:rPr>
          <w:rFonts w:ascii="Times New Roman" w:hAnsi="Times New Roman" w:cs="Times New Roman"/>
          <w:color w:val="000000"/>
        </w:rPr>
        <w:t>Shibasaki</w:t>
      </w:r>
      <w:proofErr w:type="spellEnd"/>
      <w:r w:rsidRPr="004C2418">
        <w:rPr>
          <w:rFonts w:ascii="Times New Roman" w:hAnsi="Times New Roman" w:cs="Times New Roman"/>
          <w:color w:val="000000"/>
        </w:rPr>
        <w:t xml:space="preserve"> &amp; </w:t>
      </w:r>
      <w:proofErr w:type="spellStart"/>
      <w:r w:rsidRPr="004C2418">
        <w:rPr>
          <w:rFonts w:ascii="Times New Roman" w:hAnsi="Times New Roman" w:cs="Times New Roman"/>
          <w:color w:val="000000"/>
        </w:rPr>
        <w:t>Hallet</w:t>
      </w:r>
      <w:proofErr w:type="spellEnd"/>
      <w:r w:rsidRPr="004C2418">
        <w:rPr>
          <w:rFonts w:ascii="Times New Roman" w:hAnsi="Times New Roman" w:cs="Times New Roman"/>
          <w:color w:val="000000"/>
        </w:rPr>
        <w:t>, 2006).</w:t>
      </w:r>
    </w:p>
    <w:p w14:paraId="6E47728D" w14:textId="77777777" w:rsidR="004C2418" w:rsidRPr="004C2418" w:rsidRDefault="004C2418" w:rsidP="004C2418">
      <w:pPr>
        <w:spacing w:line="480" w:lineRule="auto"/>
        <w:ind w:firstLine="720"/>
        <w:rPr>
          <w:rFonts w:ascii="Times New Roman" w:hAnsi="Times New Roman" w:cs="Times New Roman"/>
        </w:rPr>
      </w:pPr>
      <w:r w:rsidRPr="004C2418">
        <w:rPr>
          <w:rFonts w:ascii="Times New Roman" w:hAnsi="Times New Roman" w:cs="Times New Roman"/>
          <w:color w:val="000000"/>
        </w:rPr>
        <w:t xml:space="preserve"> In a study by Cui et al., (2000) the effect of a bimanual motor task on BP was measured by two tasks. One task consisted of pinching both thumbs to the second fingers, and the next task consisted of pinching the thumbs consecutively to the second, fifth and then returning to the second fingers. They found an increase in amplitude and earlier onset of the movement, as well as an increase in intensity and duration. As the movement became more intense, more planning was needed but less time was allowed, which related to the amplitude and onset of the BP.</w:t>
      </w:r>
      <w:r w:rsidRPr="004C2418">
        <w:rPr>
          <w:rFonts w:ascii="Times New Roman" w:hAnsi="Times New Roman" w:cs="Times New Roman"/>
        </w:rPr>
        <w:t xml:space="preserve"> The amplitude of the BP was also an area of discussion in </w:t>
      </w:r>
      <w:proofErr w:type="spellStart"/>
      <w:r w:rsidRPr="004C2418">
        <w:rPr>
          <w:rFonts w:ascii="Times New Roman" w:hAnsi="Times New Roman" w:cs="Times New Roman"/>
          <w:color w:val="000000"/>
        </w:rPr>
        <w:t>Freude</w:t>
      </w:r>
      <w:proofErr w:type="spellEnd"/>
      <w:r w:rsidRPr="004C2418">
        <w:rPr>
          <w:rFonts w:ascii="Times New Roman" w:hAnsi="Times New Roman" w:cs="Times New Roman"/>
          <w:color w:val="000000"/>
        </w:rPr>
        <w:t xml:space="preserve">, </w:t>
      </w:r>
      <w:proofErr w:type="spellStart"/>
      <w:r w:rsidRPr="004C2418">
        <w:rPr>
          <w:rFonts w:ascii="Times New Roman" w:hAnsi="Times New Roman" w:cs="Times New Roman"/>
          <w:color w:val="000000"/>
        </w:rPr>
        <w:t>Ullsperger</w:t>
      </w:r>
      <w:proofErr w:type="spellEnd"/>
      <w:r w:rsidRPr="004C2418">
        <w:rPr>
          <w:rFonts w:ascii="Times New Roman" w:hAnsi="Times New Roman" w:cs="Times New Roman"/>
          <w:color w:val="000000"/>
        </w:rPr>
        <w:t xml:space="preserve">, </w:t>
      </w:r>
      <w:proofErr w:type="spellStart"/>
      <w:r w:rsidRPr="004C2418">
        <w:rPr>
          <w:rFonts w:ascii="Times New Roman" w:hAnsi="Times New Roman" w:cs="Times New Roman"/>
          <w:color w:val="000000"/>
        </w:rPr>
        <w:t>Kriiger</w:t>
      </w:r>
      <w:proofErr w:type="spellEnd"/>
      <w:r w:rsidRPr="004C2418">
        <w:rPr>
          <w:rFonts w:ascii="Times New Roman" w:hAnsi="Times New Roman" w:cs="Times New Roman"/>
          <w:color w:val="000000"/>
        </w:rPr>
        <w:t xml:space="preserve"> and </w:t>
      </w:r>
      <w:proofErr w:type="spellStart"/>
      <w:r w:rsidRPr="004C2418">
        <w:rPr>
          <w:rFonts w:ascii="Times New Roman" w:hAnsi="Times New Roman" w:cs="Times New Roman"/>
          <w:color w:val="000000"/>
        </w:rPr>
        <w:t>Pietschmann’s</w:t>
      </w:r>
      <w:proofErr w:type="spellEnd"/>
      <w:r w:rsidRPr="004C2418">
        <w:rPr>
          <w:rFonts w:ascii="Times New Roman" w:hAnsi="Times New Roman" w:cs="Times New Roman"/>
          <w:color w:val="000000"/>
        </w:rPr>
        <w:t xml:space="preserve"> (1988) study. </w:t>
      </w:r>
      <w:proofErr w:type="spellStart"/>
      <w:r w:rsidRPr="004C2418">
        <w:rPr>
          <w:rFonts w:ascii="Times New Roman" w:hAnsi="Times New Roman" w:cs="Times New Roman"/>
          <w:color w:val="000000"/>
        </w:rPr>
        <w:t>Freude</w:t>
      </w:r>
      <w:proofErr w:type="spellEnd"/>
      <w:r w:rsidRPr="004C2418">
        <w:rPr>
          <w:rFonts w:ascii="Times New Roman" w:hAnsi="Times New Roman" w:cs="Times New Roman"/>
          <w:color w:val="000000"/>
        </w:rPr>
        <w:t xml:space="preserve"> and colleagues examined how the speed of a cognitive motor task effected the BP. They had 14 healthy male subjects solve arithmetic tasks under an increasing time pressure and press one of the corresponding 3 keys. Interestingly, the increase in speed impacted the amplitude of the BP and not the latency. This is likely because the added mental task has different effects on motor preparation and BP.</w:t>
      </w:r>
    </w:p>
    <w:p w14:paraId="4602838F" w14:textId="77777777" w:rsidR="004C2418" w:rsidRPr="004C2418" w:rsidRDefault="004C2418" w:rsidP="004C2418">
      <w:pPr>
        <w:spacing w:line="480" w:lineRule="auto"/>
        <w:rPr>
          <w:rFonts w:ascii="Times New Roman" w:hAnsi="Times New Roman" w:cs="Times New Roman"/>
          <w:color w:val="000000"/>
        </w:rPr>
      </w:pPr>
      <w:r w:rsidRPr="004C2418">
        <w:rPr>
          <w:rFonts w:ascii="Times New Roman" w:hAnsi="Times New Roman" w:cs="Times New Roman"/>
          <w:color w:val="000000"/>
        </w:rPr>
        <w:t xml:space="preserve">        </w:t>
      </w:r>
      <w:r w:rsidRPr="004C2418">
        <w:rPr>
          <w:rFonts w:ascii="Times New Roman" w:hAnsi="Times New Roman" w:cs="Times New Roman"/>
          <w:color w:val="000000"/>
        </w:rPr>
        <w:tab/>
        <w:t>In the current study, we observed how rapidity of stimuli alters the extent of the BP. In this study, participants responded to circles descending within different vertical columns on the screen. As the circles reached the target area at the bottom of each column, the subject pressed a key mapped to its respective target. By manipulating visibility time of the stimulus, we used EEG data to observe the effect of rate-change on BP results. Our hypothesis is that when speed of the activity is increased, the BP will have a shorter duration, with the early BP having a later onset before the movement (</w:t>
      </w:r>
      <w:proofErr w:type="spellStart"/>
      <w:r w:rsidRPr="004C2418">
        <w:rPr>
          <w:rFonts w:ascii="Times New Roman" w:hAnsi="Times New Roman" w:cs="Times New Roman"/>
          <w:color w:val="000000"/>
        </w:rPr>
        <w:t>Shibasaki</w:t>
      </w:r>
      <w:proofErr w:type="spellEnd"/>
      <w:r w:rsidRPr="004C2418">
        <w:rPr>
          <w:rFonts w:ascii="Times New Roman" w:hAnsi="Times New Roman" w:cs="Times New Roman"/>
          <w:color w:val="000000"/>
        </w:rPr>
        <w:t xml:space="preserve"> &amp; Hallett, 2006). We expect that this would shorten both the early and late stages of the BP. Our experiment will attempt to answer the question: how does the speed of a </w:t>
      </w:r>
      <w:proofErr w:type="spellStart"/>
      <w:r w:rsidRPr="004C2418">
        <w:rPr>
          <w:rFonts w:ascii="Times New Roman" w:hAnsi="Times New Roman" w:cs="Times New Roman"/>
          <w:color w:val="000000"/>
        </w:rPr>
        <w:t>visuomotor</w:t>
      </w:r>
      <w:proofErr w:type="spellEnd"/>
      <w:r w:rsidRPr="004C2418">
        <w:rPr>
          <w:rFonts w:ascii="Times New Roman" w:hAnsi="Times New Roman" w:cs="Times New Roman"/>
          <w:color w:val="000000"/>
        </w:rPr>
        <w:t xml:space="preserve"> task affect the latency of the BP? Our focus is on how the quickness of a movement stimulus affects the latency of the measured BP. The latency describes the overall length of the BP, including the planning through movement execution phases. In our experiment, we will be using EEG (electroencephalography), and specifically the “Muse headband” to measure the BP.</w:t>
      </w:r>
    </w:p>
    <w:p w14:paraId="273E9113" w14:textId="77777777" w:rsidR="006C6143" w:rsidRPr="004C2418" w:rsidRDefault="006C6143" w:rsidP="00BC2163">
      <w:pPr>
        <w:spacing w:line="480" w:lineRule="auto"/>
        <w:rPr>
          <w:rFonts w:ascii="Times New Roman" w:eastAsia="Times New Roman" w:hAnsi="Times New Roman" w:cs="Times New Roman"/>
          <w:color w:val="000000"/>
        </w:rPr>
      </w:pPr>
    </w:p>
    <w:p w14:paraId="6F908614" w14:textId="77777777" w:rsidR="006C6143" w:rsidRPr="004C2418" w:rsidRDefault="006C6143" w:rsidP="006C6143">
      <w:pPr>
        <w:spacing w:line="480" w:lineRule="auto"/>
        <w:ind w:left="2880" w:firstLine="720"/>
        <w:rPr>
          <w:rFonts w:ascii="Times New Roman" w:hAnsi="Times New Roman" w:cs="Times New Roman"/>
          <w:b/>
          <w:bCs/>
          <w:color w:val="000000"/>
        </w:rPr>
      </w:pPr>
      <w:r w:rsidRPr="004C2418">
        <w:rPr>
          <w:rFonts w:ascii="Times New Roman" w:hAnsi="Times New Roman" w:cs="Times New Roman"/>
          <w:b/>
          <w:bCs/>
          <w:color w:val="000000"/>
        </w:rPr>
        <w:t>Methods</w:t>
      </w:r>
    </w:p>
    <w:p w14:paraId="1674A6BA" w14:textId="77777777" w:rsidR="006C6143" w:rsidRPr="004C2418" w:rsidRDefault="006C6143" w:rsidP="006C6143">
      <w:pPr>
        <w:spacing w:line="480" w:lineRule="auto"/>
        <w:rPr>
          <w:rFonts w:ascii="Times New Roman" w:hAnsi="Times New Roman" w:cs="Times New Roman"/>
          <w:b/>
          <w:bCs/>
          <w:color w:val="000000"/>
        </w:rPr>
      </w:pPr>
    </w:p>
    <w:p w14:paraId="142CF1FC" w14:textId="77777777" w:rsidR="006C6143" w:rsidRPr="004C2418" w:rsidRDefault="006C6143" w:rsidP="006C6143">
      <w:pPr>
        <w:spacing w:line="480" w:lineRule="auto"/>
        <w:rPr>
          <w:rFonts w:ascii="Times New Roman" w:hAnsi="Times New Roman" w:cs="Times New Roman"/>
        </w:rPr>
      </w:pPr>
      <w:r w:rsidRPr="004C2418">
        <w:rPr>
          <w:rFonts w:ascii="Times New Roman" w:hAnsi="Times New Roman" w:cs="Times New Roman"/>
          <w:b/>
          <w:bCs/>
          <w:color w:val="000000"/>
        </w:rPr>
        <w:t>Participants</w:t>
      </w:r>
    </w:p>
    <w:p w14:paraId="1B4BFDCE" w14:textId="6D51492E" w:rsidR="006C6143" w:rsidRPr="004C2418" w:rsidRDefault="006C6143" w:rsidP="006C6143">
      <w:pPr>
        <w:spacing w:line="480" w:lineRule="auto"/>
        <w:ind w:firstLine="720"/>
        <w:rPr>
          <w:rFonts w:ascii="Times New Roman" w:hAnsi="Times New Roman" w:cs="Times New Roman"/>
        </w:rPr>
      </w:pPr>
      <w:r w:rsidRPr="004C2418">
        <w:rPr>
          <w:rFonts w:ascii="Times New Roman" w:hAnsi="Times New Roman" w:cs="Times New Roman"/>
          <w:color w:val="000000"/>
        </w:rPr>
        <w:t xml:space="preserve">In this experiment, there were 30 participants, 11 males and 19 females, four of which were left-handed. The mean age was 22, with a standard deviation of 2.0. All subjects had normal, or corrected-to-normal vision, with no known neurological impairments, and performed written informed consent prior to participation. None of the subjects had previous experience with this </w:t>
      </w:r>
      <w:proofErr w:type="gramStart"/>
      <w:r w:rsidRPr="004C2418">
        <w:rPr>
          <w:rFonts w:ascii="Times New Roman" w:hAnsi="Times New Roman" w:cs="Times New Roman"/>
          <w:color w:val="000000"/>
        </w:rPr>
        <w:t>particular task</w:t>
      </w:r>
      <w:proofErr w:type="gramEnd"/>
      <w:r w:rsidRPr="004C2418">
        <w:rPr>
          <w:rFonts w:ascii="Times New Roman" w:hAnsi="Times New Roman" w:cs="Times New Roman"/>
          <w:color w:val="000000"/>
        </w:rPr>
        <w:t xml:space="preserve">. </w:t>
      </w:r>
      <w:r w:rsidR="006F63A9">
        <w:rPr>
          <w:rFonts w:ascii="Times New Roman" w:hAnsi="Times New Roman" w:cs="Times New Roman"/>
          <w:color w:val="000000"/>
        </w:rPr>
        <w:t xml:space="preserve">We followed the University of Victoria </w:t>
      </w:r>
      <w:r w:rsidRPr="004C2418">
        <w:rPr>
          <w:rFonts w:ascii="Times New Roman" w:hAnsi="Times New Roman" w:cs="Times New Roman"/>
          <w:color w:val="000000"/>
        </w:rPr>
        <w:t>human research ethics to ensure all the participants were treated ethically.</w:t>
      </w:r>
    </w:p>
    <w:p w14:paraId="4D549696" w14:textId="77777777" w:rsidR="006C6143" w:rsidRPr="004C2418" w:rsidRDefault="006C6143" w:rsidP="006C6143">
      <w:pPr>
        <w:spacing w:line="480" w:lineRule="auto"/>
        <w:rPr>
          <w:rFonts w:ascii="Times New Roman" w:hAnsi="Times New Roman" w:cs="Times New Roman"/>
        </w:rPr>
      </w:pPr>
      <w:r w:rsidRPr="004C2418">
        <w:rPr>
          <w:rFonts w:ascii="Times New Roman" w:hAnsi="Times New Roman" w:cs="Times New Roman"/>
          <w:color w:val="000000"/>
        </w:rPr>
        <w:t xml:space="preserve"> </w:t>
      </w:r>
    </w:p>
    <w:p w14:paraId="4121CEA9" w14:textId="77777777" w:rsidR="006C6143" w:rsidRPr="004C2418" w:rsidRDefault="006C6143" w:rsidP="006C6143">
      <w:pPr>
        <w:spacing w:line="480" w:lineRule="auto"/>
        <w:rPr>
          <w:rFonts w:ascii="Times New Roman" w:hAnsi="Times New Roman" w:cs="Times New Roman"/>
        </w:rPr>
      </w:pPr>
      <w:r w:rsidRPr="004C2418">
        <w:rPr>
          <w:rFonts w:ascii="Times New Roman" w:hAnsi="Times New Roman" w:cs="Times New Roman"/>
          <w:b/>
          <w:bCs/>
          <w:color w:val="000000"/>
        </w:rPr>
        <w:t>Apparatus/task</w:t>
      </w:r>
    </w:p>
    <w:p w14:paraId="4901FEE3" w14:textId="77777777" w:rsidR="006C6143" w:rsidRPr="004C2418" w:rsidRDefault="006C6143" w:rsidP="006C6143">
      <w:pPr>
        <w:spacing w:line="480" w:lineRule="auto"/>
        <w:ind w:firstLine="720"/>
        <w:rPr>
          <w:rFonts w:ascii="Times New Roman" w:hAnsi="Times New Roman" w:cs="Times New Roman"/>
        </w:rPr>
      </w:pPr>
      <w:r w:rsidRPr="004C2418">
        <w:rPr>
          <w:rFonts w:ascii="Times New Roman" w:hAnsi="Times New Roman" w:cs="Times New Roman"/>
          <w:color w:val="000000"/>
        </w:rPr>
        <w:t xml:space="preserve">Participants were seated during each session in a group of 16 and a group of 14 in front of Apple 21.5 inch (diagonal) LED backlit display computer monitors (1920x1080p), with MUSE headbands on, while MUSE electrodes relayed EEG to the monitor in front of them. The experiment took place in a quiet, fully lit room and was outfitted with standard computer desk chairs that could be adjusted to the correct height based on the participant. The tasks were coded in MATLAB programming environment (Version 8.6, </w:t>
      </w:r>
      <w:proofErr w:type="spellStart"/>
      <w:r w:rsidRPr="004C2418">
        <w:rPr>
          <w:rFonts w:ascii="Times New Roman" w:hAnsi="Times New Roman" w:cs="Times New Roman"/>
          <w:color w:val="000000"/>
        </w:rPr>
        <w:t>Mathworks</w:t>
      </w:r>
      <w:proofErr w:type="spellEnd"/>
      <w:r w:rsidRPr="004C2418">
        <w:rPr>
          <w:rFonts w:ascii="Times New Roman" w:hAnsi="Times New Roman" w:cs="Times New Roman"/>
          <w:color w:val="000000"/>
        </w:rPr>
        <w:t>, Natick, U.S.A.) using the Psychophysics Toolbox extension (</w:t>
      </w:r>
      <w:proofErr w:type="spellStart"/>
      <w:r w:rsidRPr="004C2418">
        <w:rPr>
          <w:rFonts w:ascii="Times New Roman" w:hAnsi="Times New Roman" w:cs="Times New Roman"/>
          <w:color w:val="000000"/>
        </w:rPr>
        <w:t>Brainard</w:t>
      </w:r>
      <w:proofErr w:type="spellEnd"/>
      <w:r w:rsidRPr="004C2418">
        <w:rPr>
          <w:rFonts w:ascii="Times New Roman" w:hAnsi="Times New Roman" w:cs="Times New Roman"/>
          <w:color w:val="000000"/>
        </w:rPr>
        <w:t xml:space="preserve">, 1997). During the task, participants watched blue and green colored dots cascade down the center of a black screen, guided along four white centered vertical lines which ran through the length of the top three quarters of the screen. They then disappeared after passing one horizontal line at the bottom. The colored dots were either circular, and approximately 1.5 cm in diameter, or elongated, with the same horizontal diameter as the smaller circles, but the vertical diameter was approximately four times larger at 6cm. These blue or green colored dots were visible on the monitor screen for 800 or 1200ms, depending on their initial starting position. Positioned in the center of the of the four vertical lines was a white cross (“+”) symbol that the participants were instructed to focus their gaze on during the entire experiment. Each student had a USB keyboard in front of them which was connected to the computer monitor. The task had four vertical lines along which the shapes descended on. Depending on which color the shape was presented in dictated which keys were to be pressed by which hand/finger. The second-fifth digits of the left hand were mapped to the keys </w:t>
      </w:r>
      <w:proofErr w:type="spellStart"/>
      <w:proofErr w:type="gramStart"/>
      <w:r w:rsidRPr="004C2418">
        <w:rPr>
          <w:rFonts w:ascii="Times New Roman" w:hAnsi="Times New Roman" w:cs="Times New Roman"/>
          <w:color w:val="000000"/>
        </w:rPr>
        <w:t>r,e</w:t>
      </w:r>
      <w:proofErr w:type="gramEnd"/>
      <w:r w:rsidRPr="004C2418">
        <w:rPr>
          <w:rFonts w:ascii="Times New Roman" w:hAnsi="Times New Roman" w:cs="Times New Roman"/>
          <w:color w:val="000000"/>
        </w:rPr>
        <w:t>,w,q</w:t>
      </w:r>
      <w:proofErr w:type="spellEnd"/>
      <w:r w:rsidRPr="004C2418">
        <w:rPr>
          <w:rFonts w:ascii="Times New Roman" w:hAnsi="Times New Roman" w:cs="Times New Roman"/>
          <w:color w:val="000000"/>
        </w:rPr>
        <w:t xml:space="preserve">, respectively, and </w:t>
      </w:r>
      <w:proofErr w:type="spellStart"/>
      <w:r w:rsidRPr="004C2418">
        <w:rPr>
          <w:rFonts w:ascii="Times New Roman" w:hAnsi="Times New Roman" w:cs="Times New Roman"/>
          <w:color w:val="000000"/>
        </w:rPr>
        <w:t>u,i,o,p</w:t>
      </w:r>
      <w:proofErr w:type="spellEnd"/>
      <w:r w:rsidRPr="004C2418">
        <w:rPr>
          <w:rFonts w:ascii="Times New Roman" w:hAnsi="Times New Roman" w:cs="Times New Roman"/>
          <w:color w:val="000000"/>
        </w:rPr>
        <w:t xml:space="preserve"> for the second-fifth digits of the right hand, respectively.</w:t>
      </w:r>
    </w:p>
    <w:p w14:paraId="6C9C2DF8" w14:textId="77777777" w:rsidR="006C6143" w:rsidRPr="004C2418" w:rsidRDefault="006C6143" w:rsidP="006C6143">
      <w:pPr>
        <w:spacing w:line="480" w:lineRule="auto"/>
        <w:rPr>
          <w:rFonts w:ascii="Times New Roman" w:hAnsi="Times New Roman" w:cs="Times New Roman"/>
        </w:rPr>
      </w:pPr>
      <w:r w:rsidRPr="004C2418">
        <w:rPr>
          <w:rFonts w:ascii="Times New Roman" w:hAnsi="Times New Roman" w:cs="Times New Roman"/>
          <w:color w:val="000000"/>
        </w:rPr>
        <w:t xml:space="preserve"> </w:t>
      </w:r>
    </w:p>
    <w:p w14:paraId="3E9C6553" w14:textId="77777777" w:rsidR="006C6143" w:rsidRPr="004C2418" w:rsidRDefault="006C6143" w:rsidP="006C6143">
      <w:pPr>
        <w:spacing w:line="480" w:lineRule="auto"/>
        <w:rPr>
          <w:rFonts w:ascii="Times New Roman" w:hAnsi="Times New Roman" w:cs="Times New Roman"/>
        </w:rPr>
      </w:pPr>
      <w:r w:rsidRPr="004C2418">
        <w:rPr>
          <w:rFonts w:ascii="Times New Roman" w:hAnsi="Times New Roman" w:cs="Times New Roman"/>
          <w:b/>
          <w:bCs/>
          <w:color w:val="000000"/>
        </w:rPr>
        <w:t>Procedure</w:t>
      </w:r>
    </w:p>
    <w:p w14:paraId="10E80017" w14:textId="77777777" w:rsidR="006C6143" w:rsidRPr="004C2418" w:rsidRDefault="006C6143" w:rsidP="006C6143">
      <w:pPr>
        <w:spacing w:line="480" w:lineRule="auto"/>
        <w:rPr>
          <w:rFonts w:ascii="Times New Roman" w:hAnsi="Times New Roman" w:cs="Times New Roman"/>
        </w:rPr>
      </w:pPr>
      <w:r w:rsidRPr="004C2418">
        <w:rPr>
          <w:rFonts w:ascii="Times New Roman" w:hAnsi="Times New Roman" w:cs="Times New Roman"/>
          <w:color w:val="000000"/>
        </w:rPr>
        <w:t xml:space="preserve"> </w:t>
      </w:r>
      <w:r w:rsidRPr="004C2418">
        <w:rPr>
          <w:rFonts w:ascii="Times New Roman" w:hAnsi="Times New Roman" w:cs="Times New Roman"/>
        </w:rPr>
        <w:tab/>
      </w:r>
      <w:r w:rsidRPr="004C2418">
        <w:rPr>
          <w:rFonts w:ascii="Times New Roman" w:hAnsi="Times New Roman" w:cs="Times New Roman"/>
          <w:color w:val="000000"/>
        </w:rPr>
        <w:t xml:space="preserve">Before beginning the experiment, participants completed a fatigue questionnaire to determine their level of mental and physical tiredness before running the task. Each participant wore a MUSE EEG headband during the experiment. Once the headbands produced consistent EEG, the participant selected any key on the keyboard to begin the task. There were no practice trials prior to the experiment. Subjects positioned their hands/fingers so that they could hit the correct key while maintaining eye contact with the (“+”) symbol in the center of the monitor. Blue and green colored shapes descended on the white vertical lines and disappeared after reaching the white horizontal line. Participants aimed to hit the key on the correct hand (blue designated for the right hand, green for the left), at the time that corresponded with the shape hitting the horizontal white line. If the correct key was hit at the correct time, the white cross simultaneously turned a cyan color and then returned to white before the next shape fell. If the incorrect key was hit, or if the timing was incorrect, the white cross quickly flashed a red color and then returned to white before another symbol fell. Each participant ran through the whole program, which lasted about 30 minutes, and contained four blocks of the task, consisting of multiple trials with different conditions including Complexity, which was a rapid succession of four circles along different lines. Speed, where the circles started half way down the screen. Accuracy, which was the switch between the precise circles and the imprecise. Dominant versus </w:t>
      </w:r>
      <w:proofErr w:type="spellStart"/>
      <w:r w:rsidRPr="004C2418">
        <w:rPr>
          <w:rFonts w:ascii="Times New Roman" w:hAnsi="Times New Roman" w:cs="Times New Roman"/>
          <w:color w:val="000000"/>
        </w:rPr>
        <w:t>nondominant</w:t>
      </w:r>
      <w:proofErr w:type="spellEnd"/>
      <w:r w:rsidRPr="004C2418">
        <w:rPr>
          <w:rFonts w:ascii="Times New Roman" w:hAnsi="Times New Roman" w:cs="Times New Roman"/>
          <w:color w:val="000000"/>
        </w:rPr>
        <w:t xml:space="preserve"> hand, which was the switch between hands depending on the color of the circle and magnitude, which was the simultaneous press of all four keys. Between each of the 4 blocks, participants would have to press the ‘a’ key to begin the next block. At the end of the fourth and final block, the screen would indicate that the experiment had ended, and the MATLAB program would quit/shut down automatically. The participants then removed, cleaned, and returned their MUSE headband to its correct storage placement. Subjects then filled out the same fatigue questionnaire that they completed before the task, indicating </w:t>
      </w:r>
      <w:proofErr w:type="gramStart"/>
      <w:r w:rsidRPr="004C2418">
        <w:rPr>
          <w:rFonts w:ascii="Times New Roman" w:hAnsi="Times New Roman" w:cs="Times New Roman"/>
          <w:color w:val="000000"/>
        </w:rPr>
        <w:t>whether or not</w:t>
      </w:r>
      <w:proofErr w:type="gramEnd"/>
      <w:r w:rsidRPr="004C2418">
        <w:rPr>
          <w:rFonts w:ascii="Times New Roman" w:hAnsi="Times New Roman" w:cs="Times New Roman"/>
          <w:color w:val="000000"/>
        </w:rPr>
        <w:t xml:space="preserve"> the experiment progressed their status of fatigue.</w:t>
      </w:r>
    </w:p>
    <w:p w14:paraId="2F582B27" w14:textId="77777777" w:rsidR="006C6143" w:rsidRPr="004C2418" w:rsidRDefault="006C6143" w:rsidP="006C6143">
      <w:pPr>
        <w:spacing w:line="480" w:lineRule="auto"/>
        <w:rPr>
          <w:rFonts w:ascii="Times New Roman" w:hAnsi="Times New Roman" w:cs="Times New Roman"/>
        </w:rPr>
      </w:pPr>
      <w:r w:rsidRPr="004C2418">
        <w:rPr>
          <w:rFonts w:ascii="Times New Roman" w:hAnsi="Times New Roman" w:cs="Times New Roman"/>
          <w:color w:val="000000"/>
        </w:rPr>
        <w:t xml:space="preserve"> </w:t>
      </w:r>
    </w:p>
    <w:p w14:paraId="647C44DE" w14:textId="77777777" w:rsidR="006C6143" w:rsidRPr="004C2418" w:rsidRDefault="006C6143" w:rsidP="006C6143">
      <w:pPr>
        <w:spacing w:line="480" w:lineRule="auto"/>
        <w:rPr>
          <w:rFonts w:ascii="Times New Roman" w:hAnsi="Times New Roman" w:cs="Times New Roman"/>
        </w:rPr>
      </w:pPr>
      <w:r w:rsidRPr="004C2418">
        <w:rPr>
          <w:rFonts w:ascii="Times New Roman" w:hAnsi="Times New Roman" w:cs="Times New Roman"/>
          <w:b/>
          <w:bCs/>
          <w:color w:val="000000"/>
        </w:rPr>
        <w:t>Data collection</w:t>
      </w:r>
    </w:p>
    <w:p w14:paraId="0E6AE05A" w14:textId="77777777" w:rsidR="006C6143" w:rsidRPr="004C2418" w:rsidRDefault="006C6143" w:rsidP="006C6143">
      <w:pPr>
        <w:spacing w:line="480" w:lineRule="auto"/>
        <w:rPr>
          <w:rFonts w:ascii="Times New Roman" w:hAnsi="Times New Roman" w:cs="Times New Roman"/>
        </w:rPr>
      </w:pPr>
      <w:r w:rsidRPr="004C2418">
        <w:rPr>
          <w:rFonts w:ascii="Times New Roman" w:hAnsi="Times New Roman" w:cs="Times New Roman"/>
          <w:color w:val="000000"/>
        </w:rPr>
        <w:t xml:space="preserve"> </w:t>
      </w:r>
      <w:r w:rsidRPr="004C2418">
        <w:rPr>
          <w:rFonts w:ascii="Times New Roman" w:hAnsi="Times New Roman" w:cs="Times New Roman"/>
        </w:rPr>
        <w:tab/>
      </w:r>
      <w:r w:rsidRPr="004C2418">
        <w:rPr>
          <w:rFonts w:ascii="Times New Roman" w:hAnsi="Times New Roman" w:cs="Times New Roman"/>
          <w:color w:val="000000"/>
        </w:rPr>
        <w:t xml:space="preserve">EEG data in the MUSE group was recorded from a MUSE EEG headband with research preset AD (500Hz sampling rate, no onboard data processing: </w:t>
      </w:r>
      <w:proofErr w:type="spellStart"/>
      <w:r w:rsidRPr="004C2418">
        <w:rPr>
          <w:rFonts w:ascii="Times New Roman" w:hAnsi="Times New Roman" w:cs="Times New Roman"/>
          <w:color w:val="000000"/>
        </w:rPr>
        <w:t>InteraXon</w:t>
      </w:r>
      <w:proofErr w:type="spellEnd"/>
      <w:r w:rsidRPr="004C2418">
        <w:rPr>
          <w:rFonts w:ascii="Times New Roman" w:hAnsi="Times New Roman" w:cs="Times New Roman"/>
          <w:color w:val="000000"/>
        </w:rPr>
        <w:t>, Ontario, Canada) (see</w:t>
      </w:r>
      <w:hyperlink r:id="rId7" w:history="1">
        <w:r w:rsidRPr="004C2418">
          <w:rPr>
            <w:rFonts w:ascii="Times New Roman" w:hAnsi="Times New Roman" w:cs="Times New Roman"/>
            <w:color w:val="000000"/>
          </w:rPr>
          <w:t xml:space="preserve"> </w:t>
        </w:r>
        <w:r w:rsidRPr="004C2418">
          <w:rPr>
            <w:rFonts w:ascii="Times New Roman" w:hAnsi="Times New Roman" w:cs="Times New Roman"/>
            <w:color w:val="1155CC"/>
            <w:u w:val="single"/>
          </w:rPr>
          <w:t>http://developer.choosemuse.com/</w:t>
        </w:r>
      </w:hyperlink>
      <w:r w:rsidRPr="004C2418">
        <w:rPr>
          <w:rFonts w:ascii="Times New Roman" w:hAnsi="Times New Roman" w:cs="Times New Roman"/>
          <w:color w:val="000000"/>
        </w:rPr>
        <w:t xml:space="preserve"> hardware-firmware/hardware-specifications for full technical specifications). Using the muse-</w:t>
      </w:r>
      <w:proofErr w:type="spellStart"/>
      <w:r w:rsidRPr="004C2418">
        <w:rPr>
          <w:rFonts w:ascii="Times New Roman" w:hAnsi="Times New Roman" w:cs="Times New Roman"/>
          <w:color w:val="000000"/>
        </w:rPr>
        <w:t>io</w:t>
      </w:r>
      <w:proofErr w:type="spellEnd"/>
      <w:r w:rsidRPr="004C2418">
        <w:rPr>
          <w:rFonts w:ascii="Times New Roman" w:hAnsi="Times New Roman" w:cs="Times New Roman"/>
          <w:color w:val="000000"/>
        </w:rPr>
        <w:t xml:space="preserve"> SDK, we streamed data from the MUSE EEG system directly to MATLAB via the open sound control (OSC) protocol (see</w:t>
      </w:r>
      <w:hyperlink r:id="rId8" w:history="1">
        <w:r w:rsidRPr="004C2418">
          <w:rPr>
            <w:rFonts w:ascii="Times New Roman" w:hAnsi="Times New Roman" w:cs="Times New Roman"/>
            <w:color w:val="000000"/>
          </w:rPr>
          <w:t xml:space="preserve"> </w:t>
        </w:r>
        <w:r w:rsidRPr="004C2418">
          <w:rPr>
            <w:rFonts w:ascii="Times New Roman" w:hAnsi="Times New Roman" w:cs="Times New Roman"/>
            <w:color w:val="1155CC"/>
            <w:u w:val="single"/>
          </w:rPr>
          <w:t>http://www</w:t>
        </w:r>
      </w:hyperlink>
      <w:r w:rsidRPr="004C2418">
        <w:rPr>
          <w:rFonts w:ascii="Times New Roman" w:hAnsi="Times New Roman" w:cs="Times New Roman"/>
          <w:color w:val="000000"/>
        </w:rPr>
        <w:t xml:space="preserve">.neuroeconlab.com/muse.html for all configuration, setup, and acquisition methods and software). Data retrieved from streaming data into MATLAB was recorded for two seconds prior to the target reaching the response bar and for 500 </w:t>
      </w:r>
      <w:proofErr w:type="spellStart"/>
      <w:r w:rsidRPr="004C2418">
        <w:rPr>
          <w:rFonts w:ascii="Times New Roman" w:hAnsi="Times New Roman" w:cs="Times New Roman"/>
          <w:color w:val="000000"/>
        </w:rPr>
        <w:t>ms</w:t>
      </w:r>
      <w:proofErr w:type="spellEnd"/>
      <w:r w:rsidRPr="004C2418">
        <w:rPr>
          <w:rFonts w:ascii="Times New Roman" w:hAnsi="Times New Roman" w:cs="Times New Roman"/>
          <w:color w:val="000000"/>
        </w:rPr>
        <w:t xml:space="preserve"> following.</w:t>
      </w:r>
    </w:p>
    <w:p w14:paraId="352D9F28" w14:textId="77777777" w:rsidR="006C6143" w:rsidRPr="004C2418" w:rsidRDefault="006C6143" w:rsidP="006C6143">
      <w:pPr>
        <w:spacing w:line="480" w:lineRule="auto"/>
        <w:rPr>
          <w:rFonts w:ascii="Times New Roman" w:hAnsi="Times New Roman" w:cs="Times New Roman"/>
        </w:rPr>
      </w:pPr>
      <w:r w:rsidRPr="004C2418">
        <w:rPr>
          <w:rFonts w:ascii="Times New Roman" w:hAnsi="Times New Roman" w:cs="Times New Roman"/>
          <w:color w:val="000000"/>
        </w:rPr>
        <w:t xml:space="preserve"> </w:t>
      </w:r>
    </w:p>
    <w:p w14:paraId="323F9FCB" w14:textId="77777777" w:rsidR="006C6143" w:rsidRPr="004C2418" w:rsidRDefault="006C6143" w:rsidP="006C6143">
      <w:pPr>
        <w:spacing w:line="480" w:lineRule="auto"/>
        <w:rPr>
          <w:rFonts w:ascii="Times New Roman" w:hAnsi="Times New Roman" w:cs="Times New Roman"/>
        </w:rPr>
      </w:pPr>
      <w:r w:rsidRPr="004C2418">
        <w:rPr>
          <w:rFonts w:ascii="Times New Roman" w:hAnsi="Times New Roman" w:cs="Times New Roman"/>
          <w:b/>
          <w:bCs/>
          <w:color w:val="000000"/>
        </w:rPr>
        <w:t>Data analysis</w:t>
      </w:r>
    </w:p>
    <w:p w14:paraId="4DE1F58E" w14:textId="77777777" w:rsidR="006C6143" w:rsidRPr="004C2418" w:rsidRDefault="006C6143" w:rsidP="006C6143">
      <w:pPr>
        <w:spacing w:line="480" w:lineRule="auto"/>
        <w:rPr>
          <w:rFonts w:ascii="Times New Roman" w:hAnsi="Times New Roman" w:cs="Times New Roman"/>
        </w:rPr>
      </w:pPr>
      <w:r w:rsidRPr="004C2418">
        <w:rPr>
          <w:rFonts w:ascii="Times New Roman" w:hAnsi="Times New Roman" w:cs="Times New Roman"/>
          <w:color w:val="000000"/>
        </w:rPr>
        <w:t xml:space="preserve"> </w:t>
      </w:r>
      <w:r w:rsidRPr="004C2418">
        <w:rPr>
          <w:rFonts w:ascii="Times New Roman" w:hAnsi="Times New Roman" w:cs="Times New Roman"/>
        </w:rPr>
        <w:tab/>
      </w:r>
      <w:r w:rsidRPr="004C2418">
        <w:rPr>
          <w:rFonts w:ascii="Times New Roman" w:hAnsi="Times New Roman" w:cs="Times New Roman"/>
          <w:color w:val="000000"/>
        </w:rPr>
        <w:t xml:space="preserve">Data was processed with Brain Vision Analyzer 2 software (Version 2.1.1, </w:t>
      </w:r>
      <w:proofErr w:type="spellStart"/>
      <w:r w:rsidRPr="004C2418">
        <w:rPr>
          <w:rFonts w:ascii="Times New Roman" w:hAnsi="Times New Roman" w:cs="Times New Roman"/>
          <w:color w:val="000000"/>
        </w:rPr>
        <w:t>Brainproducts</w:t>
      </w:r>
      <w:proofErr w:type="spellEnd"/>
      <w:r w:rsidRPr="004C2418">
        <w:rPr>
          <w:rFonts w:ascii="Times New Roman" w:hAnsi="Times New Roman" w:cs="Times New Roman"/>
          <w:color w:val="000000"/>
        </w:rPr>
        <w:t xml:space="preserve">, </w:t>
      </w:r>
      <w:proofErr w:type="spellStart"/>
      <w:proofErr w:type="gramStart"/>
      <w:r w:rsidRPr="004C2418">
        <w:rPr>
          <w:rFonts w:ascii="Times New Roman" w:hAnsi="Times New Roman" w:cs="Times New Roman"/>
          <w:color w:val="000000"/>
        </w:rPr>
        <w:t>GmbH,Munich</w:t>
      </w:r>
      <w:proofErr w:type="gramEnd"/>
      <w:r w:rsidRPr="004C2418">
        <w:rPr>
          <w:rFonts w:ascii="Times New Roman" w:hAnsi="Times New Roman" w:cs="Times New Roman"/>
          <w:color w:val="000000"/>
        </w:rPr>
        <w:t>,Germany</w:t>
      </w:r>
      <w:proofErr w:type="spellEnd"/>
      <w:r w:rsidRPr="004C2418">
        <w:rPr>
          <w:rFonts w:ascii="Times New Roman" w:hAnsi="Times New Roman" w:cs="Times New Roman"/>
          <w:color w:val="000000"/>
        </w:rPr>
        <w:t xml:space="preserve">), and was resampled to 250 Hz. The data was then filtered using a dual pass Butterworth filter with a pass band of 0.1 Hz to 15 Hz in addition to a 60 Hz notch filter. Segments encompassing the onset of each event of interest (2,000ms before to 500 </w:t>
      </w:r>
      <w:proofErr w:type="spellStart"/>
      <w:r w:rsidRPr="004C2418">
        <w:rPr>
          <w:rFonts w:ascii="Times New Roman" w:hAnsi="Times New Roman" w:cs="Times New Roman"/>
          <w:color w:val="000000"/>
        </w:rPr>
        <w:t>ms</w:t>
      </w:r>
      <w:proofErr w:type="spellEnd"/>
      <w:r w:rsidRPr="004C2418">
        <w:rPr>
          <w:rFonts w:ascii="Times New Roman" w:hAnsi="Times New Roman" w:cs="Times New Roman"/>
          <w:color w:val="000000"/>
        </w:rPr>
        <w:t xml:space="preserve"> after) were extracted, and a baseline correction from -2000 to -1800ms was applied. Artifact rejection algorithm with gradient of 10 </w:t>
      </w:r>
      <w:proofErr w:type="spellStart"/>
      <w:r w:rsidRPr="004C2418">
        <w:rPr>
          <w:rFonts w:ascii="Times New Roman" w:hAnsi="Times New Roman" w:cs="Times New Roman"/>
          <w:color w:val="000000"/>
        </w:rPr>
        <w:t>μV</w:t>
      </w:r>
      <w:proofErr w:type="spellEnd"/>
      <w:r w:rsidRPr="004C2418">
        <w:rPr>
          <w:rFonts w:ascii="Times New Roman" w:hAnsi="Times New Roman" w:cs="Times New Roman"/>
          <w:color w:val="000000"/>
        </w:rPr>
        <w:t>/</w:t>
      </w:r>
      <w:proofErr w:type="spellStart"/>
      <w:r w:rsidRPr="004C2418">
        <w:rPr>
          <w:rFonts w:ascii="Times New Roman" w:hAnsi="Times New Roman" w:cs="Times New Roman"/>
          <w:color w:val="000000"/>
        </w:rPr>
        <w:t>ms</w:t>
      </w:r>
      <w:proofErr w:type="spellEnd"/>
      <w:r w:rsidRPr="004C2418">
        <w:rPr>
          <w:rFonts w:ascii="Times New Roman" w:hAnsi="Times New Roman" w:cs="Times New Roman"/>
          <w:color w:val="000000"/>
        </w:rPr>
        <w:t xml:space="preserve"> and 100 </w:t>
      </w:r>
      <w:proofErr w:type="spellStart"/>
      <w:r w:rsidRPr="004C2418">
        <w:rPr>
          <w:rFonts w:ascii="Times New Roman" w:hAnsi="Times New Roman" w:cs="Times New Roman"/>
          <w:color w:val="000000"/>
        </w:rPr>
        <w:t>μV</w:t>
      </w:r>
      <w:proofErr w:type="spellEnd"/>
      <w:r w:rsidRPr="004C2418">
        <w:rPr>
          <w:rFonts w:ascii="Times New Roman" w:hAnsi="Times New Roman" w:cs="Times New Roman"/>
          <w:color w:val="000000"/>
        </w:rPr>
        <w:t xml:space="preserve"> absolute difference criteria was used. The TP9 and TP10 electrodes were pooled. The data was then re-segmented by condition. This was time-locked to when the target stimulus reached the response bar indicating that participants are here to respond. Data for each conditional waveform were averaged for each participant. To determine the amplitude of the early and late BP potential, the peak amplitude of each at time 0 </w:t>
      </w:r>
      <w:proofErr w:type="spellStart"/>
      <w:r w:rsidRPr="004C2418">
        <w:rPr>
          <w:rFonts w:ascii="Times New Roman" w:hAnsi="Times New Roman" w:cs="Times New Roman"/>
          <w:color w:val="000000"/>
        </w:rPr>
        <w:t>ms</w:t>
      </w:r>
      <w:proofErr w:type="spellEnd"/>
      <w:r w:rsidRPr="004C2418">
        <w:rPr>
          <w:rFonts w:ascii="Times New Roman" w:hAnsi="Times New Roman" w:cs="Times New Roman"/>
          <w:color w:val="000000"/>
        </w:rPr>
        <w:t xml:space="preserve"> and -500 </w:t>
      </w:r>
      <w:proofErr w:type="spellStart"/>
      <w:r w:rsidRPr="004C2418">
        <w:rPr>
          <w:rFonts w:ascii="Times New Roman" w:hAnsi="Times New Roman" w:cs="Times New Roman"/>
          <w:color w:val="000000"/>
        </w:rPr>
        <w:t>ms</w:t>
      </w:r>
      <w:proofErr w:type="spellEnd"/>
      <w:r w:rsidRPr="004C2418">
        <w:rPr>
          <w:rFonts w:ascii="Times New Roman" w:hAnsi="Times New Roman" w:cs="Times New Roman"/>
          <w:color w:val="000000"/>
        </w:rPr>
        <w:t xml:space="preserve"> was extracted for each condition and participant. To determine the onset of the early BP, we determined the time in which the waveform surpassed a voltage of -2 µV.</w:t>
      </w:r>
    </w:p>
    <w:p w14:paraId="70961503" w14:textId="77777777" w:rsidR="006C6143" w:rsidRPr="004C2418" w:rsidRDefault="006C6143" w:rsidP="006C6143">
      <w:pPr>
        <w:rPr>
          <w:rFonts w:ascii="Times New Roman" w:eastAsia="Times New Roman" w:hAnsi="Times New Roman" w:cs="Times New Roman"/>
        </w:rPr>
      </w:pPr>
    </w:p>
    <w:p w14:paraId="48B0F86B" w14:textId="77777777" w:rsidR="006C6143" w:rsidRPr="004C2418" w:rsidRDefault="006C6143" w:rsidP="006C6143">
      <w:pPr>
        <w:rPr>
          <w:rFonts w:ascii="Times New Roman" w:hAnsi="Times New Roman" w:cs="Times New Roman"/>
        </w:rPr>
      </w:pPr>
    </w:p>
    <w:p w14:paraId="67480CEC" w14:textId="77777777" w:rsidR="00937C0C" w:rsidRDefault="00937C0C" w:rsidP="00937C0C">
      <w:pPr>
        <w:jc w:val="center"/>
        <w:rPr>
          <w:rFonts w:ascii="Times New Roman" w:hAnsi="Times New Roman" w:cs="Times New Roman"/>
          <w:b/>
        </w:rPr>
      </w:pPr>
      <w:r w:rsidRPr="00EF0DF6">
        <w:rPr>
          <w:rFonts w:ascii="Times New Roman" w:hAnsi="Times New Roman" w:cs="Times New Roman"/>
          <w:b/>
        </w:rPr>
        <w:t>Results</w:t>
      </w:r>
    </w:p>
    <w:p w14:paraId="7A599BDF" w14:textId="77777777" w:rsidR="00937C0C" w:rsidRPr="00EF0DF6" w:rsidRDefault="00937C0C" w:rsidP="00937C0C">
      <w:pPr>
        <w:jc w:val="center"/>
        <w:rPr>
          <w:rFonts w:ascii="Times New Roman" w:hAnsi="Times New Roman" w:cs="Times New Roman"/>
          <w:b/>
        </w:rPr>
      </w:pPr>
    </w:p>
    <w:p w14:paraId="5224B7D7" w14:textId="77777777" w:rsidR="00937C0C" w:rsidRPr="00EF0DF6" w:rsidRDefault="00937C0C" w:rsidP="00937C0C">
      <w:pPr>
        <w:rPr>
          <w:rFonts w:ascii="Times New Roman" w:hAnsi="Times New Roman" w:cs="Times New Roman"/>
          <w:b/>
        </w:rPr>
      </w:pPr>
    </w:p>
    <w:p w14:paraId="65AD817A" w14:textId="77777777" w:rsidR="00937C0C" w:rsidRPr="003835B5" w:rsidRDefault="00937C0C" w:rsidP="00937C0C">
      <w:pPr>
        <w:spacing w:line="480" w:lineRule="auto"/>
        <w:ind w:firstLine="720"/>
        <w:rPr>
          <w:rFonts w:ascii="Times New Roman" w:eastAsia="Times New Roman" w:hAnsi="Times New Roman" w:cs="Times New Roman"/>
        </w:rPr>
      </w:pPr>
      <w:r w:rsidRPr="003835B5">
        <w:rPr>
          <w:rFonts w:ascii="Times New Roman" w:eastAsia="Times New Roman" w:hAnsi="Times New Roman" w:cs="Times New Roman"/>
          <w:color w:val="000000"/>
        </w:rPr>
        <w:t>The average of the 30 participant’s BPs for full versus reduced time constraints is shown in figure 1. For the reduced time constraint, the BP wasn’t apparent until 324ms before the movement onset. Besides this the BP followed a predictable pattern.</w:t>
      </w:r>
    </w:p>
    <w:p w14:paraId="4C4D255F" w14:textId="77777777" w:rsidR="00937C0C" w:rsidRPr="003835B5" w:rsidRDefault="00937C0C" w:rsidP="00937C0C">
      <w:pPr>
        <w:spacing w:line="480" w:lineRule="auto"/>
        <w:ind w:firstLine="720"/>
        <w:rPr>
          <w:rFonts w:ascii="Times New Roman" w:eastAsia="Times New Roman" w:hAnsi="Times New Roman" w:cs="Times New Roman"/>
        </w:rPr>
      </w:pPr>
      <w:r w:rsidRPr="003835B5">
        <w:rPr>
          <w:rFonts w:ascii="Times New Roman" w:eastAsia="Times New Roman" w:hAnsi="Times New Roman" w:cs="Times New Roman"/>
          <w:color w:val="000000"/>
        </w:rPr>
        <w:t>Results from our study demonstrated that the ‘full’ time (FT) group showed better accuracy and greater brain activity (BP EEG data) when compared to the ‘reduced’ time(</w:t>
      </w:r>
      <w:proofErr w:type="gramStart"/>
      <w:r w:rsidRPr="003835B5">
        <w:rPr>
          <w:rFonts w:ascii="Times New Roman" w:eastAsia="Times New Roman" w:hAnsi="Times New Roman" w:cs="Times New Roman"/>
          <w:color w:val="000000"/>
        </w:rPr>
        <w:t>RT)  group</w:t>
      </w:r>
      <w:proofErr w:type="gramEnd"/>
      <w:r w:rsidRPr="003835B5">
        <w:rPr>
          <w:rFonts w:ascii="Times New Roman" w:eastAsia="Times New Roman" w:hAnsi="Times New Roman" w:cs="Times New Roman"/>
          <w:color w:val="000000"/>
        </w:rPr>
        <w:t>. Specifically, data analysis collected from our accuracy sample (n=26) shows that FT accuracy (M = 0.500%, SD = 0.197) and ‘reduced’ time (RT) accuracy (M=0.392%, SD=0.256) shows statistical significance during an independent paired t-test (</w:t>
      </w:r>
      <w:proofErr w:type="spellStart"/>
      <w:r w:rsidRPr="003835B5">
        <w:rPr>
          <w:rFonts w:ascii="Times New Roman" w:eastAsia="Times New Roman" w:hAnsi="Times New Roman" w:cs="Times New Roman"/>
          <w:color w:val="000000"/>
        </w:rPr>
        <w:t>M</w:t>
      </w:r>
      <w:r w:rsidRPr="003835B5">
        <w:rPr>
          <w:rFonts w:ascii="Times New Roman" w:eastAsia="Times New Roman" w:hAnsi="Times New Roman" w:cs="Times New Roman"/>
          <w:color w:val="000000"/>
          <w:vertAlign w:val="subscript"/>
        </w:rPr>
        <w:t>d</w:t>
      </w:r>
      <w:proofErr w:type="spellEnd"/>
      <w:r w:rsidRPr="003835B5">
        <w:rPr>
          <w:rFonts w:ascii="Times New Roman" w:eastAsia="Times New Roman" w:hAnsi="Times New Roman" w:cs="Times New Roman"/>
          <w:color w:val="000000"/>
          <w:vertAlign w:val="subscript"/>
        </w:rPr>
        <w:t xml:space="preserve"> </w:t>
      </w:r>
      <w:r w:rsidRPr="003835B5">
        <w:rPr>
          <w:rFonts w:ascii="Times New Roman" w:eastAsia="Times New Roman" w:hAnsi="Times New Roman" w:cs="Times New Roman"/>
          <w:color w:val="000000"/>
        </w:rPr>
        <w:t xml:space="preserve">= 0.108[0.048, 0.168], </w:t>
      </w:r>
      <w:proofErr w:type="gramStart"/>
      <w:r w:rsidRPr="003835B5">
        <w:rPr>
          <w:rFonts w:ascii="Times New Roman" w:eastAsia="Times New Roman" w:hAnsi="Times New Roman" w:cs="Times New Roman"/>
          <w:i/>
          <w:iCs/>
          <w:color w:val="000000"/>
        </w:rPr>
        <w:t>t</w:t>
      </w:r>
      <w:r w:rsidRPr="003835B5">
        <w:rPr>
          <w:rFonts w:ascii="Times New Roman" w:eastAsia="Times New Roman" w:hAnsi="Times New Roman" w:cs="Times New Roman"/>
          <w:color w:val="000000"/>
        </w:rPr>
        <w:t>(</w:t>
      </w:r>
      <w:proofErr w:type="gramEnd"/>
      <w:r w:rsidRPr="003835B5">
        <w:rPr>
          <w:rFonts w:ascii="Times New Roman" w:eastAsia="Times New Roman" w:hAnsi="Times New Roman" w:cs="Times New Roman"/>
          <w:color w:val="000000"/>
        </w:rPr>
        <w:t xml:space="preserve">25) = 3.72, </w:t>
      </w:r>
      <w:r w:rsidRPr="003835B5">
        <w:rPr>
          <w:rFonts w:ascii="Times New Roman" w:eastAsia="Times New Roman" w:hAnsi="Times New Roman" w:cs="Times New Roman"/>
          <w:i/>
          <w:iCs/>
          <w:color w:val="000000"/>
        </w:rPr>
        <w:t xml:space="preserve">p </w:t>
      </w:r>
      <w:r w:rsidRPr="003835B5">
        <w:rPr>
          <w:rFonts w:ascii="Times New Roman" w:eastAsia="Times New Roman" w:hAnsi="Times New Roman" w:cs="Times New Roman"/>
          <w:color w:val="000000"/>
        </w:rPr>
        <w:t xml:space="preserve">= 0.001[a = 0.05], </w:t>
      </w:r>
      <w:r w:rsidRPr="003835B5">
        <w:rPr>
          <w:rFonts w:ascii="Times New Roman" w:eastAsia="Times New Roman" w:hAnsi="Times New Roman" w:cs="Times New Roman"/>
          <w:i/>
          <w:iCs/>
          <w:color w:val="000000"/>
        </w:rPr>
        <w:t xml:space="preserve">d </w:t>
      </w:r>
      <w:r w:rsidRPr="003835B5">
        <w:rPr>
          <w:rFonts w:ascii="Times New Roman" w:eastAsia="Times New Roman" w:hAnsi="Times New Roman" w:cs="Times New Roman"/>
          <w:color w:val="000000"/>
        </w:rPr>
        <w:t xml:space="preserve">= -0.12). This means when participants are given more time to react to the stimulus, they are more accurate. </w:t>
      </w:r>
    </w:p>
    <w:p w14:paraId="73881D4D" w14:textId="46668935" w:rsidR="00937C0C" w:rsidRPr="00F9378C" w:rsidRDefault="00937C0C" w:rsidP="00F9378C">
      <w:pPr>
        <w:spacing w:line="480" w:lineRule="auto"/>
        <w:ind w:firstLine="720"/>
        <w:rPr>
          <w:rFonts w:ascii="Times New Roman" w:eastAsia="Times New Roman" w:hAnsi="Times New Roman" w:cs="Times New Roman"/>
        </w:rPr>
      </w:pPr>
      <w:r w:rsidRPr="003835B5">
        <w:rPr>
          <w:rFonts w:ascii="Times New Roman" w:eastAsia="Times New Roman" w:hAnsi="Times New Roman" w:cs="Times New Roman"/>
          <w:color w:val="000000"/>
        </w:rPr>
        <w:t>Furthermore data analysis collected from the BP sample (n = 30) shows that the FT (M = -0.536uV, SD = 1.141) and the RT (M = -0.824uV, SD = 1.236) groups showed no statistical significance during an independent paired t-test (</w:t>
      </w:r>
      <w:proofErr w:type="spellStart"/>
      <w:r w:rsidRPr="003835B5">
        <w:rPr>
          <w:rFonts w:ascii="Times New Roman" w:eastAsia="Times New Roman" w:hAnsi="Times New Roman" w:cs="Times New Roman"/>
          <w:color w:val="000000"/>
        </w:rPr>
        <w:t>M</w:t>
      </w:r>
      <w:r w:rsidRPr="003835B5">
        <w:rPr>
          <w:rFonts w:ascii="Times New Roman" w:eastAsia="Times New Roman" w:hAnsi="Times New Roman" w:cs="Times New Roman"/>
          <w:color w:val="000000"/>
          <w:vertAlign w:val="subscript"/>
        </w:rPr>
        <w:t>d</w:t>
      </w:r>
      <w:proofErr w:type="spellEnd"/>
      <w:r w:rsidRPr="003835B5">
        <w:rPr>
          <w:rFonts w:ascii="Times New Roman" w:eastAsia="Times New Roman" w:hAnsi="Times New Roman" w:cs="Times New Roman"/>
          <w:color w:val="000000"/>
          <w:vertAlign w:val="subscript"/>
        </w:rPr>
        <w:t xml:space="preserve"> </w:t>
      </w:r>
      <w:r w:rsidRPr="003835B5">
        <w:rPr>
          <w:rFonts w:ascii="Times New Roman" w:eastAsia="Times New Roman" w:hAnsi="Times New Roman" w:cs="Times New Roman"/>
          <w:color w:val="000000"/>
        </w:rPr>
        <w:t xml:space="preserve">= 0.288[-1.151, 0.614] </w:t>
      </w:r>
      <w:proofErr w:type="gramStart"/>
      <w:r w:rsidRPr="003835B5">
        <w:rPr>
          <w:rFonts w:ascii="Times New Roman" w:eastAsia="Times New Roman" w:hAnsi="Times New Roman" w:cs="Times New Roman"/>
          <w:i/>
          <w:iCs/>
          <w:color w:val="000000"/>
        </w:rPr>
        <w:t>t</w:t>
      </w:r>
      <w:r w:rsidRPr="003835B5">
        <w:rPr>
          <w:rFonts w:ascii="Times New Roman" w:eastAsia="Times New Roman" w:hAnsi="Times New Roman" w:cs="Times New Roman"/>
          <w:color w:val="000000"/>
        </w:rPr>
        <w:t>(</w:t>
      </w:r>
      <w:proofErr w:type="gramEnd"/>
      <w:r w:rsidRPr="003835B5">
        <w:rPr>
          <w:rFonts w:ascii="Times New Roman" w:eastAsia="Times New Roman" w:hAnsi="Times New Roman" w:cs="Times New Roman"/>
          <w:color w:val="000000"/>
        </w:rPr>
        <w:t xml:space="preserve">29) = 1.80, </w:t>
      </w:r>
      <w:r w:rsidRPr="003835B5">
        <w:rPr>
          <w:rFonts w:ascii="Times New Roman" w:eastAsia="Times New Roman" w:hAnsi="Times New Roman" w:cs="Times New Roman"/>
          <w:i/>
          <w:iCs/>
          <w:color w:val="000000"/>
        </w:rPr>
        <w:t xml:space="preserve">p </w:t>
      </w:r>
      <w:r w:rsidRPr="003835B5">
        <w:rPr>
          <w:rFonts w:ascii="Times New Roman" w:eastAsia="Times New Roman" w:hAnsi="Times New Roman" w:cs="Times New Roman"/>
          <w:color w:val="000000"/>
        </w:rPr>
        <w:t xml:space="preserve">= 0.08[a = 0.05], </w:t>
      </w:r>
      <w:r w:rsidRPr="003835B5">
        <w:rPr>
          <w:rFonts w:ascii="Times New Roman" w:eastAsia="Times New Roman" w:hAnsi="Times New Roman" w:cs="Times New Roman"/>
          <w:i/>
          <w:iCs/>
          <w:color w:val="000000"/>
        </w:rPr>
        <w:t>d</w:t>
      </w:r>
      <w:r w:rsidRPr="003835B5">
        <w:rPr>
          <w:rFonts w:ascii="Times New Roman" w:eastAsia="Times New Roman" w:hAnsi="Times New Roman" w:cs="Times New Roman"/>
          <w:color w:val="000000"/>
        </w:rPr>
        <w:t xml:space="preserve"> = 0.289). This means that, when looking at the t-test, there was no significance between groups </w:t>
      </w:r>
      <w:proofErr w:type="gramStart"/>
      <w:r w:rsidRPr="003835B5">
        <w:rPr>
          <w:rFonts w:ascii="Times New Roman" w:eastAsia="Times New Roman" w:hAnsi="Times New Roman" w:cs="Times New Roman"/>
          <w:color w:val="000000"/>
        </w:rPr>
        <w:t>for the amount of</w:t>
      </w:r>
      <w:proofErr w:type="gramEnd"/>
      <w:r w:rsidRPr="003835B5">
        <w:rPr>
          <w:rFonts w:ascii="Times New Roman" w:eastAsia="Times New Roman" w:hAnsi="Times New Roman" w:cs="Times New Roman"/>
          <w:color w:val="000000"/>
        </w:rPr>
        <w:t xml:space="preserve"> brain activity (shown in EEG; </w:t>
      </w:r>
      <w:proofErr w:type="spellStart"/>
      <w:r w:rsidRPr="003835B5">
        <w:rPr>
          <w:rFonts w:ascii="Times New Roman" w:eastAsia="Times New Roman" w:hAnsi="Times New Roman" w:cs="Times New Roman"/>
          <w:color w:val="000000"/>
        </w:rPr>
        <w:t>uV</w:t>
      </w:r>
      <w:proofErr w:type="spellEnd"/>
      <w:r w:rsidRPr="003835B5">
        <w:rPr>
          <w:rFonts w:ascii="Times New Roman" w:eastAsia="Times New Roman" w:hAnsi="Times New Roman" w:cs="Times New Roman"/>
          <w:color w:val="000000"/>
        </w:rPr>
        <w:t xml:space="preserve">) and the time to react during the task (latency of the task); however, our Cohen’s </w:t>
      </w:r>
      <w:r w:rsidRPr="003835B5">
        <w:rPr>
          <w:rFonts w:ascii="Times New Roman" w:eastAsia="Times New Roman" w:hAnsi="Times New Roman" w:cs="Times New Roman"/>
          <w:i/>
          <w:iCs/>
          <w:color w:val="000000"/>
        </w:rPr>
        <w:t xml:space="preserve">d </w:t>
      </w:r>
      <w:r w:rsidRPr="003835B5">
        <w:rPr>
          <w:rFonts w:ascii="Times New Roman" w:eastAsia="Times New Roman" w:hAnsi="Times New Roman" w:cs="Times New Roman"/>
          <w:color w:val="000000"/>
        </w:rPr>
        <w:t xml:space="preserve">reports that the FT group was 0.289 SD units above the RT group on average. </w:t>
      </w:r>
    </w:p>
    <w:p w14:paraId="47D906D0" w14:textId="77777777" w:rsidR="00937C0C" w:rsidRPr="00EF0DF6" w:rsidRDefault="00937C0C" w:rsidP="00937C0C">
      <w:pPr>
        <w:rPr>
          <w:rFonts w:ascii="Times New Roman" w:hAnsi="Times New Roman" w:cs="Times New Roman"/>
          <w:b/>
        </w:rPr>
      </w:pPr>
    </w:p>
    <w:p w14:paraId="6BE72C81" w14:textId="77777777" w:rsidR="00937C0C" w:rsidRPr="00EF0DF6" w:rsidRDefault="00937C0C" w:rsidP="00937C0C">
      <w:pPr>
        <w:rPr>
          <w:rFonts w:ascii="Times New Roman" w:hAnsi="Times New Roman" w:cs="Times New Roman"/>
          <w:b/>
        </w:rPr>
      </w:pPr>
    </w:p>
    <w:p w14:paraId="1EA353FD" w14:textId="77777777" w:rsidR="00937C0C" w:rsidRPr="00EF0DF6" w:rsidRDefault="00937C0C" w:rsidP="00937C0C">
      <w:pPr>
        <w:rPr>
          <w:rFonts w:ascii="Times New Roman" w:hAnsi="Times New Roman" w:cs="Times New Roman"/>
          <w:b/>
        </w:rPr>
      </w:pPr>
    </w:p>
    <w:p w14:paraId="7AD9E5F3" w14:textId="77777777" w:rsidR="00937C0C" w:rsidRPr="00EF0DF6" w:rsidRDefault="00937C0C" w:rsidP="00937C0C">
      <w:r>
        <w:rPr>
          <w:noProof/>
        </w:rPr>
        <w:drawing>
          <wp:inline distT="0" distB="0" distL="0" distR="0" wp14:anchorId="25E84092" wp14:editId="5A01F628">
            <wp:extent cx="5438775" cy="32480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57A1B4" w14:textId="77777777" w:rsidR="00937C0C" w:rsidRPr="00EF0DF6" w:rsidRDefault="00937C0C" w:rsidP="00937C0C">
      <w:pPr>
        <w:rPr>
          <w:b/>
        </w:rPr>
      </w:pPr>
      <w:r w:rsidRPr="00EF0DF6">
        <w:rPr>
          <w:rFonts w:ascii="Times New Roman" w:hAnsi="Times New Roman" w:cs="Times New Roman"/>
          <w:i/>
        </w:rPr>
        <w:t>Figure 1.</w:t>
      </w:r>
      <w:r w:rsidRPr="00EF0DF6">
        <w:rPr>
          <w:rFonts w:ascii="Times New Roman" w:hAnsi="Times New Roman" w:cs="Times New Roman"/>
        </w:rPr>
        <w:t xml:space="preserve"> Grand average waveform of the full and reduced time tasks when looking at voltage over time.</w:t>
      </w:r>
    </w:p>
    <w:p w14:paraId="00E324C7" w14:textId="77777777" w:rsidR="00937C0C" w:rsidRPr="00EF0DF6" w:rsidRDefault="00937C0C" w:rsidP="00937C0C">
      <w:pPr>
        <w:rPr>
          <w:b/>
        </w:rPr>
      </w:pPr>
    </w:p>
    <w:p w14:paraId="2506841E" w14:textId="77777777" w:rsidR="00937C0C" w:rsidRPr="00EF0DF6" w:rsidRDefault="00937C0C" w:rsidP="00937C0C"/>
    <w:p w14:paraId="0607319E" w14:textId="77777777" w:rsidR="00937C0C" w:rsidRPr="00EF0DF6" w:rsidRDefault="00937C0C" w:rsidP="00937C0C">
      <w:r>
        <w:rPr>
          <w:noProof/>
        </w:rPr>
        <w:drawing>
          <wp:inline distT="0" distB="0" distL="0" distR="0" wp14:anchorId="184D438F" wp14:editId="5C0469AF">
            <wp:extent cx="5490210" cy="3317240"/>
            <wp:effectExtent l="0" t="0" r="2159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073AA6" w14:textId="6584559E" w:rsidR="00937C0C" w:rsidRPr="00EF0DF6" w:rsidRDefault="00937C0C" w:rsidP="00937C0C">
      <w:pPr>
        <w:rPr>
          <w:rFonts w:ascii="Times New Roman" w:hAnsi="Times New Roman" w:cs="Times New Roman"/>
        </w:rPr>
      </w:pPr>
      <w:r w:rsidRPr="00EF0DF6">
        <w:rPr>
          <w:rFonts w:ascii="Times New Roman" w:hAnsi="Times New Roman" w:cs="Times New Roman"/>
          <w:i/>
        </w:rPr>
        <w:t xml:space="preserve">Figure 2. </w:t>
      </w:r>
      <w:r w:rsidRPr="00EF0DF6">
        <w:rPr>
          <w:rFonts w:ascii="Times New Roman" w:hAnsi="Times New Roman" w:cs="Times New Roman"/>
        </w:rPr>
        <w:t xml:space="preserve">Average EEG data when looking at </w:t>
      </w:r>
      <w:proofErr w:type="spellStart"/>
      <w:r w:rsidRPr="00EF0DF6">
        <w:rPr>
          <w:rFonts w:ascii="Times New Roman" w:hAnsi="Times New Roman" w:cs="Times New Roman"/>
        </w:rPr>
        <w:t>Bereitcschaftspotential</w:t>
      </w:r>
      <w:proofErr w:type="spellEnd"/>
      <w:r w:rsidRPr="00EF0DF6">
        <w:rPr>
          <w:rFonts w:ascii="Times New Roman" w:hAnsi="Times New Roman" w:cs="Times New Roman"/>
        </w:rPr>
        <w:t xml:space="preserve"> between tasks - the amount of preparation time given to the participant (either full or reduced, i.e. less time). [Data with 95% confidence intervals]</w:t>
      </w:r>
      <w:r w:rsidR="00AE0054">
        <w:rPr>
          <w:rFonts w:ascii="Times New Roman" w:hAnsi="Times New Roman" w:cs="Times New Roman"/>
        </w:rPr>
        <w:t>.</w:t>
      </w:r>
    </w:p>
    <w:p w14:paraId="7961D5FE" w14:textId="77777777" w:rsidR="00937C0C" w:rsidRPr="00EF0DF6" w:rsidRDefault="00937C0C" w:rsidP="00937C0C">
      <w:pPr>
        <w:rPr>
          <w:b/>
        </w:rPr>
      </w:pPr>
    </w:p>
    <w:p w14:paraId="395B7825" w14:textId="77777777" w:rsidR="00937C0C" w:rsidRPr="00EF0DF6" w:rsidRDefault="00937C0C" w:rsidP="00937C0C"/>
    <w:p w14:paraId="051CFB7C" w14:textId="77777777" w:rsidR="00937C0C" w:rsidRPr="00EF0DF6" w:rsidRDefault="00937C0C" w:rsidP="00937C0C">
      <w:r>
        <w:rPr>
          <w:noProof/>
        </w:rPr>
        <w:drawing>
          <wp:inline distT="0" distB="0" distL="0" distR="0" wp14:anchorId="27E22D39" wp14:editId="2AEDA725">
            <wp:extent cx="5476875" cy="335280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3E887EF" w14:textId="47355ED8" w:rsidR="00937C0C" w:rsidRPr="00EF0DF6" w:rsidRDefault="00937C0C" w:rsidP="00937C0C">
      <w:pPr>
        <w:rPr>
          <w:rFonts w:ascii="Times New Roman" w:hAnsi="Times New Roman" w:cs="Times New Roman"/>
        </w:rPr>
      </w:pPr>
      <w:r w:rsidRPr="00EF0DF6">
        <w:rPr>
          <w:rFonts w:ascii="Times New Roman" w:hAnsi="Times New Roman" w:cs="Times New Roman"/>
          <w:i/>
        </w:rPr>
        <w:t xml:space="preserve">Figure 3. </w:t>
      </w:r>
      <w:r w:rsidRPr="00EF0DF6">
        <w:rPr>
          <w:rFonts w:ascii="Times New Roman" w:hAnsi="Times New Roman" w:cs="Times New Roman"/>
        </w:rPr>
        <w:t>Average EEG data when looking at the accuracy between tasks - the amount of preparation time given to the participant (either full or reduced, i.e. less time). [Data with 95% confidence intervals]</w:t>
      </w:r>
      <w:r w:rsidR="00AE0054">
        <w:rPr>
          <w:rFonts w:ascii="Times New Roman" w:hAnsi="Times New Roman" w:cs="Times New Roman"/>
        </w:rPr>
        <w:t>.</w:t>
      </w:r>
    </w:p>
    <w:p w14:paraId="4AB3A507" w14:textId="77777777" w:rsidR="00937C0C" w:rsidRPr="00EF0DF6" w:rsidRDefault="00937C0C" w:rsidP="00937C0C">
      <w:pPr>
        <w:rPr>
          <w:rFonts w:ascii="Times New Roman" w:hAnsi="Times New Roman" w:cs="Times New Roman"/>
        </w:rPr>
      </w:pPr>
    </w:p>
    <w:p w14:paraId="68CEE923" w14:textId="77777777" w:rsidR="00937C0C" w:rsidRPr="00EF0DF6" w:rsidRDefault="00937C0C" w:rsidP="00937C0C">
      <w:pPr>
        <w:tabs>
          <w:tab w:val="left" w:pos="3640"/>
        </w:tabs>
        <w:rPr>
          <w:rFonts w:ascii="Times New Roman" w:hAnsi="Times New Roman" w:cs="Times New Roman"/>
        </w:rPr>
      </w:pPr>
      <w:r w:rsidRPr="00EF0DF6">
        <w:rPr>
          <w:noProof/>
        </w:rPr>
        <w:drawing>
          <wp:inline distT="0" distB="0" distL="0" distR="0" wp14:anchorId="7A31FC32" wp14:editId="6AA50E7C">
            <wp:extent cx="5490210" cy="3429000"/>
            <wp:effectExtent l="0" t="0" r="152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503F13" w14:textId="1104D517" w:rsidR="006C6143" w:rsidRPr="009733E5" w:rsidRDefault="00937C0C" w:rsidP="009733E5">
      <w:pPr>
        <w:rPr>
          <w:rFonts w:ascii="Times New Roman" w:hAnsi="Times New Roman" w:cs="Times New Roman"/>
        </w:rPr>
      </w:pPr>
      <w:r w:rsidRPr="00425BDB">
        <w:rPr>
          <w:rFonts w:ascii="Times New Roman" w:hAnsi="Times New Roman" w:cs="Times New Roman"/>
          <w:i/>
        </w:rPr>
        <w:t xml:space="preserve">Figure 4. </w:t>
      </w:r>
      <w:r w:rsidRPr="00425BDB">
        <w:rPr>
          <w:rFonts w:ascii="Times New Roman" w:hAnsi="Times New Roman" w:cs="Times New Roman"/>
          <w:color w:val="000000"/>
        </w:rPr>
        <w:t>This graph shows mean difference (</w:t>
      </w:r>
      <w:proofErr w:type="spellStart"/>
      <w:r w:rsidRPr="00425BDB">
        <w:rPr>
          <w:rFonts w:ascii="Times New Roman" w:hAnsi="Times New Roman" w:cs="Times New Roman"/>
          <w:color w:val="000000"/>
        </w:rPr>
        <w:t>M</w:t>
      </w:r>
      <w:r w:rsidRPr="00425BDB">
        <w:rPr>
          <w:rFonts w:ascii="Times New Roman" w:hAnsi="Times New Roman" w:cs="Times New Roman"/>
          <w:color w:val="000000"/>
          <w:vertAlign w:val="subscript"/>
        </w:rPr>
        <w:t>d</w:t>
      </w:r>
      <w:proofErr w:type="spellEnd"/>
      <w:r w:rsidRPr="00425BDB">
        <w:rPr>
          <w:rFonts w:ascii="Times New Roman" w:hAnsi="Times New Roman" w:cs="Times New Roman"/>
          <w:color w:val="000000"/>
        </w:rPr>
        <w:t>) data between the FT and RT groups when looking at microvolts (</w:t>
      </w:r>
      <w:proofErr w:type="spellStart"/>
      <w:r w:rsidRPr="00425BDB">
        <w:rPr>
          <w:rFonts w:ascii="Times New Roman" w:hAnsi="Times New Roman" w:cs="Times New Roman"/>
          <w:color w:val="000000"/>
        </w:rPr>
        <w:t>uV</w:t>
      </w:r>
      <w:proofErr w:type="spellEnd"/>
      <w:r w:rsidRPr="00425BDB">
        <w:rPr>
          <w:rFonts w:ascii="Times New Roman" w:hAnsi="Times New Roman" w:cs="Times New Roman"/>
          <w:color w:val="000000"/>
        </w:rPr>
        <w:t>) over time (</w:t>
      </w:r>
      <w:proofErr w:type="spellStart"/>
      <w:r w:rsidRPr="00425BDB">
        <w:rPr>
          <w:rFonts w:ascii="Times New Roman" w:hAnsi="Times New Roman" w:cs="Times New Roman"/>
          <w:color w:val="000000"/>
        </w:rPr>
        <w:t>ms</w:t>
      </w:r>
      <w:proofErr w:type="spellEnd"/>
      <w:r w:rsidRPr="00425BDB">
        <w:rPr>
          <w:rFonts w:ascii="Times New Roman" w:hAnsi="Times New Roman" w:cs="Times New Roman"/>
          <w:color w:val="000000"/>
        </w:rPr>
        <w:t>) from our EEG data; area shows a confidence interval (CI) between the black lines (</w:t>
      </w:r>
      <w:proofErr w:type="spellStart"/>
      <w:r w:rsidRPr="00425BDB">
        <w:rPr>
          <w:rFonts w:ascii="Times New Roman" w:hAnsi="Times New Roman" w:cs="Times New Roman"/>
          <w:color w:val="000000"/>
        </w:rPr>
        <w:t>CImin</w:t>
      </w:r>
      <w:proofErr w:type="spellEnd"/>
      <w:r w:rsidRPr="00425BDB">
        <w:rPr>
          <w:rFonts w:ascii="Times New Roman" w:hAnsi="Times New Roman" w:cs="Times New Roman"/>
          <w:color w:val="000000"/>
        </w:rPr>
        <w:t>/</w:t>
      </w:r>
      <w:proofErr w:type="spellStart"/>
      <w:r w:rsidRPr="00425BDB">
        <w:rPr>
          <w:rFonts w:ascii="Times New Roman" w:hAnsi="Times New Roman" w:cs="Times New Roman"/>
          <w:color w:val="000000"/>
        </w:rPr>
        <w:t>CImax</w:t>
      </w:r>
      <w:proofErr w:type="spellEnd"/>
      <w:r w:rsidRPr="00425BDB">
        <w:rPr>
          <w:rFonts w:ascii="Times New Roman" w:hAnsi="Times New Roman" w:cs="Times New Roman"/>
          <w:color w:val="000000"/>
        </w:rPr>
        <w:t>).</w:t>
      </w:r>
    </w:p>
    <w:p w14:paraId="5E45A30E" w14:textId="009CE6F6" w:rsidR="00157797" w:rsidRPr="004C2418" w:rsidRDefault="00157797" w:rsidP="00BC2163">
      <w:pPr>
        <w:spacing w:line="480" w:lineRule="auto"/>
        <w:rPr>
          <w:rFonts w:ascii="Times New Roman" w:hAnsi="Times New Roman" w:cs="Times New Roman"/>
          <w:b/>
        </w:rPr>
      </w:pPr>
    </w:p>
    <w:p w14:paraId="1F558F9F" w14:textId="77777777" w:rsidR="002E105B" w:rsidRPr="002E105B" w:rsidRDefault="002E105B" w:rsidP="002E105B">
      <w:pPr>
        <w:spacing w:line="480" w:lineRule="auto"/>
        <w:ind w:left="2880" w:firstLine="720"/>
        <w:rPr>
          <w:rFonts w:ascii="Times New Roman" w:hAnsi="Times New Roman" w:cs="Times New Roman"/>
        </w:rPr>
      </w:pPr>
      <w:r w:rsidRPr="002E105B">
        <w:rPr>
          <w:rFonts w:ascii="Times New Roman" w:hAnsi="Times New Roman" w:cs="Times New Roman"/>
          <w:b/>
          <w:bCs/>
          <w:color w:val="000000"/>
          <w:sz w:val="22"/>
          <w:szCs w:val="22"/>
        </w:rPr>
        <w:t>Discussion</w:t>
      </w:r>
    </w:p>
    <w:p w14:paraId="30739B35" w14:textId="77777777" w:rsidR="002E105B" w:rsidRPr="002E105B" w:rsidRDefault="002E105B" w:rsidP="002E105B">
      <w:pPr>
        <w:spacing w:line="480" w:lineRule="auto"/>
        <w:ind w:firstLine="720"/>
        <w:jc w:val="both"/>
        <w:rPr>
          <w:rFonts w:ascii="Times New Roman" w:hAnsi="Times New Roman" w:cs="Times New Roman"/>
        </w:rPr>
      </w:pPr>
      <w:r w:rsidRPr="002E105B">
        <w:rPr>
          <w:rFonts w:ascii="Times New Roman" w:hAnsi="Times New Roman" w:cs="Times New Roman"/>
          <w:color w:val="000000"/>
          <w:sz w:val="22"/>
          <w:szCs w:val="22"/>
        </w:rPr>
        <w:t xml:space="preserve">In the current study, we attempted to answer how the speed of a </w:t>
      </w:r>
      <w:proofErr w:type="spellStart"/>
      <w:r w:rsidRPr="002E105B">
        <w:rPr>
          <w:rFonts w:ascii="Times New Roman" w:hAnsi="Times New Roman" w:cs="Times New Roman"/>
          <w:color w:val="000000"/>
          <w:sz w:val="22"/>
          <w:szCs w:val="22"/>
        </w:rPr>
        <w:t>visuomotor</w:t>
      </w:r>
      <w:proofErr w:type="spellEnd"/>
      <w:r w:rsidRPr="002E105B">
        <w:rPr>
          <w:rFonts w:ascii="Times New Roman" w:hAnsi="Times New Roman" w:cs="Times New Roman"/>
          <w:color w:val="000000"/>
          <w:sz w:val="22"/>
          <w:szCs w:val="22"/>
        </w:rPr>
        <w:t xml:space="preserve"> task affects the BP. From our results, it is shown that the magnitude of the BP decreases when stimulus speed is increased. This result of BP dependence on stimulus speed is in line with our hypothesis which stated that when speed of the activity is increased, the BP will have a shorter duration, with the early BP having a later onset before the movement (</w:t>
      </w:r>
      <w:proofErr w:type="spellStart"/>
      <w:r w:rsidRPr="002E105B">
        <w:rPr>
          <w:rFonts w:ascii="Times New Roman" w:hAnsi="Times New Roman" w:cs="Times New Roman"/>
          <w:color w:val="000000"/>
          <w:sz w:val="22"/>
          <w:szCs w:val="22"/>
        </w:rPr>
        <w:t>Shibasaki</w:t>
      </w:r>
      <w:proofErr w:type="spellEnd"/>
      <w:r w:rsidRPr="002E105B">
        <w:rPr>
          <w:rFonts w:ascii="Times New Roman" w:hAnsi="Times New Roman" w:cs="Times New Roman"/>
          <w:color w:val="000000"/>
          <w:sz w:val="22"/>
          <w:szCs w:val="22"/>
        </w:rPr>
        <w:t xml:space="preserve"> &amp; Hallett, 2006). We also expected similar BP amplitude, but that the illustration would start later with a quicker movement stimulus. We predicted that this would shorten both the early and late stages of the BP. Our findings suggest that the amplitude of the BP was larger with the increased speed of stimulus trials. Furthermore, the target accuracy was shown to significantly decrease during the faster condition. In the current study, we found that a decrease in the amount of time to plan and react to a moving stimulus </w:t>
      </w:r>
      <w:proofErr w:type="gramStart"/>
      <w:r w:rsidRPr="002E105B">
        <w:rPr>
          <w:rFonts w:ascii="Times New Roman" w:hAnsi="Times New Roman" w:cs="Times New Roman"/>
          <w:color w:val="000000"/>
          <w:sz w:val="22"/>
          <w:szCs w:val="22"/>
        </w:rPr>
        <w:t>has an effect on</w:t>
      </w:r>
      <w:proofErr w:type="gramEnd"/>
      <w:r w:rsidRPr="002E105B">
        <w:rPr>
          <w:rFonts w:ascii="Times New Roman" w:hAnsi="Times New Roman" w:cs="Times New Roman"/>
          <w:color w:val="000000"/>
          <w:sz w:val="22"/>
          <w:szCs w:val="22"/>
        </w:rPr>
        <w:t xml:space="preserve"> the BP, and therefore, by studying the BP will allow us to better understand the phases of movement planning, preparation, and execution.</w:t>
      </w:r>
    </w:p>
    <w:p w14:paraId="5E160EED" w14:textId="5DA55D9E" w:rsidR="002E105B" w:rsidRPr="002E105B" w:rsidRDefault="002E105B" w:rsidP="002E105B">
      <w:pPr>
        <w:spacing w:line="480" w:lineRule="auto"/>
        <w:ind w:firstLine="360"/>
        <w:jc w:val="both"/>
        <w:rPr>
          <w:rFonts w:ascii="Times New Roman" w:hAnsi="Times New Roman" w:cs="Times New Roman"/>
        </w:rPr>
      </w:pPr>
      <w:r w:rsidRPr="002E105B">
        <w:rPr>
          <w:rFonts w:ascii="Times New Roman" w:hAnsi="Times New Roman" w:cs="Times New Roman"/>
          <w:color w:val="000000"/>
          <w:sz w:val="22"/>
          <w:szCs w:val="22"/>
        </w:rPr>
        <w:t>Our results matched the findings of other studies (</w:t>
      </w:r>
      <w:proofErr w:type="spellStart"/>
      <w:r w:rsidRPr="002E105B">
        <w:rPr>
          <w:rFonts w:ascii="Times New Roman" w:hAnsi="Times New Roman" w:cs="Times New Roman"/>
          <w:color w:val="000000"/>
          <w:sz w:val="22"/>
          <w:szCs w:val="22"/>
        </w:rPr>
        <w:t>Patil</w:t>
      </w:r>
      <w:proofErr w:type="spellEnd"/>
      <w:r w:rsidRPr="002E105B">
        <w:rPr>
          <w:rFonts w:ascii="Times New Roman" w:hAnsi="Times New Roman" w:cs="Times New Roman"/>
          <w:color w:val="000000"/>
          <w:sz w:val="22"/>
          <w:szCs w:val="22"/>
        </w:rPr>
        <w:t xml:space="preserve"> &amp; </w:t>
      </w:r>
      <w:proofErr w:type="spellStart"/>
      <w:r w:rsidRPr="002E105B">
        <w:rPr>
          <w:rFonts w:ascii="Times New Roman" w:hAnsi="Times New Roman" w:cs="Times New Roman"/>
          <w:color w:val="000000"/>
          <w:sz w:val="22"/>
          <w:szCs w:val="22"/>
        </w:rPr>
        <w:t>Kochhar</w:t>
      </w:r>
      <w:proofErr w:type="spellEnd"/>
      <w:r w:rsidRPr="002E105B">
        <w:rPr>
          <w:rFonts w:ascii="Times New Roman" w:hAnsi="Times New Roman" w:cs="Times New Roman"/>
          <w:color w:val="000000"/>
          <w:sz w:val="22"/>
          <w:szCs w:val="22"/>
        </w:rPr>
        <w:t xml:space="preserve">, 2016; </w:t>
      </w:r>
      <w:proofErr w:type="spellStart"/>
      <w:r w:rsidRPr="002E105B">
        <w:rPr>
          <w:rFonts w:ascii="Times New Roman" w:hAnsi="Times New Roman" w:cs="Times New Roman"/>
          <w:color w:val="000000"/>
          <w:sz w:val="22"/>
          <w:szCs w:val="22"/>
        </w:rPr>
        <w:t>Benecke</w:t>
      </w:r>
      <w:proofErr w:type="spellEnd"/>
      <w:r w:rsidRPr="002E105B">
        <w:rPr>
          <w:rFonts w:ascii="Times New Roman" w:hAnsi="Times New Roman" w:cs="Times New Roman"/>
          <w:color w:val="000000"/>
          <w:sz w:val="22"/>
          <w:szCs w:val="22"/>
        </w:rPr>
        <w:t xml:space="preserve"> et al., 1985; </w:t>
      </w:r>
      <w:proofErr w:type="spellStart"/>
      <w:r w:rsidRPr="002E105B">
        <w:rPr>
          <w:rFonts w:ascii="Times New Roman" w:hAnsi="Times New Roman" w:cs="Times New Roman"/>
          <w:color w:val="000000"/>
          <w:sz w:val="22"/>
          <w:szCs w:val="22"/>
        </w:rPr>
        <w:t>Shibasaki</w:t>
      </w:r>
      <w:proofErr w:type="spellEnd"/>
      <w:r w:rsidRPr="002E105B">
        <w:rPr>
          <w:rFonts w:ascii="Times New Roman" w:hAnsi="Times New Roman" w:cs="Times New Roman"/>
          <w:color w:val="000000"/>
          <w:sz w:val="22"/>
          <w:szCs w:val="22"/>
        </w:rPr>
        <w:t xml:space="preserve"> &amp; </w:t>
      </w:r>
      <w:proofErr w:type="spellStart"/>
      <w:r w:rsidRPr="002E105B">
        <w:rPr>
          <w:rFonts w:ascii="Times New Roman" w:hAnsi="Times New Roman" w:cs="Times New Roman"/>
          <w:color w:val="000000"/>
          <w:sz w:val="22"/>
          <w:szCs w:val="22"/>
        </w:rPr>
        <w:t>Hallet</w:t>
      </w:r>
      <w:proofErr w:type="spellEnd"/>
      <w:r w:rsidRPr="002E105B">
        <w:rPr>
          <w:rFonts w:ascii="Times New Roman" w:hAnsi="Times New Roman" w:cs="Times New Roman"/>
          <w:color w:val="000000"/>
          <w:sz w:val="22"/>
          <w:szCs w:val="22"/>
        </w:rPr>
        <w:t xml:space="preserve">, 2006; Taylor, 1978), in that the increased speed of stimulus decreases the stimulus latency of the BP. In the current study, this is shown by the early BP of the reduced time constraint not being apparent until after the </w:t>
      </w:r>
      <w:r w:rsidR="003B4637" w:rsidRPr="002E105B">
        <w:rPr>
          <w:rFonts w:ascii="Times New Roman" w:hAnsi="Times New Roman" w:cs="Times New Roman"/>
          <w:color w:val="000000"/>
          <w:sz w:val="22"/>
          <w:szCs w:val="22"/>
        </w:rPr>
        <w:t>full-time</w:t>
      </w:r>
      <w:r w:rsidRPr="002E105B">
        <w:rPr>
          <w:rFonts w:ascii="Times New Roman" w:hAnsi="Times New Roman" w:cs="Times New Roman"/>
          <w:color w:val="000000"/>
          <w:sz w:val="22"/>
          <w:szCs w:val="22"/>
        </w:rPr>
        <w:t xml:space="preserve"> constraint, and before the onset of the movement. However, unlike our hypothesis, the BP of the reduced time constraint condition also showed a larger magnitude as seen by </w:t>
      </w:r>
      <w:proofErr w:type="spellStart"/>
      <w:r w:rsidRPr="002E105B">
        <w:rPr>
          <w:rFonts w:ascii="Times New Roman" w:hAnsi="Times New Roman" w:cs="Times New Roman"/>
          <w:color w:val="000000"/>
          <w:sz w:val="22"/>
          <w:szCs w:val="22"/>
        </w:rPr>
        <w:t>Freude</w:t>
      </w:r>
      <w:proofErr w:type="spellEnd"/>
      <w:r w:rsidRPr="002E105B">
        <w:rPr>
          <w:rFonts w:ascii="Times New Roman" w:hAnsi="Times New Roman" w:cs="Times New Roman"/>
          <w:color w:val="000000"/>
          <w:sz w:val="22"/>
          <w:szCs w:val="22"/>
        </w:rPr>
        <w:t xml:space="preserve"> et al., (1988). Although this result has been found in prior studies, the result is by no means universal (</w:t>
      </w:r>
      <w:proofErr w:type="spellStart"/>
      <w:r w:rsidRPr="002E105B">
        <w:rPr>
          <w:rFonts w:ascii="Times New Roman" w:hAnsi="Times New Roman" w:cs="Times New Roman"/>
          <w:color w:val="000000"/>
          <w:sz w:val="22"/>
          <w:szCs w:val="22"/>
        </w:rPr>
        <w:t>Patil</w:t>
      </w:r>
      <w:proofErr w:type="spellEnd"/>
      <w:r w:rsidRPr="002E105B">
        <w:rPr>
          <w:rFonts w:ascii="Times New Roman" w:hAnsi="Times New Roman" w:cs="Times New Roman"/>
          <w:color w:val="000000"/>
          <w:sz w:val="22"/>
          <w:szCs w:val="22"/>
        </w:rPr>
        <w:t xml:space="preserve"> &amp; </w:t>
      </w:r>
      <w:proofErr w:type="spellStart"/>
      <w:r w:rsidRPr="002E105B">
        <w:rPr>
          <w:rFonts w:ascii="Times New Roman" w:hAnsi="Times New Roman" w:cs="Times New Roman"/>
          <w:color w:val="000000"/>
          <w:sz w:val="22"/>
          <w:szCs w:val="22"/>
        </w:rPr>
        <w:t>Kochhar</w:t>
      </w:r>
      <w:proofErr w:type="spellEnd"/>
      <w:r w:rsidRPr="002E105B">
        <w:rPr>
          <w:rFonts w:ascii="Times New Roman" w:hAnsi="Times New Roman" w:cs="Times New Roman"/>
          <w:color w:val="000000"/>
          <w:sz w:val="22"/>
          <w:szCs w:val="22"/>
        </w:rPr>
        <w:t xml:space="preserve">, 2016; </w:t>
      </w:r>
      <w:proofErr w:type="spellStart"/>
      <w:r w:rsidRPr="002E105B">
        <w:rPr>
          <w:rFonts w:ascii="Times New Roman" w:hAnsi="Times New Roman" w:cs="Times New Roman"/>
          <w:color w:val="000000"/>
          <w:sz w:val="22"/>
          <w:szCs w:val="22"/>
        </w:rPr>
        <w:t>Benecke</w:t>
      </w:r>
      <w:proofErr w:type="spellEnd"/>
      <w:r w:rsidRPr="002E105B">
        <w:rPr>
          <w:rFonts w:ascii="Times New Roman" w:hAnsi="Times New Roman" w:cs="Times New Roman"/>
          <w:color w:val="000000"/>
          <w:sz w:val="22"/>
          <w:szCs w:val="22"/>
        </w:rPr>
        <w:t xml:space="preserve"> et al., 1985; </w:t>
      </w:r>
      <w:proofErr w:type="spellStart"/>
      <w:r w:rsidRPr="002E105B">
        <w:rPr>
          <w:rFonts w:ascii="Times New Roman" w:hAnsi="Times New Roman" w:cs="Times New Roman"/>
          <w:color w:val="000000"/>
          <w:sz w:val="22"/>
          <w:szCs w:val="22"/>
        </w:rPr>
        <w:t>Shibasaki</w:t>
      </w:r>
      <w:proofErr w:type="spellEnd"/>
      <w:r w:rsidRPr="002E105B">
        <w:rPr>
          <w:rFonts w:ascii="Times New Roman" w:hAnsi="Times New Roman" w:cs="Times New Roman"/>
          <w:color w:val="000000"/>
          <w:sz w:val="22"/>
          <w:szCs w:val="22"/>
        </w:rPr>
        <w:t xml:space="preserve"> &amp; </w:t>
      </w:r>
      <w:proofErr w:type="spellStart"/>
      <w:r w:rsidRPr="002E105B">
        <w:rPr>
          <w:rFonts w:ascii="Times New Roman" w:hAnsi="Times New Roman" w:cs="Times New Roman"/>
          <w:color w:val="000000"/>
          <w:sz w:val="22"/>
          <w:szCs w:val="22"/>
        </w:rPr>
        <w:t>Hallet</w:t>
      </w:r>
      <w:proofErr w:type="spellEnd"/>
      <w:r w:rsidRPr="002E105B">
        <w:rPr>
          <w:rFonts w:ascii="Times New Roman" w:hAnsi="Times New Roman" w:cs="Times New Roman"/>
          <w:color w:val="000000"/>
          <w:sz w:val="22"/>
          <w:szCs w:val="22"/>
        </w:rPr>
        <w:t>, 2006; Taylor, 1978). The accuracy between the two trials was also shown to be insignificant.</w:t>
      </w:r>
    </w:p>
    <w:p w14:paraId="0F478FAA" w14:textId="77777777" w:rsidR="002E105B" w:rsidRPr="002E105B" w:rsidRDefault="002E105B" w:rsidP="002E105B">
      <w:pPr>
        <w:spacing w:line="480" w:lineRule="auto"/>
        <w:ind w:firstLine="360"/>
        <w:jc w:val="both"/>
        <w:rPr>
          <w:rFonts w:ascii="Times New Roman" w:hAnsi="Times New Roman" w:cs="Times New Roman"/>
        </w:rPr>
      </w:pPr>
      <w:r w:rsidRPr="002E105B">
        <w:rPr>
          <w:rFonts w:ascii="Times New Roman" w:hAnsi="Times New Roman" w:cs="Times New Roman"/>
          <w:color w:val="000000"/>
          <w:sz w:val="22"/>
          <w:szCs w:val="22"/>
        </w:rPr>
        <w:t xml:space="preserve"> Although the present study was carefully designed and thought through prior to the experiment development, there were multiple limitations to the study that interfered with the production of reliable results and conclusions. Some of the restrictions that we encountered during the data collection phase of the study included difficult environmental factors, as well as limitations of the apparatus and task software. The room that the task was completed in was oftentimes loud, with 14-17 people in the room at one time. This created an environment that was frequently distracting during data collection and could have a significant impact of the reliability of the data. In addition to the environment, the apparatus was not a typical EEG, but a Muse headband as previously mentioned. This device contains five primary electrodes that are located over the ventral portions of the frontal and parietal regions of the head, while the BP is generated thus generally measured around the central gyrus. While the Muse has been validated as an EEG measuring tool by prior research, it has not been validated for measuring BP (</w:t>
      </w:r>
      <w:proofErr w:type="spellStart"/>
      <w:r w:rsidRPr="002E105B">
        <w:rPr>
          <w:rFonts w:ascii="Times New Roman" w:hAnsi="Times New Roman" w:cs="Times New Roman"/>
          <w:color w:val="000000"/>
          <w:sz w:val="22"/>
          <w:szCs w:val="22"/>
        </w:rPr>
        <w:t>Krigolson</w:t>
      </w:r>
      <w:proofErr w:type="spellEnd"/>
      <w:r w:rsidRPr="002E105B">
        <w:rPr>
          <w:rFonts w:ascii="Times New Roman" w:hAnsi="Times New Roman" w:cs="Times New Roman"/>
          <w:color w:val="000000"/>
          <w:sz w:val="22"/>
          <w:szCs w:val="22"/>
        </w:rPr>
        <w:t xml:space="preserve"> et al., 2017). This and the smaller number and non-central location of electrodes likely makes the Muse a less precise tool for measuring BP using EEG. In addition to the hardware of the Muse, there were also potential inconsistencies to the data due to varying head shapes and hairstyles that result in insecure skin-electrode connections. The software that ran the task was also a limiting factor due to several bugs including visual feedback not displaying correctly, which would severely impact the participant’s accuracy on subsequent trials. If even a few of the </w:t>
      </w:r>
      <w:proofErr w:type="gramStart"/>
      <w:r w:rsidRPr="002E105B">
        <w:rPr>
          <w:rFonts w:ascii="Times New Roman" w:hAnsi="Times New Roman" w:cs="Times New Roman"/>
          <w:color w:val="000000"/>
          <w:sz w:val="22"/>
          <w:szCs w:val="22"/>
        </w:rPr>
        <w:t>aforementioned limitations</w:t>
      </w:r>
      <w:proofErr w:type="gramEnd"/>
      <w:r w:rsidRPr="002E105B">
        <w:rPr>
          <w:rFonts w:ascii="Times New Roman" w:hAnsi="Times New Roman" w:cs="Times New Roman"/>
          <w:color w:val="000000"/>
          <w:sz w:val="22"/>
          <w:szCs w:val="22"/>
        </w:rPr>
        <w:t xml:space="preserve"> were managed, the outcomes of the experiment would not only be more consistent with existing literature, but would also be reliable and show an accurate representation of our findings.</w:t>
      </w:r>
    </w:p>
    <w:p w14:paraId="475F2002" w14:textId="77777777" w:rsidR="002E105B" w:rsidRPr="002E105B" w:rsidRDefault="002E105B" w:rsidP="002E105B">
      <w:pPr>
        <w:spacing w:line="480" w:lineRule="auto"/>
        <w:ind w:firstLine="360"/>
        <w:jc w:val="both"/>
        <w:rPr>
          <w:rFonts w:ascii="Times New Roman" w:hAnsi="Times New Roman" w:cs="Times New Roman"/>
        </w:rPr>
      </w:pPr>
      <w:r w:rsidRPr="002E105B">
        <w:rPr>
          <w:rFonts w:ascii="Times New Roman" w:hAnsi="Times New Roman" w:cs="Times New Roman"/>
          <w:color w:val="000000"/>
          <w:sz w:val="22"/>
          <w:szCs w:val="22"/>
        </w:rPr>
        <w:t xml:space="preserve">Our results add to the theory that each different visual stimulus has different effects on brain premotor areas when preparing a motor task. The stimulus latency of the BP could have implications on reaction time. For example, the BP must have a minimal length because the brain can only process information so </w:t>
      </w:r>
      <w:bookmarkStart w:id="0" w:name="_GoBack"/>
      <w:bookmarkEnd w:id="0"/>
      <w:r w:rsidRPr="002E105B">
        <w:rPr>
          <w:rFonts w:ascii="Times New Roman" w:hAnsi="Times New Roman" w:cs="Times New Roman"/>
          <w:color w:val="000000"/>
          <w:sz w:val="22"/>
          <w:szCs w:val="22"/>
        </w:rPr>
        <w:t xml:space="preserve">fast. This speed could be the limiting factor on how fast the body can react. Moreover, the processing of perception (vision/sensory information) during a motor production could be considered when treating patients with motor diseases (e.g. Parkinson’s Disease, Huntington’s Disease, Cerebellar Disease, etc.). Effects on connections in afferent and efferent pathways during reaction type processes from neural connections from the brain to motor output could be a/the impairment of the initiation of movement, or a neural disconnect in a hybrid model of motor command (i.e. inverse and forward models). </w:t>
      </w:r>
      <w:proofErr w:type="gramStart"/>
      <w:r w:rsidRPr="002E105B">
        <w:rPr>
          <w:rFonts w:ascii="Times New Roman" w:hAnsi="Times New Roman" w:cs="Times New Roman"/>
          <w:color w:val="000000"/>
          <w:sz w:val="22"/>
          <w:szCs w:val="22"/>
        </w:rPr>
        <w:t>This being said, with</w:t>
      </w:r>
      <w:proofErr w:type="gramEnd"/>
      <w:r w:rsidRPr="002E105B">
        <w:rPr>
          <w:rFonts w:ascii="Times New Roman" w:hAnsi="Times New Roman" w:cs="Times New Roman"/>
          <w:color w:val="000000"/>
          <w:sz w:val="22"/>
          <w:szCs w:val="22"/>
        </w:rPr>
        <w:t xml:space="preserve"> validation of MUSE for BP research, our data could be used for future research on motor diseases and potential treatment methods. </w:t>
      </w:r>
    </w:p>
    <w:p w14:paraId="275BCFDC" w14:textId="77777777" w:rsidR="002E105B" w:rsidRPr="002E105B" w:rsidRDefault="002E105B" w:rsidP="002E105B">
      <w:pPr>
        <w:rPr>
          <w:rFonts w:ascii="Times New Roman" w:eastAsia="Times New Roman" w:hAnsi="Times New Roman" w:cs="Times New Roman"/>
        </w:rPr>
      </w:pPr>
    </w:p>
    <w:p w14:paraId="55CF04B6" w14:textId="77777777" w:rsidR="006934FF" w:rsidRPr="00981534" w:rsidRDefault="006934FF" w:rsidP="006934FF">
      <w:pPr>
        <w:spacing w:line="480" w:lineRule="auto"/>
        <w:ind w:firstLine="360"/>
        <w:jc w:val="both"/>
        <w:textAlignment w:val="baseline"/>
        <w:rPr>
          <w:rFonts w:ascii="Times New Roman" w:hAnsi="Times New Roman" w:cs="Times New Roman"/>
          <w:color w:val="000000"/>
        </w:rPr>
      </w:pPr>
    </w:p>
    <w:p w14:paraId="01F495FC" w14:textId="77777777" w:rsidR="006934FF" w:rsidRPr="004C2418" w:rsidRDefault="006934FF" w:rsidP="006934FF">
      <w:pPr>
        <w:spacing w:line="480" w:lineRule="auto"/>
        <w:ind w:left="2880" w:firstLine="720"/>
        <w:jc w:val="both"/>
        <w:rPr>
          <w:rFonts w:ascii="Times New Roman" w:hAnsi="Times New Roman" w:cs="Times New Roman"/>
          <w:b/>
          <w:bCs/>
          <w:color w:val="000000"/>
        </w:rPr>
      </w:pPr>
      <w:r w:rsidRPr="00981534">
        <w:rPr>
          <w:rFonts w:ascii="Times New Roman" w:hAnsi="Times New Roman" w:cs="Times New Roman"/>
          <w:b/>
          <w:bCs/>
          <w:color w:val="000000"/>
        </w:rPr>
        <w:t>Conclusion</w:t>
      </w:r>
    </w:p>
    <w:p w14:paraId="1F2A8C30" w14:textId="77777777" w:rsidR="006934FF" w:rsidRPr="00981534" w:rsidRDefault="006934FF" w:rsidP="006934FF">
      <w:pPr>
        <w:spacing w:line="480" w:lineRule="auto"/>
        <w:ind w:left="3600" w:firstLine="720"/>
        <w:jc w:val="both"/>
        <w:rPr>
          <w:rFonts w:ascii="Times New Roman" w:hAnsi="Times New Roman" w:cs="Times New Roman"/>
        </w:rPr>
      </w:pPr>
    </w:p>
    <w:p w14:paraId="639A477A" w14:textId="6C3755E8" w:rsidR="009D5295" w:rsidRDefault="006934FF" w:rsidP="00527201">
      <w:pPr>
        <w:spacing w:after="160" w:line="480" w:lineRule="auto"/>
        <w:ind w:firstLine="720"/>
        <w:jc w:val="both"/>
        <w:rPr>
          <w:rFonts w:ascii="Times New Roman" w:hAnsi="Times New Roman" w:cs="Times New Roman"/>
          <w:color w:val="000000"/>
        </w:rPr>
      </w:pPr>
      <w:r w:rsidRPr="00981534">
        <w:rPr>
          <w:rFonts w:ascii="Times New Roman" w:hAnsi="Times New Roman" w:cs="Times New Roman"/>
          <w:color w:val="000000"/>
        </w:rPr>
        <w:t>As clearly shown in our results, the latency of the BP is shortened when the speed of the stimulus is increased. This effect on the BP is caused in short, because the brain doesn’t have as much time to prepare the motor task with a faster stimulus. Future research could examine how the BP effects people with motor illnesses or disabilities, which could potentially change how we view these health conditions</w:t>
      </w:r>
      <w:r w:rsidR="000C2A57">
        <w:rPr>
          <w:rFonts w:ascii="Times New Roman" w:hAnsi="Times New Roman" w:cs="Times New Roman"/>
          <w:color w:val="000000"/>
        </w:rPr>
        <w:t>.</w:t>
      </w:r>
    </w:p>
    <w:p w14:paraId="372B6339" w14:textId="77777777" w:rsidR="001A2F3C" w:rsidRDefault="001A2F3C" w:rsidP="00527201">
      <w:pPr>
        <w:spacing w:after="160" w:line="480" w:lineRule="auto"/>
        <w:ind w:firstLine="720"/>
        <w:jc w:val="both"/>
        <w:rPr>
          <w:rFonts w:ascii="Times New Roman" w:hAnsi="Times New Roman" w:cs="Times New Roman"/>
          <w:color w:val="000000"/>
        </w:rPr>
      </w:pPr>
    </w:p>
    <w:p w14:paraId="33033359" w14:textId="77777777" w:rsidR="00332526" w:rsidRPr="003B4637" w:rsidRDefault="00332526" w:rsidP="003B4637">
      <w:pPr>
        <w:spacing w:after="160" w:line="480" w:lineRule="auto"/>
        <w:jc w:val="both"/>
        <w:rPr>
          <w:rFonts w:ascii="Times New Roman" w:hAnsi="Times New Roman" w:cs="Times New Roman"/>
        </w:rPr>
      </w:pPr>
    </w:p>
    <w:p w14:paraId="633876DF" w14:textId="221C9C15" w:rsidR="00EC2961" w:rsidRPr="003B4637" w:rsidRDefault="00566ED3" w:rsidP="00527201">
      <w:pPr>
        <w:spacing w:line="480" w:lineRule="auto"/>
        <w:ind w:left="2880" w:firstLine="720"/>
        <w:rPr>
          <w:rFonts w:ascii="Times New Roman" w:hAnsi="Times New Roman" w:cs="Times New Roman"/>
        </w:rPr>
      </w:pPr>
      <w:r w:rsidRPr="003B4637">
        <w:rPr>
          <w:rFonts w:ascii="Times New Roman" w:hAnsi="Times New Roman" w:cs="Times New Roman"/>
          <w:color w:val="000000"/>
        </w:rPr>
        <w:t xml:space="preserve">References </w:t>
      </w:r>
    </w:p>
    <w:p w14:paraId="3E9C8734" w14:textId="77777777" w:rsidR="00842CD2" w:rsidRPr="00566ED3" w:rsidRDefault="00842CD2" w:rsidP="00842CD2">
      <w:pPr>
        <w:spacing w:line="480" w:lineRule="auto"/>
        <w:ind w:left="2880" w:firstLine="720"/>
        <w:rPr>
          <w:rFonts w:ascii="Times New Roman" w:hAnsi="Times New Roman" w:cs="Times New Roman"/>
          <w:b/>
        </w:rPr>
      </w:pPr>
    </w:p>
    <w:p w14:paraId="397BF476" w14:textId="77777777" w:rsidR="00566ED3" w:rsidRPr="00566ED3" w:rsidRDefault="00566ED3" w:rsidP="00EC2961">
      <w:pPr>
        <w:spacing w:line="480" w:lineRule="auto"/>
        <w:ind w:left="540" w:hanging="440"/>
        <w:rPr>
          <w:rFonts w:ascii="Times New Roman" w:hAnsi="Times New Roman" w:cs="Times New Roman"/>
        </w:rPr>
      </w:pPr>
      <w:proofErr w:type="spellStart"/>
      <w:r w:rsidRPr="00566ED3">
        <w:rPr>
          <w:rFonts w:ascii="Times New Roman" w:hAnsi="Times New Roman" w:cs="Times New Roman"/>
          <w:color w:val="000000"/>
        </w:rPr>
        <w:t>Benecke</w:t>
      </w:r>
      <w:proofErr w:type="spellEnd"/>
      <w:r w:rsidRPr="00566ED3">
        <w:rPr>
          <w:rFonts w:ascii="Times New Roman" w:hAnsi="Times New Roman" w:cs="Times New Roman"/>
          <w:color w:val="000000"/>
        </w:rPr>
        <w:t xml:space="preserve">, R., Dick, J.P., Rothwell, J.C., Day, B.L., Marsden, C.D. (1985). Increase of the </w:t>
      </w:r>
      <w:proofErr w:type="spellStart"/>
      <w:r w:rsidRPr="00566ED3">
        <w:rPr>
          <w:rFonts w:ascii="Times New Roman" w:hAnsi="Times New Roman" w:cs="Times New Roman"/>
          <w:color w:val="000000"/>
        </w:rPr>
        <w:t>bereitschaftspotential</w:t>
      </w:r>
      <w:proofErr w:type="spellEnd"/>
      <w:r w:rsidRPr="00566ED3">
        <w:rPr>
          <w:rFonts w:ascii="Times New Roman" w:hAnsi="Times New Roman" w:cs="Times New Roman"/>
          <w:color w:val="000000"/>
        </w:rPr>
        <w:t xml:space="preserve"> in simultaneous and sequential movements. </w:t>
      </w:r>
      <w:r w:rsidRPr="00566ED3">
        <w:rPr>
          <w:rFonts w:ascii="Times New Roman" w:hAnsi="Times New Roman" w:cs="Times New Roman"/>
          <w:i/>
          <w:iCs/>
          <w:color w:val="000000"/>
        </w:rPr>
        <w:t>Neuroscience Letters, 6</w:t>
      </w:r>
      <w:r w:rsidRPr="00566ED3">
        <w:rPr>
          <w:rFonts w:ascii="Times New Roman" w:hAnsi="Times New Roman" w:cs="Times New Roman"/>
          <w:color w:val="000000"/>
        </w:rPr>
        <w:t>(1985), 347-352.</w:t>
      </w:r>
    </w:p>
    <w:p w14:paraId="635E194C" w14:textId="77777777" w:rsidR="00566ED3" w:rsidRPr="00566ED3" w:rsidRDefault="00566ED3" w:rsidP="00EC2961">
      <w:pPr>
        <w:spacing w:line="480" w:lineRule="auto"/>
        <w:ind w:left="540" w:hanging="440"/>
        <w:rPr>
          <w:rFonts w:ascii="Times New Roman" w:hAnsi="Times New Roman" w:cs="Times New Roman"/>
        </w:rPr>
      </w:pPr>
      <w:r w:rsidRPr="00566ED3">
        <w:rPr>
          <w:rFonts w:ascii="Times New Roman" w:hAnsi="Times New Roman" w:cs="Times New Roman"/>
          <w:color w:val="000000"/>
        </w:rPr>
        <w:t xml:space="preserve">Cui, R. Q., </w:t>
      </w:r>
      <w:proofErr w:type="spellStart"/>
      <w:r w:rsidRPr="00566ED3">
        <w:rPr>
          <w:rFonts w:ascii="Times New Roman" w:hAnsi="Times New Roman" w:cs="Times New Roman"/>
          <w:color w:val="000000"/>
        </w:rPr>
        <w:t>Egkher</w:t>
      </w:r>
      <w:proofErr w:type="spellEnd"/>
      <w:r w:rsidRPr="00566ED3">
        <w:rPr>
          <w:rFonts w:ascii="Times New Roman" w:hAnsi="Times New Roman" w:cs="Times New Roman"/>
          <w:color w:val="000000"/>
        </w:rPr>
        <w:t xml:space="preserve">, A., </w:t>
      </w:r>
      <w:proofErr w:type="spellStart"/>
      <w:r w:rsidRPr="00566ED3">
        <w:rPr>
          <w:rFonts w:ascii="Times New Roman" w:hAnsi="Times New Roman" w:cs="Times New Roman"/>
          <w:color w:val="000000"/>
        </w:rPr>
        <w:t>Huter</w:t>
      </w:r>
      <w:proofErr w:type="spellEnd"/>
      <w:r w:rsidRPr="00566ED3">
        <w:rPr>
          <w:rFonts w:ascii="Times New Roman" w:hAnsi="Times New Roman" w:cs="Times New Roman"/>
          <w:color w:val="000000"/>
        </w:rPr>
        <w:t xml:space="preserve">, D., Lang, W., </w:t>
      </w:r>
      <w:proofErr w:type="spellStart"/>
      <w:r w:rsidRPr="00566ED3">
        <w:rPr>
          <w:rFonts w:ascii="Times New Roman" w:hAnsi="Times New Roman" w:cs="Times New Roman"/>
          <w:color w:val="000000"/>
        </w:rPr>
        <w:t>Lindinger</w:t>
      </w:r>
      <w:proofErr w:type="spellEnd"/>
      <w:r w:rsidRPr="00566ED3">
        <w:rPr>
          <w:rFonts w:ascii="Times New Roman" w:hAnsi="Times New Roman" w:cs="Times New Roman"/>
          <w:color w:val="000000"/>
        </w:rPr>
        <w:t xml:space="preserve">, G., </w:t>
      </w:r>
      <w:proofErr w:type="spellStart"/>
      <w:r w:rsidRPr="00566ED3">
        <w:rPr>
          <w:rFonts w:ascii="Times New Roman" w:hAnsi="Times New Roman" w:cs="Times New Roman"/>
          <w:color w:val="000000"/>
        </w:rPr>
        <w:t>Deecke</w:t>
      </w:r>
      <w:proofErr w:type="spellEnd"/>
      <w:r w:rsidRPr="00566ED3">
        <w:rPr>
          <w:rFonts w:ascii="Times New Roman" w:hAnsi="Times New Roman" w:cs="Times New Roman"/>
          <w:color w:val="000000"/>
        </w:rPr>
        <w:t xml:space="preserve">, L. (2000). High resolution spatiotemporal analysis of the contingent negative variation in simple or complex motor tasks and a non-motor task. </w:t>
      </w:r>
      <w:r w:rsidRPr="00566ED3">
        <w:rPr>
          <w:rFonts w:ascii="Times New Roman" w:hAnsi="Times New Roman" w:cs="Times New Roman"/>
          <w:i/>
          <w:iCs/>
          <w:color w:val="000000"/>
        </w:rPr>
        <w:t>Clinical Neurophysiology, 111</w:t>
      </w:r>
      <w:r w:rsidRPr="00566ED3">
        <w:rPr>
          <w:rFonts w:ascii="Times New Roman" w:hAnsi="Times New Roman" w:cs="Times New Roman"/>
          <w:color w:val="000000"/>
        </w:rPr>
        <w:t xml:space="preserve">(10), 1847-1859. </w:t>
      </w:r>
      <w:proofErr w:type="spellStart"/>
      <w:r w:rsidRPr="00566ED3">
        <w:rPr>
          <w:rFonts w:ascii="Times New Roman" w:hAnsi="Times New Roman" w:cs="Times New Roman"/>
          <w:color w:val="000000"/>
        </w:rPr>
        <w:t>doi</w:t>
      </w:r>
      <w:proofErr w:type="spellEnd"/>
      <w:r w:rsidRPr="00566ED3">
        <w:rPr>
          <w:rFonts w:ascii="Times New Roman" w:hAnsi="Times New Roman" w:cs="Times New Roman"/>
          <w:color w:val="000000"/>
        </w:rPr>
        <w:t xml:space="preserve">: </w:t>
      </w:r>
      <w:r w:rsidRPr="00566ED3">
        <w:rPr>
          <w:rFonts w:ascii="Times New Roman" w:hAnsi="Times New Roman" w:cs="Times New Roman"/>
          <w:color w:val="333333"/>
        </w:rPr>
        <w:t>10.1016/S1388-2457(00)00388-6.</w:t>
      </w:r>
    </w:p>
    <w:p w14:paraId="2BFD6EEC" w14:textId="77777777" w:rsidR="00566ED3" w:rsidRPr="00566ED3" w:rsidRDefault="00566ED3" w:rsidP="00EC2961">
      <w:pPr>
        <w:spacing w:after="160" w:line="480" w:lineRule="auto"/>
        <w:ind w:left="540" w:hanging="440"/>
        <w:rPr>
          <w:rFonts w:ascii="Times New Roman" w:hAnsi="Times New Roman" w:cs="Times New Roman"/>
        </w:rPr>
      </w:pPr>
      <w:proofErr w:type="spellStart"/>
      <w:r w:rsidRPr="00566ED3">
        <w:rPr>
          <w:rFonts w:ascii="Times New Roman" w:hAnsi="Times New Roman" w:cs="Times New Roman"/>
          <w:color w:val="000000"/>
        </w:rPr>
        <w:t>Freude</w:t>
      </w:r>
      <w:proofErr w:type="spellEnd"/>
      <w:r w:rsidRPr="00566ED3">
        <w:rPr>
          <w:rFonts w:ascii="Times New Roman" w:hAnsi="Times New Roman" w:cs="Times New Roman"/>
          <w:color w:val="000000"/>
        </w:rPr>
        <w:t xml:space="preserve">, G., </w:t>
      </w:r>
      <w:proofErr w:type="spellStart"/>
      <w:r w:rsidRPr="00566ED3">
        <w:rPr>
          <w:rFonts w:ascii="Times New Roman" w:hAnsi="Times New Roman" w:cs="Times New Roman"/>
          <w:color w:val="000000"/>
        </w:rPr>
        <w:t>Ullsperger</w:t>
      </w:r>
      <w:proofErr w:type="spellEnd"/>
      <w:r w:rsidRPr="00566ED3">
        <w:rPr>
          <w:rFonts w:ascii="Times New Roman" w:hAnsi="Times New Roman" w:cs="Times New Roman"/>
          <w:color w:val="000000"/>
        </w:rPr>
        <w:t xml:space="preserve">, P., </w:t>
      </w:r>
      <w:proofErr w:type="spellStart"/>
      <w:r w:rsidRPr="00566ED3">
        <w:rPr>
          <w:rFonts w:ascii="Times New Roman" w:hAnsi="Times New Roman" w:cs="Times New Roman"/>
          <w:color w:val="000000"/>
        </w:rPr>
        <w:t>Krüger</w:t>
      </w:r>
      <w:proofErr w:type="spellEnd"/>
      <w:r w:rsidRPr="00566ED3">
        <w:rPr>
          <w:rFonts w:ascii="Times New Roman" w:hAnsi="Times New Roman" w:cs="Times New Roman"/>
          <w:color w:val="000000"/>
        </w:rPr>
        <w:t xml:space="preserve">, H., &amp; </w:t>
      </w:r>
      <w:proofErr w:type="spellStart"/>
      <w:r w:rsidRPr="00566ED3">
        <w:rPr>
          <w:rFonts w:ascii="Times New Roman" w:hAnsi="Times New Roman" w:cs="Times New Roman"/>
          <w:color w:val="000000"/>
        </w:rPr>
        <w:t>Pietschmann</w:t>
      </w:r>
      <w:proofErr w:type="spellEnd"/>
      <w:r w:rsidRPr="00566ED3">
        <w:rPr>
          <w:rFonts w:ascii="Times New Roman" w:hAnsi="Times New Roman" w:cs="Times New Roman"/>
          <w:color w:val="000000"/>
        </w:rPr>
        <w:t xml:space="preserve">, M. (1988). The </w:t>
      </w:r>
      <w:proofErr w:type="spellStart"/>
      <w:r w:rsidRPr="00566ED3">
        <w:rPr>
          <w:rFonts w:ascii="Times New Roman" w:hAnsi="Times New Roman" w:cs="Times New Roman"/>
          <w:color w:val="000000"/>
        </w:rPr>
        <w:t>bereitschaftspotential</w:t>
      </w:r>
      <w:proofErr w:type="spellEnd"/>
      <w:r w:rsidRPr="00566ED3">
        <w:rPr>
          <w:rFonts w:ascii="Times New Roman" w:hAnsi="Times New Roman" w:cs="Times New Roman"/>
          <w:color w:val="000000"/>
        </w:rPr>
        <w:t xml:space="preserve"> in preparation to mental </w:t>
      </w:r>
      <w:proofErr w:type="spellStart"/>
      <w:proofErr w:type="gramStart"/>
      <w:r w:rsidRPr="00566ED3">
        <w:rPr>
          <w:rFonts w:ascii="Times New Roman" w:hAnsi="Times New Roman" w:cs="Times New Roman"/>
          <w:color w:val="000000"/>
        </w:rPr>
        <w:t>activities.</w:t>
      </w:r>
      <w:r w:rsidRPr="00566ED3">
        <w:rPr>
          <w:rFonts w:ascii="Times New Roman" w:hAnsi="Times New Roman" w:cs="Times New Roman"/>
          <w:i/>
          <w:iCs/>
          <w:color w:val="000000"/>
        </w:rPr>
        <w:t>International</w:t>
      </w:r>
      <w:proofErr w:type="spellEnd"/>
      <w:proofErr w:type="gramEnd"/>
      <w:r w:rsidRPr="00566ED3">
        <w:rPr>
          <w:rFonts w:ascii="Times New Roman" w:hAnsi="Times New Roman" w:cs="Times New Roman"/>
          <w:i/>
          <w:iCs/>
          <w:color w:val="000000"/>
        </w:rPr>
        <w:t xml:space="preserve"> Journal of Psychophysiology, 6</w:t>
      </w:r>
      <w:r w:rsidRPr="00566ED3">
        <w:rPr>
          <w:rFonts w:ascii="Times New Roman" w:hAnsi="Times New Roman" w:cs="Times New Roman"/>
          <w:color w:val="000000"/>
        </w:rPr>
        <w:t>(4), 291   297.10.1016/0167-8760(88)90016-5</w:t>
      </w:r>
    </w:p>
    <w:p w14:paraId="3495264E" w14:textId="77777777" w:rsidR="00566ED3" w:rsidRPr="00566ED3" w:rsidRDefault="00566ED3" w:rsidP="00EC2961">
      <w:pPr>
        <w:spacing w:line="480" w:lineRule="auto"/>
        <w:ind w:left="480" w:hanging="480"/>
        <w:rPr>
          <w:rFonts w:ascii="Times New Roman" w:hAnsi="Times New Roman" w:cs="Times New Roman"/>
        </w:rPr>
      </w:pPr>
      <w:r w:rsidRPr="00566ED3">
        <w:rPr>
          <w:rFonts w:ascii="Times New Roman" w:hAnsi="Times New Roman" w:cs="Times New Roman"/>
          <w:color w:val="000000"/>
        </w:rPr>
        <w:t xml:space="preserve">Grosse, P. (2004). The </w:t>
      </w:r>
      <w:proofErr w:type="spellStart"/>
      <w:r w:rsidRPr="00566ED3">
        <w:rPr>
          <w:rFonts w:ascii="Times New Roman" w:hAnsi="Times New Roman" w:cs="Times New Roman"/>
          <w:color w:val="000000"/>
        </w:rPr>
        <w:t>Bereitschaftspotential</w:t>
      </w:r>
      <w:proofErr w:type="spellEnd"/>
      <w:r w:rsidRPr="00566ED3">
        <w:rPr>
          <w:rFonts w:ascii="Times New Roman" w:hAnsi="Times New Roman" w:cs="Times New Roman"/>
          <w:color w:val="000000"/>
        </w:rPr>
        <w:t>. Movement</w:t>
      </w:r>
      <w:r w:rsidRPr="00566ED3">
        <w:rPr>
          <w:rFonts w:ascii="Calibri" w:eastAsia="Calibri" w:hAnsi="Calibri" w:cs="Calibri"/>
          <w:color w:val="000000"/>
        </w:rPr>
        <w:t>‐</w:t>
      </w:r>
      <w:r w:rsidRPr="00566ED3">
        <w:rPr>
          <w:rFonts w:ascii="Times New Roman" w:hAnsi="Times New Roman" w:cs="Times New Roman"/>
          <w:color w:val="000000"/>
        </w:rPr>
        <w:t xml:space="preserve">Related-Cortical Potentials. </w:t>
      </w:r>
      <w:r w:rsidRPr="00566ED3">
        <w:rPr>
          <w:rFonts w:ascii="Times New Roman" w:hAnsi="Times New Roman" w:cs="Times New Roman"/>
          <w:i/>
          <w:iCs/>
          <w:color w:val="000000"/>
        </w:rPr>
        <w:t>Brain</w:t>
      </w:r>
      <w:r w:rsidRPr="00566ED3">
        <w:rPr>
          <w:rFonts w:ascii="Times New Roman" w:hAnsi="Times New Roman" w:cs="Times New Roman"/>
          <w:color w:val="000000"/>
        </w:rPr>
        <w:t xml:space="preserve">, </w:t>
      </w:r>
      <w:r w:rsidRPr="00566ED3">
        <w:rPr>
          <w:rFonts w:ascii="Times New Roman" w:hAnsi="Times New Roman" w:cs="Times New Roman"/>
          <w:i/>
          <w:iCs/>
          <w:color w:val="000000"/>
        </w:rPr>
        <w:t>127</w:t>
      </w:r>
      <w:r w:rsidRPr="00566ED3">
        <w:rPr>
          <w:rFonts w:ascii="Times New Roman" w:hAnsi="Times New Roman" w:cs="Times New Roman"/>
          <w:color w:val="000000"/>
        </w:rPr>
        <w:t>(2), 454–455. Retrieved from</w:t>
      </w:r>
      <w:hyperlink r:id="rId13" w:history="1">
        <w:r w:rsidRPr="004C2418">
          <w:rPr>
            <w:rFonts w:ascii="Times New Roman" w:hAnsi="Times New Roman" w:cs="Times New Roman"/>
            <w:color w:val="000000"/>
          </w:rPr>
          <w:t xml:space="preserve"> </w:t>
        </w:r>
        <w:r w:rsidRPr="004C2418">
          <w:rPr>
            <w:rFonts w:ascii="Times New Roman" w:hAnsi="Times New Roman" w:cs="Times New Roman"/>
            <w:color w:val="1155CC"/>
            <w:u w:val="single"/>
          </w:rPr>
          <w:t>http://dx.doi.org/10.1093/brain/awh044</w:t>
        </w:r>
      </w:hyperlink>
    </w:p>
    <w:p w14:paraId="58EB5E9E" w14:textId="77777777" w:rsidR="00566ED3" w:rsidRDefault="00566ED3" w:rsidP="00EC2961">
      <w:pPr>
        <w:spacing w:line="480" w:lineRule="auto"/>
        <w:ind w:left="480" w:hanging="480"/>
        <w:rPr>
          <w:rFonts w:ascii="Times New Roman" w:hAnsi="Times New Roman" w:cs="Times New Roman"/>
          <w:color w:val="000000"/>
        </w:rPr>
      </w:pPr>
      <w:proofErr w:type="spellStart"/>
      <w:r w:rsidRPr="00566ED3">
        <w:rPr>
          <w:rFonts w:ascii="Times New Roman" w:hAnsi="Times New Roman" w:cs="Times New Roman"/>
          <w:color w:val="000000"/>
        </w:rPr>
        <w:t>Jahanshahi</w:t>
      </w:r>
      <w:proofErr w:type="spellEnd"/>
      <w:r w:rsidRPr="00566ED3">
        <w:rPr>
          <w:rFonts w:ascii="Times New Roman" w:hAnsi="Times New Roman" w:cs="Times New Roman"/>
          <w:color w:val="000000"/>
        </w:rPr>
        <w:t xml:space="preserve">, M., &amp; Hallett, M. (2003). The </w:t>
      </w:r>
      <w:proofErr w:type="spellStart"/>
      <w:r w:rsidRPr="00566ED3">
        <w:rPr>
          <w:rFonts w:ascii="Times New Roman" w:hAnsi="Times New Roman" w:cs="Times New Roman"/>
          <w:color w:val="000000"/>
        </w:rPr>
        <w:t>Bereitschaftspotential</w:t>
      </w:r>
      <w:proofErr w:type="spellEnd"/>
      <w:r w:rsidRPr="00566ED3">
        <w:rPr>
          <w:rFonts w:ascii="Times New Roman" w:hAnsi="Times New Roman" w:cs="Times New Roman"/>
          <w:color w:val="000000"/>
        </w:rPr>
        <w:t xml:space="preserve">: what does it measure and where does it come </w:t>
      </w:r>
      <w:proofErr w:type="gramStart"/>
      <w:r w:rsidRPr="00566ED3">
        <w:rPr>
          <w:rFonts w:ascii="Times New Roman" w:hAnsi="Times New Roman" w:cs="Times New Roman"/>
          <w:color w:val="000000"/>
        </w:rPr>
        <w:t>from?.</w:t>
      </w:r>
      <w:proofErr w:type="gramEnd"/>
      <w:r w:rsidRPr="00566ED3">
        <w:rPr>
          <w:rFonts w:ascii="Times New Roman" w:hAnsi="Times New Roman" w:cs="Times New Roman"/>
          <w:color w:val="000000"/>
        </w:rPr>
        <w:t xml:space="preserve"> In </w:t>
      </w:r>
      <w:proofErr w:type="gramStart"/>
      <w:r w:rsidRPr="00566ED3">
        <w:rPr>
          <w:rFonts w:ascii="Times New Roman" w:hAnsi="Times New Roman" w:cs="Times New Roman"/>
          <w:color w:val="000000"/>
        </w:rPr>
        <w:t>The</w:t>
      </w:r>
      <w:proofErr w:type="gramEnd"/>
      <w:r w:rsidRPr="00566ED3">
        <w:rPr>
          <w:rFonts w:ascii="Times New Roman" w:hAnsi="Times New Roman" w:cs="Times New Roman"/>
          <w:color w:val="000000"/>
        </w:rPr>
        <w:t xml:space="preserve"> </w:t>
      </w:r>
      <w:proofErr w:type="spellStart"/>
      <w:r w:rsidRPr="00566ED3">
        <w:rPr>
          <w:rFonts w:ascii="Times New Roman" w:hAnsi="Times New Roman" w:cs="Times New Roman"/>
          <w:color w:val="000000"/>
        </w:rPr>
        <w:t>Bereitschaftspotential</w:t>
      </w:r>
      <w:proofErr w:type="spellEnd"/>
      <w:r w:rsidRPr="00566ED3">
        <w:rPr>
          <w:rFonts w:ascii="Times New Roman" w:hAnsi="Times New Roman" w:cs="Times New Roman"/>
          <w:color w:val="000000"/>
        </w:rPr>
        <w:t xml:space="preserve"> (pp. 1-17). Springer, Boston, MA.</w:t>
      </w:r>
    </w:p>
    <w:p w14:paraId="0BB46E6C" w14:textId="38E9CF12" w:rsidR="00722E84" w:rsidRPr="00566ED3" w:rsidRDefault="00722E84" w:rsidP="00722E84">
      <w:pPr>
        <w:spacing w:line="480" w:lineRule="auto"/>
        <w:ind w:left="720" w:hanging="720"/>
        <w:rPr>
          <w:rFonts w:ascii="Times New Roman" w:hAnsi="Times New Roman" w:cs="Times New Roman"/>
        </w:rPr>
      </w:pPr>
      <w:proofErr w:type="spellStart"/>
      <w:r w:rsidRPr="00332526">
        <w:rPr>
          <w:rFonts w:ascii="Times New Roman" w:hAnsi="Times New Roman" w:cs="Times New Roman"/>
          <w:color w:val="000000"/>
        </w:rPr>
        <w:t>Krigolson</w:t>
      </w:r>
      <w:proofErr w:type="spellEnd"/>
      <w:r w:rsidRPr="00332526">
        <w:rPr>
          <w:rFonts w:ascii="Times New Roman" w:hAnsi="Times New Roman" w:cs="Times New Roman"/>
          <w:color w:val="000000"/>
        </w:rPr>
        <w:t xml:space="preserve">, O. E., Williams, C. C., Norton, A., Hassall, C. D., &amp; </w:t>
      </w:r>
      <w:proofErr w:type="spellStart"/>
      <w:r w:rsidRPr="00332526">
        <w:rPr>
          <w:rFonts w:ascii="Times New Roman" w:hAnsi="Times New Roman" w:cs="Times New Roman"/>
          <w:color w:val="000000"/>
        </w:rPr>
        <w:t>Colino</w:t>
      </w:r>
      <w:proofErr w:type="spellEnd"/>
      <w:r w:rsidRPr="00332526">
        <w:rPr>
          <w:rFonts w:ascii="Times New Roman" w:hAnsi="Times New Roman" w:cs="Times New Roman"/>
          <w:color w:val="000000"/>
        </w:rPr>
        <w:t xml:space="preserve">, F. L. (2017). Choosing MUSE: Validation of a low-cost, portable EEG system for ERP research. </w:t>
      </w:r>
      <w:r w:rsidRPr="00332526">
        <w:rPr>
          <w:rFonts w:ascii="Times New Roman" w:hAnsi="Times New Roman" w:cs="Times New Roman"/>
          <w:i/>
          <w:iCs/>
          <w:color w:val="000000"/>
        </w:rPr>
        <w:t>Frontiers in Neuroscience, 11.</w:t>
      </w:r>
      <w:r w:rsidRPr="00332526">
        <w:rPr>
          <w:rFonts w:ascii="Times New Roman" w:hAnsi="Times New Roman" w:cs="Times New Roman"/>
          <w:color w:val="000000"/>
        </w:rPr>
        <w:t xml:space="preserve"> 109. https://doi.org/10.3389/fnins.2017.00109 </w:t>
      </w:r>
    </w:p>
    <w:p w14:paraId="5899BCE5" w14:textId="77777777" w:rsidR="00566ED3" w:rsidRPr="00566ED3" w:rsidRDefault="00566ED3" w:rsidP="00EC2961">
      <w:pPr>
        <w:spacing w:after="160" w:line="480" w:lineRule="auto"/>
        <w:ind w:left="480" w:hanging="480"/>
        <w:rPr>
          <w:rFonts w:ascii="Times New Roman" w:hAnsi="Times New Roman" w:cs="Times New Roman"/>
        </w:rPr>
      </w:pPr>
      <w:proofErr w:type="spellStart"/>
      <w:r w:rsidRPr="00566ED3">
        <w:rPr>
          <w:rFonts w:ascii="Times New Roman" w:hAnsi="Times New Roman" w:cs="Times New Roman"/>
          <w:color w:val="000000"/>
        </w:rPr>
        <w:t>Makoshi</w:t>
      </w:r>
      <w:proofErr w:type="spellEnd"/>
      <w:r w:rsidRPr="00566ED3">
        <w:rPr>
          <w:rFonts w:ascii="Times New Roman" w:hAnsi="Times New Roman" w:cs="Times New Roman"/>
          <w:color w:val="000000"/>
        </w:rPr>
        <w:t xml:space="preserve">, Z., </w:t>
      </w:r>
      <w:proofErr w:type="spellStart"/>
      <w:r w:rsidRPr="00566ED3">
        <w:rPr>
          <w:rFonts w:ascii="Times New Roman" w:hAnsi="Times New Roman" w:cs="Times New Roman"/>
          <w:color w:val="000000"/>
        </w:rPr>
        <w:t>Kroliczak</w:t>
      </w:r>
      <w:proofErr w:type="spellEnd"/>
      <w:r w:rsidRPr="00566ED3">
        <w:rPr>
          <w:rFonts w:ascii="Times New Roman" w:hAnsi="Times New Roman" w:cs="Times New Roman"/>
          <w:color w:val="000000"/>
        </w:rPr>
        <w:t xml:space="preserve">, G., &amp; van </w:t>
      </w:r>
      <w:proofErr w:type="spellStart"/>
      <w:r w:rsidRPr="00566ED3">
        <w:rPr>
          <w:rFonts w:ascii="Times New Roman" w:hAnsi="Times New Roman" w:cs="Times New Roman"/>
          <w:color w:val="000000"/>
        </w:rPr>
        <w:t>Donkelaar</w:t>
      </w:r>
      <w:proofErr w:type="spellEnd"/>
      <w:r w:rsidRPr="00566ED3">
        <w:rPr>
          <w:rFonts w:ascii="Times New Roman" w:hAnsi="Times New Roman" w:cs="Times New Roman"/>
          <w:color w:val="000000"/>
        </w:rPr>
        <w:t xml:space="preserve">, P. (2011). Human Supplementary Motor Area Contribution to Predictive Motor Planning. </w:t>
      </w:r>
      <w:r w:rsidRPr="00566ED3">
        <w:rPr>
          <w:rFonts w:ascii="Times New Roman" w:hAnsi="Times New Roman" w:cs="Times New Roman"/>
          <w:i/>
          <w:iCs/>
          <w:color w:val="000000"/>
        </w:rPr>
        <w:t xml:space="preserve">Journal </w:t>
      </w:r>
      <w:proofErr w:type="gramStart"/>
      <w:r w:rsidRPr="00566ED3">
        <w:rPr>
          <w:rFonts w:ascii="Times New Roman" w:hAnsi="Times New Roman" w:cs="Times New Roman"/>
          <w:i/>
          <w:iCs/>
          <w:color w:val="000000"/>
        </w:rPr>
        <w:t>Of</w:t>
      </w:r>
      <w:proofErr w:type="gramEnd"/>
      <w:r w:rsidRPr="00566ED3">
        <w:rPr>
          <w:rFonts w:ascii="Times New Roman" w:hAnsi="Times New Roman" w:cs="Times New Roman"/>
          <w:i/>
          <w:iCs/>
          <w:color w:val="000000"/>
        </w:rPr>
        <w:t xml:space="preserve"> Motor Behavior</w:t>
      </w:r>
      <w:r w:rsidRPr="00566ED3">
        <w:rPr>
          <w:rFonts w:ascii="Times New Roman" w:hAnsi="Times New Roman" w:cs="Times New Roman"/>
          <w:color w:val="000000"/>
        </w:rPr>
        <w:t xml:space="preserve">, </w:t>
      </w:r>
      <w:r w:rsidRPr="00566ED3">
        <w:rPr>
          <w:rFonts w:ascii="Times New Roman" w:hAnsi="Times New Roman" w:cs="Times New Roman"/>
          <w:i/>
          <w:iCs/>
          <w:color w:val="000000"/>
        </w:rPr>
        <w:t>43</w:t>
      </w:r>
      <w:r w:rsidRPr="00566ED3">
        <w:rPr>
          <w:rFonts w:ascii="Times New Roman" w:hAnsi="Times New Roman" w:cs="Times New Roman"/>
          <w:color w:val="000000"/>
        </w:rPr>
        <w:t>(4), 303-309.    </w:t>
      </w:r>
      <w:r w:rsidRPr="004C2418">
        <w:rPr>
          <w:rFonts w:ascii="Times New Roman" w:hAnsi="Times New Roman" w:cs="Times New Roman"/>
          <w:color w:val="000000"/>
        </w:rPr>
        <w:tab/>
      </w:r>
      <w:r w:rsidRPr="00566ED3">
        <w:rPr>
          <w:rFonts w:ascii="Times New Roman" w:hAnsi="Times New Roman" w:cs="Times New Roman"/>
          <w:color w:val="000000"/>
        </w:rPr>
        <w:t>doi:10.1080/00222895.2011.584085</w:t>
      </w:r>
    </w:p>
    <w:p w14:paraId="1CF093CE" w14:textId="77777777" w:rsidR="00566ED3" w:rsidRPr="00566ED3" w:rsidRDefault="00566ED3" w:rsidP="00EC2961">
      <w:pPr>
        <w:spacing w:line="480" w:lineRule="auto"/>
        <w:ind w:left="540" w:hanging="450"/>
        <w:rPr>
          <w:rFonts w:ascii="Times New Roman" w:hAnsi="Times New Roman" w:cs="Times New Roman"/>
        </w:rPr>
      </w:pPr>
      <w:proofErr w:type="spellStart"/>
      <w:r w:rsidRPr="00566ED3">
        <w:rPr>
          <w:rFonts w:ascii="Times New Roman" w:hAnsi="Times New Roman" w:cs="Times New Roman"/>
          <w:color w:val="000000"/>
        </w:rPr>
        <w:t>Patil</w:t>
      </w:r>
      <w:proofErr w:type="spellEnd"/>
      <w:r w:rsidRPr="00566ED3">
        <w:rPr>
          <w:rFonts w:ascii="Times New Roman" w:hAnsi="Times New Roman" w:cs="Times New Roman"/>
          <w:color w:val="000000"/>
        </w:rPr>
        <w:t xml:space="preserve">, A., &amp; </w:t>
      </w:r>
      <w:proofErr w:type="spellStart"/>
      <w:r w:rsidRPr="00566ED3">
        <w:rPr>
          <w:rFonts w:ascii="Times New Roman" w:hAnsi="Times New Roman" w:cs="Times New Roman"/>
          <w:color w:val="000000"/>
        </w:rPr>
        <w:t>Kochhar</w:t>
      </w:r>
      <w:proofErr w:type="spellEnd"/>
      <w:r w:rsidRPr="00566ED3">
        <w:rPr>
          <w:rFonts w:ascii="Times New Roman" w:hAnsi="Times New Roman" w:cs="Times New Roman"/>
          <w:color w:val="000000"/>
        </w:rPr>
        <w:t xml:space="preserve">, K. (2016). </w:t>
      </w:r>
      <w:proofErr w:type="spellStart"/>
      <w:r w:rsidRPr="00566ED3">
        <w:rPr>
          <w:rFonts w:ascii="Times New Roman" w:hAnsi="Times New Roman" w:cs="Times New Roman"/>
          <w:color w:val="000000"/>
        </w:rPr>
        <w:t>Bereitschaftspotentials</w:t>
      </w:r>
      <w:proofErr w:type="spellEnd"/>
      <w:r w:rsidRPr="00566ED3">
        <w:rPr>
          <w:rFonts w:ascii="Times New Roman" w:hAnsi="Times New Roman" w:cs="Times New Roman"/>
          <w:color w:val="000000"/>
        </w:rPr>
        <w:t xml:space="preserve"> as a tool to study motor neuroscience. </w:t>
      </w:r>
      <w:r w:rsidRPr="00566ED3">
        <w:rPr>
          <w:rFonts w:ascii="Times New Roman" w:hAnsi="Times New Roman" w:cs="Times New Roman"/>
          <w:i/>
          <w:iCs/>
          <w:color w:val="000000"/>
        </w:rPr>
        <w:t>International Journal of Science and Research</w:t>
      </w:r>
      <w:r w:rsidRPr="00566ED3">
        <w:rPr>
          <w:rFonts w:ascii="Times New Roman" w:hAnsi="Times New Roman" w:cs="Times New Roman"/>
          <w:color w:val="000000"/>
        </w:rPr>
        <w:t xml:space="preserve">, </w:t>
      </w:r>
      <w:r w:rsidRPr="00566ED3">
        <w:rPr>
          <w:rFonts w:ascii="Times New Roman" w:hAnsi="Times New Roman" w:cs="Times New Roman"/>
          <w:i/>
          <w:iCs/>
          <w:color w:val="000000"/>
        </w:rPr>
        <w:t>5</w:t>
      </w:r>
      <w:r w:rsidRPr="00566ED3">
        <w:rPr>
          <w:rFonts w:ascii="Times New Roman" w:hAnsi="Times New Roman" w:cs="Times New Roman"/>
          <w:color w:val="000000"/>
        </w:rPr>
        <w:t xml:space="preserve">(12), 1580-1587. </w:t>
      </w:r>
    </w:p>
    <w:p w14:paraId="54630DEB" w14:textId="77777777" w:rsidR="00566ED3" w:rsidRPr="00566ED3" w:rsidRDefault="00566ED3" w:rsidP="00EC2961">
      <w:pPr>
        <w:spacing w:line="480" w:lineRule="auto"/>
        <w:ind w:left="540" w:hanging="440"/>
        <w:rPr>
          <w:rFonts w:ascii="Times New Roman" w:hAnsi="Times New Roman" w:cs="Times New Roman"/>
        </w:rPr>
      </w:pPr>
      <w:proofErr w:type="spellStart"/>
      <w:r w:rsidRPr="00566ED3">
        <w:rPr>
          <w:rFonts w:ascii="Times New Roman" w:hAnsi="Times New Roman" w:cs="Times New Roman"/>
          <w:color w:val="000000"/>
        </w:rPr>
        <w:t>Shibasaki</w:t>
      </w:r>
      <w:proofErr w:type="spellEnd"/>
      <w:r w:rsidRPr="00566ED3">
        <w:rPr>
          <w:rFonts w:ascii="Times New Roman" w:hAnsi="Times New Roman" w:cs="Times New Roman"/>
          <w:color w:val="000000"/>
        </w:rPr>
        <w:t xml:space="preserve">, H., </w:t>
      </w:r>
      <w:proofErr w:type="spellStart"/>
      <w:r w:rsidRPr="00566ED3">
        <w:rPr>
          <w:rFonts w:ascii="Times New Roman" w:hAnsi="Times New Roman" w:cs="Times New Roman"/>
          <w:color w:val="000000"/>
        </w:rPr>
        <w:t>Hallet</w:t>
      </w:r>
      <w:proofErr w:type="spellEnd"/>
      <w:r w:rsidRPr="00566ED3">
        <w:rPr>
          <w:rFonts w:ascii="Times New Roman" w:hAnsi="Times New Roman" w:cs="Times New Roman"/>
          <w:color w:val="000000"/>
        </w:rPr>
        <w:t xml:space="preserve">, M. (2006). What is the </w:t>
      </w:r>
      <w:proofErr w:type="spellStart"/>
      <w:r w:rsidRPr="00566ED3">
        <w:rPr>
          <w:rFonts w:ascii="Times New Roman" w:hAnsi="Times New Roman" w:cs="Times New Roman"/>
          <w:color w:val="000000"/>
        </w:rPr>
        <w:t>bereitschaftspotential</w:t>
      </w:r>
      <w:proofErr w:type="spellEnd"/>
      <w:r w:rsidRPr="00566ED3">
        <w:rPr>
          <w:rFonts w:ascii="Times New Roman" w:hAnsi="Times New Roman" w:cs="Times New Roman"/>
          <w:color w:val="000000"/>
        </w:rPr>
        <w:t xml:space="preserve">? </w:t>
      </w:r>
      <w:r w:rsidRPr="00566ED3">
        <w:rPr>
          <w:rFonts w:ascii="Times New Roman" w:hAnsi="Times New Roman" w:cs="Times New Roman"/>
          <w:i/>
          <w:iCs/>
          <w:color w:val="000000"/>
        </w:rPr>
        <w:t>Clinical Neurophysiology, 117</w:t>
      </w:r>
      <w:r w:rsidRPr="00566ED3">
        <w:rPr>
          <w:rFonts w:ascii="Times New Roman" w:hAnsi="Times New Roman" w:cs="Times New Roman"/>
          <w:color w:val="000000"/>
        </w:rPr>
        <w:t>(11), 2341-2356.</w:t>
      </w:r>
    </w:p>
    <w:p w14:paraId="59D2D010" w14:textId="5BC53266" w:rsidR="00BC2163" w:rsidRDefault="00566ED3" w:rsidP="001A2F3C">
      <w:pPr>
        <w:spacing w:line="480" w:lineRule="auto"/>
        <w:ind w:left="480" w:hanging="480"/>
        <w:rPr>
          <w:rFonts w:ascii="Times New Roman" w:hAnsi="Times New Roman" w:cs="Times New Roman"/>
          <w:color w:val="000000"/>
        </w:rPr>
      </w:pPr>
      <w:r w:rsidRPr="00566ED3">
        <w:rPr>
          <w:rFonts w:ascii="Times New Roman" w:hAnsi="Times New Roman" w:cs="Times New Roman"/>
          <w:color w:val="000000"/>
        </w:rPr>
        <w:t xml:space="preserve">Taylor, M. J. (1978). </w:t>
      </w:r>
      <w:proofErr w:type="spellStart"/>
      <w:r w:rsidRPr="00566ED3">
        <w:rPr>
          <w:rFonts w:ascii="Times New Roman" w:hAnsi="Times New Roman" w:cs="Times New Roman"/>
          <w:color w:val="000000"/>
        </w:rPr>
        <w:t>Bereitschaftspotential</w:t>
      </w:r>
      <w:proofErr w:type="spellEnd"/>
      <w:r w:rsidRPr="00566ED3">
        <w:rPr>
          <w:rFonts w:ascii="Times New Roman" w:hAnsi="Times New Roman" w:cs="Times New Roman"/>
          <w:color w:val="000000"/>
        </w:rPr>
        <w:t xml:space="preserve"> during the acquisition of a skilled motor task. </w:t>
      </w:r>
      <w:r w:rsidRPr="00566ED3">
        <w:rPr>
          <w:rFonts w:ascii="Times New Roman" w:hAnsi="Times New Roman" w:cs="Times New Roman"/>
          <w:i/>
          <w:iCs/>
          <w:color w:val="000000"/>
        </w:rPr>
        <w:t>Electroencephalography and Clinical Neurophysiology</w:t>
      </w:r>
      <w:r w:rsidRPr="00566ED3">
        <w:rPr>
          <w:rFonts w:ascii="Times New Roman" w:hAnsi="Times New Roman" w:cs="Times New Roman"/>
          <w:color w:val="000000"/>
        </w:rPr>
        <w:t xml:space="preserve">, </w:t>
      </w:r>
      <w:r w:rsidRPr="00566ED3">
        <w:rPr>
          <w:rFonts w:ascii="Times New Roman" w:hAnsi="Times New Roman" w:cs="Times New Roman"/>
          <w:i/>
          <w:iCs/>
          <w:color w:val="000000"/>
        </w:rPr>
        <w:t>45</w:t>
      </w:r>
      <w:r w:rsidRPr="00566ED3">
        <w:rPr>
          <w:rFonts w:ascii="Times New Roman" w:hAnsi="Times New Roman" w:cs="Times New Roman"/>
          <w:color w:val="000000"/>
        </w:rPr>
        <w:t>, 568–576.</w:t>
      </w:r>
    </w:p>
    <w:p w14:paraId="256E1AAE" w14:textId="77777777" w:rsidR="00332526" w:rsidRPr="00332526" w:rsidRDefault="00332526" w:rsidP="00332526">
      <w:pPr>
        <w:rPr>
          <w:rFonts w:ascii="Times New Roman" w:eastAsia="Times New Roman" w:hAnsi="Times New Roman" w:cs="Times New Roman"/>
        </w:rPr>
      </w:pPr>
    </w:p>
    <w:p w14:paraId="1CD5A9FC" w14:textId="77777777" w:rsidR="00332526" w:rsidRPr="004C2418" w:rsidRDefault="00332526" w:rsidP="001A2F3C">
      <w:pPr>
        <w:spacing w:line="480" w:lineRule="auto"/>
        <w:ind w:left="480" w:hanging="480"/>
        <w:rPr>
          <w:rFonts w:ascii="Times New Roman" w:hAnsi="Times New Roman" w:cs="Times New Roman"/>
        </w:rPr>
      </w:pPr>
    </w:p>
    <w:p w14:paraId="164C45D8" w14:textId="77777777" w:rsidR="00BC2163" w:rsidRPr="004C2418" w:rsidRDefault="00BC2163">
      <w:pPr>
        <w:rPr>
          <w:rFonts w:ascii="Times New Roman" w:hAnsi="Times New Roman" w:cs="Times New Roman"/>
        </w:rPr>
      </w:pPr>
    </w:p>
    <w:sectPr w:rsidR="00BC2163" w:rsidRPr="004C2418" w:rsidSect="003B4637">
      <w:headerReference w:type="even" r:id="rId14"/>
      <w:headerReference w:type="default" r:id="rId15"/>
      <w:headerReference w:type="firs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2FEDA" w14:textId="77777777" w:rsidR="00EB763A" w:rsidRDefault="00EB763A" w:rsidP="00B26828">
      <w:r>
        <w:separator/>
      </w:r>
    </w:p>
  </w:endnote>
  <w:endnote w:type="continuationSeparator" w:id="0">
    <w:p w14:paraId="0B53B0DF" w14:textId="77777777" w:rsidR="00EB763A" w:rsidRDefault="00EB763A" w:rsidP="00B26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C5D22" w14:textId="77777777" w:rsidR="00EB763A" w:rsidRDefault="00EB763A" w:rsidP="00B26828">
      <w:r>
        <w:separator/>
      </w:r>
    </w:p>
  </w:footnote>
  <w:footnote w:type="continuationSeparator" w:id="0">
    <w:p w14:paraId="7223A9BB" w14:textId="77777777" w:rsidR="00EB763A" w:rsidRDefault="00EB763A" w:rsidP="00B268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1A7B4" w14:textId="77777777" w:rsidR="00795B70" w:rsidRDefault="00795B70" w:rsidP="00112C1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00A8D" w14:textId="77777777" w:rsidR="00795B70" w:rsidRDefault="00795B70" w:rsidP="00795B7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B6E32" w14:textId="77777777" w:rsidR="00795B70" w:rsidRDefault="00795B70" w:rsidP="00112C1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4637">
      <w:rPr>
        <w:rStyle w:val="PageNumber"/>
        <w:noProof/>
      </w:rPr>
      <w:t>14</w:t>
    </w:r>
    <w:r>
      <w:rPr>
        <w:rStyle w:val="PageNumber"/>
      </w:rPr>
      <w:fldChar w:fldCharType="end"/>
    </w:r>
  </w:p>
  <w:p w14:paraId="50295A21" w14:textId="4C7471A6" w:rsidR="00B26828" w:rsidRPr="004D48D9" w:rsidRDefault="00B26828" w:rsidP="00B26828">
    <w:pPr>
      <w:pStyle w:val="Header"/>
      <w:ind w:right="360"/>
      <w:rPr>
        <w:rFonts w:ascii="Times New Roman" w:hAnsi="Times New Roman" w:cs="Times New Roman"/>
      </w:rPr>
    </w:pPr>
    <w:r w:rsidRPr="004D48D9">
      <w:rPr>
        <w:rFonts w:ascii="Times New Roman" w:hAnsi="Times New Roman" w:cs="Times New Roman"/>
      </w:rPr>
      <w:t xml:space="preserve">EFFECT OF SPEED ON THE </w:t>
    </w:r>
    <w:r w:rsidRPr="004D48D9">
      <w:rPr>
        <w:rFonts w:ascii="Times New Roman" w:hAnsi="Times New Roman" w:cs="Times New Roman"/>
        <w:color w:val="000000"/>
      </w:rPr>
      <w:t>BEREITSCHAFTSPOTENTIAL</w:t>
    </w:r>
  </w:p>
  <w:p w14:paraId="5D738EE9" w14:textId="77777777" w:rsidR="00B26828" w:rsidRDefault="00B2682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87F43" w14:textId="573D4E33" w:rsidR="003B4637" w:rsidRPr="004D48D9" w:rsidRDefault="003B4637" w:rsidP="003B4637">
    <w:pPr>
      <w:pStyle w:val="Header"/>
      <w:ind w:right="360"/>
      <w:rPr>
        <w:rFonts w:ascii="Times New Roman" w:hAnsi="Times New Roman" w:cs="Times New Roman"/>
      </w:rPr>
    </w:pPr>
    <w:r>
      <w:rPr>
        <w:rFonts w:ascii="Times New Roman" w:hAnsi="Times New Roman" w:cs="Times New Roman"/>
      </w:rPr>
      <w:t>Running head:</w:t>
    </w:r>
    <w:r>
      <w:rPr>
        <w:rFonts w:ascii="Times New Roman" w:hAnsi="Times New Roman" w:cs="Times New Roman"/>
      </w:rPr>
      <w:t xml:space="preserve"> </w:t>
    </w:r>
    <w:r w:rsidRPr="004D48D9">
      <w:rPr>
        <w:rFonts w:ascii="Times New Roman" w:hAnsi="Times New Roman" w:cs="Times New Roman"/>
      </w:rPr>
      <w:t xml:space="preserve">EFFECT OF SPEED ON THE </w:t>
    </w:r>
    <w:r w:rsidRPr="004D48D9">
      <w:rPr>
        <w:rFonts w:ascii="Times New Roman" w:hAnsi="Times New Roman" w:cs="Times New Roman"/>
        <w:color w:val="000000"/>
      </w:rPr>
      <w:t>BEREITSCHAFTSPOTENTIAL</w:t>
    </w:r>
    <w:r>
      <w:rPr>
        <w:rFonts w:ascii="Times New Roman" w:hAnsi="Times New Roman" w:cs="Times New Roman"/>
        <w:color w:val="000000"/>
      </w:rPr>
      <w:tab/>
      <w:t>1</w:t>
    </w:r>
  </w:p>
  <w:p w14:paraId="239716DA" w14:textId="5EB58E31" w:rsidR="003B4637" w:rsidRDefault="003B46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47E21"/>
    <w:multiLevelType w:val="multilevel"/>
    <w:tmpl w:val="350C5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28"/>
    <w:rsid w:val="000C2A57"/>
    <w:rsid w:val="00157797"/>
    <w:rsid w:val="00191BF6"/>
    <w:rsid w:val="001A2F3C"/>
    <w:rsid w:val="001D1042"/>
    <w:rsid w:val="00225C49"/>
    <w:rsid w:val="00237BCA"/>
    <w:rsid w:val="00256A39"/>
    <w:rsid w:val="002E105B"/>
    <w:rsid w:val="00312573"/>
    <w:rsid w:val="00332526"/>
    <w:rsid w:val="003B4637"/>
    <w:rsid w:val="003E6AF2"/>
    <w:rsid w:val="003E734F"/>
    <w:rsid w:val="00425BDB"/>
    <w:rsid w:val="00444007"/>
    <w:rsid w:val="00454534"/>
    <w:rsid w:val="004B7BAB"/>
    <w:rsid w:val="004C2418"/>
    <w:rsid w:val="004D48D9"/>
    <w:rsid w:val="005045AF"/>
    <w:rsid w:val="00527201"/>
    <w:rsid w:val="00553B1E"/>
    <w:rsid w:val="00566ED3"/>
    <w:rsid w:val="0058297D"/>
    <w:rsid w:val="005A30EC"/>
    <w:rsid w:val="00636072"/>
    <w:rsid w:val="006934FF"/>
    <w:rsid w:val="006B31B4"/>
    <w:rsid w:val="006C0D1C"/>
    <w:rsid w:val="006C54E5"/>
    <w:rsid w:val="006C6143"/>
    <w:rsid w:val="006E26E5"/>
    <w:rsid w:val="006F63A9"/>
    <w:rsid w:val="00722E84"/>
    <w:rsid w:val="00795B70"/>
    <w:rsid w:val="00842CD2"/>
    <w:rsid w:val="00843A1E"/>
    <w:rsid w:val="008573E3"/>
    <w:rsid w:val="00865341"/>
    <w:rsid w:val="00874C7C"/>
    <w:rsid w:val="008A2397"/>
    <w:rsid w:val="008D43A4"/>
    <w:rsid w:val="008F458F"/>
    <w:rsid w:val="00937C0C"/>
    <w:rsid w:val="00947AB3"/>
    <w:rsid w:val="009733E5"/>
    <w:rsid w:val="009D5295"/>
    <w:rsid w:val="00A0173C"/>
    <w:rsid w:val="00AD0BAD"/>
    <w:rsid w:val="00AE0054"/>
    <w:rsid w:val="00B14834"/>
    <w:rsid w:val="00B26828"/>
    <w:rsid w:val="00B33C8A"/>
    <w:rsid w:val="00B40D6A"/>
    <w:rsid w:val="00BC2163"/>
    <w:rsid w:val="00C35EFC"/>
    <w:rsid w:val="00CA4F54"/>
    <w:rsid w:val="00CC0B6A"/>
    <w:rsid w:val="00D0356A"/>
    <w:rsid w:val="00D13D57"/>
    <w:rsid w:val="00D521E6"/>
    <w:rsid w:val="00E8370A"/>
    <w:rsid w:val="00E90B83"/>
    <w:rsid w:val="00EB763A"/>
    <w:rsid w:val="00EC2961"/>
    <w:rsid w:val="00F31766"/>
    <w:rsid w:val="00F9378C"/>
    <w:rsid w:val="00F943E3"/>
    <w:rsid w:val="00FC6BD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FE24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6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828"/>
    <w:pPr>
      <w:tabs>
        <w:tab w:val="center" w:pos="4680"/>
        <w:tab w:val="right" w:pos="9360"/>
      </w:tabs>
    </w:pPr>
  </w:style>
  <w:style w:type="character" w:customStyle="1" w:styleId="HeaderChar">
    <w:name w:val="Header Char"/>
    <w:basedOn w:val="DefaultParagraphFont"/>
    <w:link w:val="Header"/>
    <w:uiPriority w:val="99"/>
    <w:rsid w:val="00B26828"/>
  </w:style>
  <w:style w:type="paragraph" w:styleId="Footer">
    <w:name w:val="footer"/>
    <w:basedOn w:val="Normal"/>
    <w:link w:val="FooterChar"/>
    <w:uiPriority w:val="99"/>
    <w:unhideWhenUsed/>
    <w:rsid w:val="00B26828"/>
    <w:pPr>
      <w:tabs>
        <w:tab w:val="center" w:pos="4680"/>
        <w:tab w:val="right" w:pos="9360"/>
      </w:tabs>
    </w:pPr>
  </w:style>
  <w:style w:type="character" w:customStyle="1" w:styleId="FooterChar">
    <w:name w:val="Footer Char"/>
    <w:basedOn w:val="DefaultParagraphFont"/>
    <w:link w:val="Footer"/>
    <w:uiPriority w:val="99"/>
    <w:rsid w:val="00B26828"/>
  </w:style>
  <w:style w:type="character" w:styleId="PageNumber">
    <w:name w:val="page number"/>
    <w:basedOn w:val="DefaultParagraphFont"/>
    <w:uiPriority w:val="99"/>
    <w:semiHidden/>
    <w:unhideWhenUsed/>
    <w:rsid w:val="00795B70"/>
  </w:style>
  <w:style w:type="paragraph" w:styleId="NormalWeb">
    <w:name w:val="Normal (Web)"/>
    <w:basedOn w:val="Normal"/>
    <w:uiPriority w:val="99"/>
    <w:semiHidden/>
    <w:unhideWhenUsed/>
    <w:rsid w:val="00566ED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566ED3"/>
    <w:rPr>
      <w:color w:val="0000FF"/>
      <w:u w:val="single"/>
    </w:rPr>
  </w:style>
  <w:style w:type="character" w:customStyle="1" w:styleId="apple-tab-span">
    <w:name w:val="apple-tab-span"/>
    <w:basedOn w:val="DefaultParagraphFont"/>
    <w:rsid w:val="00566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7298">
      <w:bodyDiv w:val="1"/>
      <w:marLeft w:val="0"/>
      <w:marRight w:val="0"/>
      <w:marTop w:val="0"/>
      <w:marBottom w:val="0"/>
      <w:divBdr>
        <w:top w:val="none" w:sz="0" w:space="0" w:color="auto"/>
        <w:left w:val="none" w:sz="0" w:space="0" w:color="auto"/>
        <w:bottom w:val="none" w:sz="0" w:space="0" w:color="auto"/>
        <w:right w:val="none" w:sz="0" w:space="0" w:color="auto"/>
      </w:divBdr>
    </w:div>
    <w:div w:id="574633070">
      <w:bodyDiv w:val="1"/>
      <w:marLeft w:val="0"/>
      <w:marRight w:val="0"/>
      <w:marTop w:val="0"/>
      <w:marBottom w:val="0"/>
      <w:divBdr>
        <w:top w:val="none" w:sz="0" w:space="0" w:color="auto"/>
        <w:left w:val="none" w:sz="0" w:space="0" w:color="auto"/>
        <w:bottom w:val="none" w:sz="0" w:space="0" w:color="auto"/>
        <w:right w:val="none" w:sz="0" w:space="0" w:color="auto"/>
      </w:divBdr>
    </w:div>
    <w:div w:id="1829399995">
      <w:bodyDiv w:val="1"/>
      <w:marLeft w:val="0"/>
      <w:marRight w:val="0"/>
      <w:marTop w:val="0"/>
      <w:marBottom w:val="0"/>
      <w:divBdr>
        <w:top w:val="none" w:sz="0" w:space="0" w:color="auto"/>
        <w:left w:val="none" w:sz="0" w:space="0" w:color="auto"/>
        <w:bottom w:val="none" w:sz="0" w:space="0" w:color="auto"/>
        <w:right w:val="none" w:sz="0" w:space="0" w:color="auto"/>
      </w:divBdr>
    </w:div>
    <w:div w:id="20502993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hyperlink" Target="http://dx.doi.org/10.1093/brain/awh044"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eveloper.choosemuse.com/" TargetMode="External"/><Relationship Id="rId8" Type="http://schemas.openxmlformats.org/officeDocument/2006/relationships/hyperlink" Target="http://www/" TargetMode="Externa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3.bin"/></Relationships>
</file>

<file path=word/charts/_rels/chart4.xml.rels><?xml version="1.0" encoding="UTF-8" standalone="yes"?>
<Relationships xmlns="http://schemas.openxmlformats.org/package/2006/relationships"><Relationship Id="rId1" Type="http://schemas.openxmlformats.org/officeDocument/2006/relationships/oleObject" Target="file:////C:\Users\Liz\AppData\Local\Microsoft\Windows\INetCache\IE\1MJ1ME1L\ephe380bpdatagroup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full</c:v>
          </c:tx>
          <c:marker>
            <c:symbol val="none"/>
          </c:marker>
          <c:cat>
            <c:numRef>
              <c:f>[ephe380bpdatagroup71.xlsx]Reduced!$A$2:$A$402</c:f>
              <c:numCache>
                <c:formatCode>General</c:formatCode>
                <c:ptCount val="401"/>
                <c:pt idx="0">
                  <c:v>-800.0</c:v>
                </c:pt>
                <c:pt idx="1">
                  <c:v>-798.0</c:v>
                </c:pt>
                <c:pt idx="2">
                  <c:v>-796.0</c:v>
                </c:pt>
                <c:pt idx="3">
                  <c:v>-794.0</c:v>
                </c:pt>
                <c:pt idx="4">
                  <c:v>-792.0</c:v>
                </c:pt>
                <c:pt idx="5">
                  <c:v>-790.0</c:v>
                </c:pt>
                <c:pt idx="6">
                  <c:v>-788.0</c:v>
                </c:pt>
                <c:pt idx="7">
                  <c:v>-786.0</c:v>
                </c:pt>
                <c:pt idx="8">
                  <c:v>-784.0</c:v>
                </c:pt>
                <c:pt idx="9">
                  <c:v>-782.0</c:v>
                </c:pt>
                <c:pt idx="10">
                  <c:v>-780.0</c:v>
                </c:pt>
                <c:pt idx="11">
                  <c:v>-778.0</c:v>
                </c:pt>
                <c:pt idx="12">
                  <c:v>-776.0</c:v>
                </c:pt>
                <c:pt idx="13">
                  <c:v>-774.0</c:v>
                </c:pt>
                <c:pt idx="14">
                  <c:v>-772.0</c:v>
                </c:pt>
                <c:pt idx="15">
                  <c:v>-770.0</c:v>
                </c:pt>
                <c:pt idx="16">
                  <c:v>-768.0</c:v>
                </c:pt>
                <c:pt idx="17">
                  <c:v>-766.0</c:v>
                </c:pt>
                <c:pt idx="18">
                  <c:v>-764.0</c:v>
                </c:pt>
                <c:pt idx="19">
                  <c:v>-762.0</c:v>
                </c:pt>
                <c:pt idx="20">
                  <c:v>-760.0</c:v>
                </c:pt>
                <c:pt idx="21">
                  <c:v>-758.0</c:v>
                </c:pt>
                <c:pt idx="22">
                  <c:v>-756.0</c:v>
                </c:pt>
                <c:pt idx="23">
                  <c:v>-754.0</c:v>
                </c:pt>
                <c:pt idx="24">
                  <c:v>-752.0</c:v>
                </c:pt>
                <c:pt idx="25">
                  <c:v>-750.0</c:v>
                </c:pt>
                <c:pt idx="26">
                  <c:v>-748.0</c:v>
                </c:pt>
                <c:pt idx="27">
                  <c:v>-746.0</c:v>
                </c:pt>
                <c:pt idx="28">
                  <c:v>-744.0</c:v>
                </c:pt>
                <c:pt idx="29">
                  <c:v>-742.0</c:v>
                </c:pt>
                <c:pt idx="30">
                  <c:v>-740.0</c:v>
                </c:pt>
                <c:pt idx="31">
                  <c:v>-738.0</c:v>
                </c:pt>
                <c:pt idx="32">
                  <c:v>-736.0</c:v>
                </c:pt>
                <c:pt idx="33">
                  <c:v>-734.0</c:v>
                </c:pt>
                <c:pt idx="34">
                  <c:v>-732.0</c:v>
                </c:pt>
                <c:pt idx="35">
                  <c:v>-730.0</c:v>
                </c:pt>
                <c:pt idx="36">
                  <c:v>-728.0</c:v>
                </c:pt>
                <c:pt idx="37">
                  <c:v>-726.0</c:v>
                </c:pt>
                <c:pt idx="38">
                  <c:v>-724.0</c:v>
                </c:pt>
                <c:pt idx="39">
                  <c:v>-722.0</c:v>
                </c:pt>
                <c:pt idx="40">
                  <c:v>-720.0</c:v>
                </c:pt>
                <c:pt idx="41">
                  <c:v>-718.0</c:v>
                </c:pt>
                <c:pt idx="42">
                  <c:v>-716.0</c:v>
                </c:pt>
                <c:pt idx="43">
                  <c:v>-714.0</c:v>
                </c:pt>
                <c:pt idx="44">
                  <c:v>-712.0</c:v>
                </c:pt>
                <c:pt idx="45">
                  <c:v>-710.0</c:v>
                </c:pt>
                <c:pt idx="46">
                  <c:v>-708.0</c:v>
                </c:pt>
                <c:pt idx="47">
                  <c:v>-706.0</c:v>
                </c:pt>
                <c:pt idx="48">
                  <c:v>-704.0</c:v>
                </c:pt>
                <c:pt idx="49">
                  <c:v>-702.0</c:v>
                </c:pt>
                <c:pt idx="50">
                  <c:v>-700.0</c:v>
                </c:pt>
                <c:pt idx="51">
                  <c:v>-698.0</c:v>
                </c:pt>
                <c:pt idx="52">
                  <c:v>-696.0</c:v>
                </c:pt>
                <c:pt idx="53">
                  <c:v>-694.0</c:v>
                </c:pt>
                <c:pt idx="54">
                  <c:v>-692.0</c:v>
                </c:pt>
                <c:pt idx="55">
                  <c:v>-690.0</c:v>
                </c:pt>
                <c:pt idx="56">
                  <c:v>-688.0</c:v>
                </c:pt>
                <c:pt idx="57">
                  <c:v>-686.0</c:v>
                </c:pt>
                <c:pt idx="58">
                  <c:v>-684.0</c:v>
                </c:pt>
                <c:pt idx="59">
                  <c:v>-682.0</c:v>
                </c:pt>
                <c:pt idx="60">
                  <c:v>-680.0</c:v>
                </c:pt>
                <c:pt idx="61">
                  <c:v>-678.0</c:v>
                </c:pt>
                <c:pt idx="62">
                  <c:v>-676.0</c:v>
                </c:pt>
                <c:pt idx="63">
                  <c:v>-674.0</c:v>
                </c:pt>
                <c:pt idx="64">
                  <c:v>-672.0</c:v>
                </c:pt>
                <c:pt idx="65">
                  <c:v>-670.0</c:v>
                </c:pt>
                <c:pt idx="66">
                  <c:v>-668.0</c:v>
                </c:pt>
                <c:pt idx="67">
                  <c:v>-666.0</c:v>
                </c:pt>
                <c:pt idx="68">
                  <c:v>-664.0</c:v>
                </c:pt>
                <c:pt idx="69">
                  <c:v>-662.0</c:v>
                </c:pt>
                <c:pt idx="70">
                  <c:v>-660.0</c:v>
                </c:pt>
                <c:pt idx="71">
                  <c:v>-658.0</c:v>
                </c:pt>
                <c:pt idx="72">
                  <c:v>-656.0</c:v>
                </c:pt>
                <c:pt idx="73">
                  <c:v>-654.0</c:v>
                </c:pt>
                <c:pt idx="74">
                  <c:v>-652.0</c:v>
                </c:pt>
                <c:pt idx="75">
                  <c:v>-650.0</c:v>
                </c:pt>
                <c:pt idx="76">
                  <c:v>-648.0</c:v>
                </c:pt>
                <c:pt idx="77">
                  <c:v>-646.0</c:v>
                </c:pt>
                <c:pt idx="78">
                  <c:v>-644.0</c:v>
                </c:pt>
                <c:pt idx="79">
                  <c:v>-642.0</c:v>
                </c:pt>
                <c:pt idx="80">
                  <c:v>-640.0</c:v>
                </c:pt>
                <c:pt idx="81">
                  <c:v>-638.0</c:v>
                </c:pt>
                <c:pt idx="82">
                  <c:v>-636.0</c:v>
                </c:pt>
                <c:pt idx="83">
                  <c:v>-634.0</c:v>
                </c:pt>
                <c:pt idx="84">
                  <c:v>-632.0</c:v>
                </c:pt>
                <c:pt idx="85">
                  <c:v>-630.0</c:v>
                </c:pt>
                <c:pt idx="86">
                  <c:v>-628.0</c:v>
                </c:pt>
                <c:pt idx="87">
                  <c:v>-626.0</c:v>
                </c:pt>
                <c:pt idx="88">
                  <c:v>-624.0</c:v>
                </c:pt>
                <c:pt idx="89">
                  <c:v>-622.0</c:v>
                </c:pt>
                <c:pt idx="90">
                  <c:v>-620.0</c:v>
                </c:pt>
                <c:pt idx="91">
                  <c:v>-618.0</c:v>
                </c:pt>
                <c:pt idx="92">
                  <c:v>-616.0</c:v>
                </c:pt>
                <c:pt idx="93">
                  <c:v>-614.0</c:v>
                </c:pt>
                <c:pt idx="94">
                  <c:v>-612.0</c:v>
                </c:pt>
                <c:pt idx="95">
                  <c:v>-610.0</c:v>
                </c:pt>
                <c:pt idx="96">
                  <c:v>-608.0</c:v>
                </c:pt>
                <c:pt idx="97">
                  <c:v>-606.0</c:v>
                </c:pt>
                <c:pt idx="98">
                  <c:v>-604.0</c:v>
                </c:pt>
                <c:pt idx="99">
                  <c:v>-602.0</c:v>
                </c:pt>
                <c:pt idx="100">
                  <c:v>-600.0</c:v>
                </c:pt>
                <c:pt idx="101">
                  <c:v>-598.0</c:v>
                </c:pt>
                <c:pt idx="102">
                  <c:v>-596.0</c:v>
                </c:pt>
                <c:pt idx="103">
                  <c:v>-594.0</c:v>
                </c:pt>
                <c:pt idx="104">
                  <c:v>-592.0</c:v>
                </c:pt>
                <c:pt idx="105">
                  <c:v>-590.0</c:v>
                </c:pt>
                <c:pt idx="106">
                  <c:v>-588.0</c:v>
                </c:pt>
                <c:pt idx="107">
                  <c:v>-586.0</c:v>
                </c:pt>
                <c:pt idx="108">
                  <c:v>-584.0</c:v>
                </c:pt>
                <c:pt idx="109">
                  <c:v>-582.0</c:v>
                </c:pt>
                <c:pt idx="110">
                  <c:v>-580.0</c:v>
                </c:pt>
                <c:pt idx="111">
                  <c:v>-578.0</c:v>
                </c:pt>
                <c:pt idx="112">
                  <c:v>-576.0</c:v>
                </c:pt>
                <c:pt idx="113">
                  <c:v>-574.0</c:v>
                </c:pt>
                <c:pt idx="114">
                  <c:v>-572.0</c:v>
                </c:pt>
                <c:pt idx="115">
                  <c:v>-570.0</c:v>
                </c:pt>
                <c:pt idx="116">
                  <c:v>-568.0</c:v>
                </c:pt>
                <c:pt idx="117">
                  <c:v>-566.0</c:v>
                </c:pt>
                <c:pt idx="118">
                  <c:v>-564.0</c:v>
                </c:pt>
                <c:pt idx="119">
                  <c:v>-562.0</c:v>
                </c:pt>
                <c:pt idx="120">
                  <c:v>-560.0</c:v>
                </c:pt>
                <c:pt idx="121">
                  <c:v>-558.0</c:v>
                </c:pt>
                <c:pt idx="122">
                  <c:v>-556.0</c:v>
                </c:pt>
                <c:pt idx="123">
                  <c:v>-554.0</c:v>
                </c:pt>
                <c:pt idx="124">
                  <c:v>-552.0</c:v>
                </c:pt>
                <c:pt idx="125">
                  <c:v>-550.0</c:v>
                </c:pt>
                <c:pt idx="126">
                  <c:v>-548.0</c:v>
                </c:pt>
                <c:pt idx="127">
                  <c:v>-546.0</c:v>
                </c:pt>
                <c:pt idx="128">
                  <c:v>-544.0</c:v>
                </c:pt>
                <c:pt idx="129">
                  <c:v>-542.0</c:v>
                </c:pt>
                <c:pt idx="130">
                  <c:v>-540.0</c:v>
                </c:pt>
                <c:pt idx="131">
                  <c:v>-538.0</c:v>
                </c:pt>
                <c:pt idx="132">
                  <c:v>-536.0</c:v>
                </c:pt>
                <c:pt idx="133">
                  <c:v>-534.0</c:v>
                </c:pt>
                <c:pt idx="134">
                  <c:v>-532.0</c:v>
                </c:pt>
                <c:pt idx="135">
                  <c:v>-530.0</c:v>
                </c:pt>
                <c:pt idx="136">
                  <c:v>-528.0</c:v>
                </c:pt>
                <c:pt idx="137">
                  <c:v>-526.0</c:v>
                </c:pt>
                <c:pt idx="138">
                  <c:v>-524.0</c:v>
                </c:pt>
                <c:pt idx="139">
                  <c:v>-522.0</c:v>
                </c:pt>
                <c:pt idx="140">
                  <c:v>-520.0</c:v>
                </c:pt>
                <c:pt idx="141">
                  <c:v>-518.0</c:v>
                </c:pt>
                <c:pt idx="142">
                  <c:v>-516.0</c:v>
                </c:pt>
                <c:pt idx="143">
                  <c:v>-514.0</c:v>
                </c:pt>
                <c:pt idx="144">
                  <c:v>-512.0</c:v>
                </c:pt>
                <c:pt idx="145">
                  <c:v>-510.0</c:v>
                </c:pt>
                <c:pt idx="146">
                  <c:v>-508.0</c:v>
                </c:pt>
                <c:pt idx="147">
                  <c:v>-506.0</c:v>
                </c:pt>
                <c:pt idx="148">
                  <c:v>-504.0</c:v>
                </c:pt>
                <c:pt idx="149">
                  <c:v>-502.0</c:v>
                </c:pt>
                <c:pt idx="150">
                  <c:v>-500.0</c:v>
                </c:pt>
                <c:pt idx="151">
                  <c:v>-498.0</c:v>
                </c:pt>
                <c:pt idx="152">
                  <c:v>-496.0</c:v>
                </c:pt>
                <c:pt idx="153">
                  <c:v>-494.0</c:v>
                </c:pt>
                <c:pt idx="154">
                  <c:v>-492.0</c:v>
                </c:pt>
                <c:pt idx="155">
                  <c:v>-490.0</c:v>
                </c:pt>
                <c:pt idx="156">
                  <c:v>-488.0</c:v>
                </c:pt>
                <c:pt idx="157">
                  <c:v>-486.0</c:v>
                </c:pt>
                <c:pt idx="158">
                  <c:v>-484.0</c:v>
                </c:pt>
                <c:pt idx="159">
                  <c:v>-482.0</c:v>
                </c:pt>
                <c:pt idx="160">
                  <c:v>-480.0</c:v>
                </c:pt>
                <c:pt idx="161">
                  <c:v>-478.0</c:v>
                </c:pt>
                <c:pt idx="162">
                  <c:v>-476.0</c:v>
                </c:pt>
                <c:pt idx="163">
                  <c:v>-474.0</c:v>
                </c:pt>
                <c:pt idx="164">
                  <c:v>-472.0</c:v>
                </c:pt>
                <c:pt idx="165">
                  <c:v>-470.0</c:v>
                </c:pt>
                <c:pt idx="166">
                  <c:v>-468.0</c:v>
                </c:pt>
                <c:pt idx="167">
                  <c:v>-466.0</c:v>
                </c:pt>
                <c:pt idx="168">
                  <c:v>-464.0</c:v>
                </c:pt>
                <c:pt idx="169">
                  <c:v>-462.0</c:v>
                </c:pt>
                <c:pt idx="170">
                  <c:v>-460.0</c:v>
                </c:pt>
                <c:pt idx="171">
                  <c:v>-458.0</c:v>
                </c:pt>
                <c:pt idx="172">
                  <c:v>-456.0</c:v>
                </c:pt>
                <c:pt idx="173">
                  <c:v>-454.0</c:v>
                </c:pt>
                <c:pt idx="174">
                  <c:v>-452.0</c:v>
                </c:pt>
                <c:pt idx="175">
                  <c:v>-450.0</c:v>
                </c:pt>
                <c:pt idx="176">
                  <c:v>-448.0</c:v>
                </c:pt>
                <c:pt idx="177">
                  <c:v>-446.0</c:v>
                </c:pt>
                <c:pt idx="178">
                  <c:v>-444.0</c:v>
                </c:pt>
                <c:pt idx="179">
                  <c:v>-442.0</c:v>
                </c:pt>
                <c:pt idx="180">
                  <c:v>-440.0</c:v>
                </c:pt>
                <c:pt idx="181">
                  <c:v>-438.0</c:v>
                </c:pt>
                <c:pt idx="182">
                  <c:v>-436.0</c:v>
                </c:pt>
                <c:pt idx="183">
                  <c:v>-434.0</c:v>
                </c:pt>
                <c:pt idx="184">
                  <c:v>-432.0</c:v>
                </c:pt>
                <c:pt idx="185">
                  <c:v>-430.0</c:v>
                </c:pt>
                <c:pt idx="186">
                  <c:v>-428.0</c:v>
                </c:pt>
                <c:pt idx="187">
                  <c:v>-426.0</c:v>
                </c:pt>
                <c:pt idx="188">
                  <c:v>-424.0</c:v>
                </c:pt>
                <c:pt idx="189">
                  <c:v>-422.0</c:v>
                </c:pt>
                <c:pt idx="190">
                  <c:v>-420.0</c:v>
                </c:pt>
                <c:pt idx="191">
                  <c:v>-418.0</c:v>
                </c:pt>
                <c:pt idx="192">
                  <c:v>-416.0</c:v>
                </c:pt>
                <c:pt idx="193">
                  <c:v>-414.0</c:v>
                </c:pt>
                <c:pt idx="194">
                  <c:v>-412.0</c:v>
                </c:pt>
                <c:pt idx="195">
                  <c:v>-410.0</c:v>
                </c:pt>
                <c:pt idx="196">
                  <c:v>-408.0</c:v>
                </c:pt>
                <c:pt idx="197">
                  <c:v>-406.0</c:v>
                </c:pt>
                <c:pt idx="198">
                  <c:v>-404.0</c:v>
                </c:pt>
                <c:pt idx="199">
                  <c:v>-402.0</c:v>
                </c:pt>
                <c:pt idx="200">
                  <c:v>-400.0</c:v>
                </c:pt>
                <c:pt idx="201">
                  <c:v>-398.0</c:v>
                </c:pt>
                <c:pt idx="202">
                  <c:v>-396.0</c:v>
                </c:pt>
                <c:pt idx="203">
                  <c:v>-394.0</c:v>
                </c:pt>
                <c:pt idx="204">
                  <c:v>-392.0</c:v>
                </c:pt>
                <c:pt idx="205">
                  <c:v>-390.0</c:v>
                </c:pt>
                <c:pt idx="206">
                  <c:v>-388.0</c:v>
                </c:pt>
                <c:pt idx="207">
                  <c:v>-386.0</c:v>
                </c:pt>
                <c:pt idx="208">
                  <c:v>-384.0</c:v>
                </c:pt>
                <c:pt idx="209">
                  <c:v>-382.0</c:v>
                </c:pt>
                <c:pt idx="210">
                  <c:v>-380.0</c:v>
                </c:pt>
                <c:pt idx="211">
                  <c:v>-378.0</c:v>
                </c:pt>
                <c:pt idx="212">
                  <c:v>-376.0</c:v>
                </c:pt>
                <c:pt idx="213">
                  <c:v>-374.0</c:v>
                </c:pt>
                <c:pt idx="214">
                  <c:v>-372.0</c:v>
                </c:pt>
                <c:pt idx="215">
                  <c:v>-370.0</c:v>
                </c:pt>
                <c:pt idx="216">
                  <c:v>-368.0</c:v>
                </c:pt>
                <c:pt idx="217">
                  <c:v>-366.0</c:v>
                </c:pt>
                <c:pt idx="218">
                  <c:v>-364.0</c:v>
                </c:pt>
                <c:pt idx="219">
                  <c:v>-362.0</c:v>
                </c:pt>
                <c:pt idx="220">
                  <c:v>-360.0</c:v>
                </c:pt>
                <c:pt idx="221">
                  <c:v>-358.0</c:v>
                </c:pt>
                <c:pt idx="222">
                  <c:v>-356.0</c:v>
                </c:pt>
                <c:pt idx="223">
                  <c:v>-354.0</c:v>
                </c:pt>
                <c:pt idx="224">
                  <c:v>-352.0</c:v>
                </c:pt>
                <c:pt idx="225">
                  <c:v>-350.0</c:v>
                </c:pt>
                <c:pt idx="226">
                  <c:v>-348.0</c:v>
                </c:pt>
                <c:pt idx="227">
                  <c:v>-346.0</c:v>
                </c:pt>
                <c:pt idx="228">
                  <c:v>-344.0</c:v>
                </c:pt>
                <c:pt idx="229">
                  <c:v>-342.0</c:v>
                </c:pt>
                <c:pt idx="230">
                  <c:v>-340.0</c:v>
                </c:pt>
                <c:pt idx="231">
                  <c:v>-338.0</c:v>
                </c:pt>
                <c:pt idx="232">
                  <c:v>-336.0</c:v>
                </c:pt>
                <c:pt idx="233">
                  <c:v>-334.0</c:v>
                </c:pt>
                <c:pt idx="234">
                  <c:v>-332.0</c:v>
                </c:pt>
                <c:pt idx="235">
                  <c:v>-330.0</c:v>
                </c:pt>
                <c:pt idx="236">
                  <c:v>-328.0</c:v>
                </c:pt>
                <c:pt idx="237">
                  <c:v>-326.0</c:v>
                </c:pt>
                <c:pt idx="238">
                  <c:v>-324.0</c:v>
                </c:pt>
                <c:pt idx="239">
                  <c:v>-322.0</c:v>
                </c:pt>
                <c:pt idx="240">
                  <c:v>-320.0</c:v>
                </c:pt>
                <c:pt idx="241">
                  <c:v>-318.0</c:v>
                </c:pt>
                <c:pt idx="242">
                  <c:v>-316.0</c:v>
                </c:pt>
                <c:pt idx="243">
                  <c:v>-314.0</c:v>
                </c:pt>
                <c:pt idx="244">
                  <c:v>-312.0</c:v>
                </c:pt>
                <c:pt idx="245">
                  <c:v>-310.0</c:v>
                </c:pt>
                <c:pt idx="246">
                  <c:v>-308.0</c:v>
                </c:pt>
                <c:pt idx="247">
                  <c:v>-306.0</c:v>
                </c:pt>
                <c:pt idx="248">
                  <c:v>-304.0</c:v>
                </c:pt>
                <c:pt idx="249">
                  <c:v>-302.0</c:v>
                </c:pt>
                <c:pt idx="250">
                  <c:v>-300.0</c:v>
                </c:pt>
                <c:pt idx="251">
                  <c:v>-298.0</c:v>
                </c:pt>
                <c:pt idx="252">
                  <c:v>-296.0</c:v>
                </c:pt>
                <c:pt idx="253">
                  <c:v>-294.0</c:v>
                </c:pt>
                <c:pt idx="254">
                  <c:v>-292.0</c:v>
                </c:pt>
                <c:pt idx="255">
                  <c:v>-290.0</c:v>
                </c:pt>
                <c:pt idx="256">
                  <c:v>-288.0</c:v>
                </c:pt>
                <c:pt idx="257">
                  <c:v>-286.0</c:v>
                </c:pt>
                <c:pt idx="258">
                  <c:v>-284.0</c:v>
                </c:pt>
                <c:pt idx="259">
                  <c:v>-282.0</c:v>
                </c:pt>
                <c:pt idx="260">
                  <c:v>-280.0</c:v>
                </c:pt>
                <c:pt idx="261">
                  <c:v>-278.0</c:v>
                </c:pt>
                <c:pt idx="262">
                  <c:v>-276.0</c:v>
                </c:pt>
                <c:pt idx="263">
                  <c:v>-274.0</c:v>
                </c:pt>
                <c:pt idx="264">
                  <c:v>-272.0</c:v>
                </c:pt>
                <c:pt idx="265">
                  <c:v>-270.0</c:v>
                </c:pt>
                <c:pt idx="266">
                  <c:v>-268.0</c:v>
                </c:pt>
                <c:pt idx="267">
                  <c:v>-266.0</c:v>
                </c:pt>
                <c:pt idx="268">
                  <c:v>-264.0</c:v>
                </c:pt>
                <c:pt idx="269">
                  <c:v>-262.0</c:v>
                </c:pt>
                <c:pt idx="270">
                  <c:v>-260.0</c:v>
                </c:pt>
                <c:pt idx="271">
                  <c:v>-258.0</c:v>
                </c:pt>
                <c:pt idx="272">
                  <c:v>-256.0</c:v>
                </c:pt>
                <c:pt idx="273">
                  <c:v>-254.0</c:v>
                </c:pt>
                <c:pt idx="274">
                  <c:v>-252.0</c:v>
                </c:pt>
                <c:pt idx="275">
                  <c:v>-250.0</c:v>
                </c:pt>
                <c:pt idx="276">
                  <c:v>-248.0</c:v>
                </c:pt>
                <c:pt idx="277">
                  <c:v>-246.0</c:v>
                </c:pt>
                <c:pt idx="278">
                  <c:v>-244.0</c:v>
                </c:pt>
                <c:pt idx="279">
                  <c:v>-242.0</c:v>
                </c:pt>
                <c:pt idx="280">
                  <c:v>-240.0</c:v>
                </c:pt>
                <c:pt idx="281">
                  <c:v>-238.0</c:v>
                </c:pt>
                <c:pt idx="282">
                  <c:v>-236.0</c:v>
                </c:pt>
                <c:pt idx="283">
                  <c:v>-234.0</c:v>
                </c:pt>
                <c:pt idx="284">
                  <c:v>-232.0</c:v>
                </c:pt>
                <c:pt idx="285">
                  <c:v>-230.0</c:v>
                </c:pt>
                <c:pt idx="286">
                  <c:v>-228.0</c:v>
                </c:pt>
                <c:pt idx="287">
                  <c:v>-226.0</c:v>
                </c:pt>
                <c:pt idx="288">
                  <c:v>-224.0</c:v>
                </c:pt>
                <c:pt idx="289">
                  <c:v>-222.0</c:v>
                </c:pt>
                <c:pt idx="290">
                  <c:v>-220.0</c:v>
                </c:pt>
                <c:pt idx="291">
                  <c:v>-218.0</c:v>
                </c:pt>
                <c:pt idx="292">
                  <c:v>-216.0</c:v>
                </c:pt>
                <c:pt idx="293">
                  <c:v>-214.0</c:v>
                </c:pt>
                <c:pt idx="294">
                  <c:v>-212.0</c:v>
                </c:pt>
                <c:pt idx="295">
                  <c:v>-210.0</c:v>
                </c:pt>
                <c:pt idx="296">
                  <c:v>-208.0</c:v>
                </c:pt>
                <c:pt idx="297">
                  <c:v>-206.0</c:v>
                </c:pt>
                <c:pt idx="298">
                  <c:v>-204.0</c:v>
                </c:pt>
                <c:pt idx="299">
                  <c:v>-202.0</c:v>
                </c:pt>
                <c:pt idx="300">
                  <c:v>-200.0</c:v>
                </c:pt>
                <c:pt idx="301">
                  <c:v>-198.0</c:v>
                </c:pt>
                <c:pt idx="302">
                  <c:v>-196.0</c:v>
                </c:pt>
                <c:pt idx="303">
                  <c:v>-194.0</c:v>
                </c:pt>
                <c:pt idx="304">
                  <c:v>-192.0</c:v>
                </c:pt>
                <c:pt idx="305">
                  <c:v>-190.0</c:v>
                </c:pt>
                <c:pt idx="306">
                  <c:v>-188.0</c:v>
                </c:pt>
                <c:pt idx="307">
                  <c:v>-186.0</c:v>
                </c:pt>
                <c:pt idx="308">
                  <c:v>-184.0</c:v>
                </c:pt>
                <c:pt idx="309">
                  <c:v>-182.0</c:v>
                </c:pt>
                <c:pt idx="310">
                  <c:v>-180.0</c:v>
                </c:pt>
                <c:pt idx="311">
                  <c:v>-178.0</c:v>
                </c:pt>
                <c:pt idx="312">
                  <c:v>-176.0</c:v>
                </c:pt>
                <c:pt idx="313">
                  <c:v>-174.0</c:v>
                </c:pt>
                <c:pt idx="314">
                  <c:v>-172.0</c:v>
                </c:pt>
                <c:pt idx="315">
                  <c:v>-170.0</c:v>
                </c:pt>
                <c:pt idx="316">
                  <c:v>-168.0</c:v>
                </c:pt>
                <c:pt idx="317">
                  <c:v>-166.0</c:v>
                </c:pt>
                <c:pt idx="318">
                  <c:v>-164.0</c:v>
                </c:pt>
                <c:pt idx="319">
                  <c:v>-162.0</c:v>
                </c:pt>
                <c:pt idx="320">
                  <c:v>-160.0</c:v>
                </c:pt>
                <c:pt idx="321">
                  <c:v>-158.0</c:v>
                </c:pt>
                <c:pt idx="322">
                  <c:v>-156.0</c:v>
                </c:pt>
                <c:pt idx="323">
                  <c:v>-154.0</c:v>
                </c:pt>
                <c:pt idx="324">
                  <c:v>-152.0</c:v>
                </c:pt>
                <c:pt idx="325">
                  <c:v>-150.0</c:v>
                </c:pt>
                <c:pt idx="326">
                  <c:v>-148.0</c:v>
                </c:pt>
                <c:pt idx="327">
                  <c:v>-146.0</c:v>
                </c:pt>
                <c:pt idx="328">
                  <c:v>-144.0</c:v>
                </c:pt>
                <c:pt idx="329">
                  <c:v>-142.0</c:v>
                </c:pt>
                <c:pt idx="330">
                  <c:v>-140.0</c:v>
                </c:pt>
                <c:pt idx="331">
                  <c:v>-138.0</c:v>
                </c:pt>
                <c:pt idx="332">
                  <c:v>-136.0</c:v>
                </c:pt>
                <c:pt idx="333">
                  <c:v>-134.0</c:v>
                </c:pt>
                <c:pt idx="334">
                  <c:v>-132.0</c:v>
                </c:pt>
                <c:pt idx="335">
                  <c:v>-130.0</c:v>
                </c:pt>
                <c:pt idx="336">
                  <c:v>-128.0</c:v>
                </c:pt>
                <c:pt idx="337">
                  <c:v>-126.0</c:v>
                </c:pt>
                <c:pt idx="338">
                  <c:v>-124.0</c:v>
                </c:pt>
                <c:pt idx="339">
                  <c:v>-122.0</c:v>
                </c:pt>
                <c:pt idx="340">
                  <c:v>-120.0</c:v>
                </c:pt>
                <c:pt idx="341">
                  <c:v>-118.0</c:v>
                </c:pt>
                <c:pt idx="342">
                  <c:v>-116.0</c:v>
                </c:pt>
                <c:pt idx="343">
                  <c:v>-114.0</c:v>
                </c:pt>
                <c:pt idx="344">
                  <c:v>-112.0</c:v>
                </c:pt>
                <c:pt idx="345">
                  <c:v>-110.0</c:v>
                </c:pt>
                <c:pt idx="346">
                  <c:v>-108.0</c:v>
                </c:pt>
                <c:pt idx="347">
                  <c:v>-106.0</c:v>
                </c:pt>
                <c:pt idx="348">
                  <c:v>-104.0</c:v>
                </c:pt>
                <c:pt idx="349">
                  <c:v>-102.0</c:v>
                </c:pt>
                <c:pt idx="350">
                  <c:v>-100.0</c:v>
                </c:pt>
                <c:pt idx="351">
                  <c:v>-98.0</c:v>
                </c:pt>
                <c:pt idx="352">
                  <c:v>-96.0</c:v>
                </c:pt>
                <c:pt idx="353">
                  <c:v>-94.0</c:v>
                </c:pt>
                <c:pt idx="354">
                  <c:v>-92.0</c:v>
                </c:pt>
                <c:pt idx="355">
                  <c:v>-90.0</c:v>
                </c:pt>
                <c:pt idx="356">
                  <c:v>-88.0</c:v>
                </c:pt>
                <c:pt idx="357">
                  <c:v>-86.0</c:v>
                </c:pt>
                <c:pt idx="358">
                  <c:v>-84.0</c:v>
                </c:pt>
                <c:pt idx="359">
                  <c:v>-82.0</c:v>
                </c:pt>
                <c:pt idx="360">
                  <c:v>-80.0</c:v>
                </c:pt>
                <c:pt idx="361">
                  <c:v>-78.0</c:v>
                </c:pt>
                <c:pt idx="362">
                  <c:v>-76.0</c:v>
                </c:pt>
                <c:pt idx="363">
                  <c:v>-74.0</c:v>
                </c:pt>
                <c:pt idx="364">
                  <c:v>-72.0</c:v>
                </c:pt>
                <c:pt idx="365">
                  <c:v>-70.0</c:v>
                </c:pt>
                <c:pt idx="366">
                  <c:v>-68.0</c:v>
                </c:pt>
                <c:pt idx="367">
                  <c:v>-66.0</c:v>
                </c:pt>
                <c:pt idx="368">
                  <c:v>-64.0</c:v>
                </c:pt>
                <c:pt idx="369">
                  <c:v>-62.0</c:v>
                </c:pt>
                <c:pt idx="370">
                  <c:v>-60.0</c:v>
                </c:pt>
                <c:pt idx="371">
                  <c:v>-58.0</c:v>
                </c:pt>
                <c:pt idx="372">
                  <c:v>-56.0</c:v>
                </c:pt>
                <c:pt idx="373">
                  <c:v>-54.0</c:v>
                </c:pt>
                <c:pt idx="374">
                  <c:v>-52.0</c:v>
                </c:pt>
                <c:pt idx="375">
                  <c:v>-50.0</c:v>
                </c:pt>
                <c:pt idx="376">
                  <c:v>-48.0</c:v>
                </c:pt>
                <c:pt idx="377">
                  <c:v>-46.0</c:v>
                </c:pt>
                <c:pt idx="378">
                  <c:v>-44.0</c:v>
                </c:pt>
                <c:pt idx="379">
                  <c:v>-42.0</c:v>
                </c:pt>
                <c:pt idx="380">
                  <c:v>-40.0</c:v>
                </c:pt>
                <c:pt idx="381">
                  <c:v>-38.0</c:v>
                </c:pt>
                <c:pt idx="382">
                  <c:v>-36.0</c:v>
                </c:pt>
                <c:pt idx="383">
                  <c:v>-34.0</c:v>
                </c:pt>
                <c:pt idx="384">
                  <c:v>-32.0</c:v>
                </c:pt>
                <c:pt idx="385">
                  <c:v>-30.0</c:v>
                </c:pt>
                <c:pt idx="386">
                  <c:v>-28.0</c:v>
                </c:pt>
                <c:pt idx="387">
                  <c:v>-26.0</c:v>
                </c:pt>
                <c:pt idx="388">
                  <c:v>-24.0</c:v>
                </c:pt>
                <c:pt idx="389">
                  <c:v>-22.0</c:v>
                </c:pt>
                <c:pt idx="390">
                  <c:v>-20.0</c:v>
                </c:pt>
                <c:pt idx="391">
                  <c:v>-18.0</c:v>
                </c:pt>
                <c:pt idx="392">
                  <c:v>-16.0</c:v>
                </c:pt>
                <c:pt idx="393">
                  <c:v>-14.0</c:v>
                </c:pt>
                <c:pt idx="394">
                  <c:v>-12.0</c:v>
                </c:pt>
                <c:pt idx="395">
                  <c:v>-10.0</c:v>
                </c:pt>
                <c:pt idx="396">
                  <c:v>-8.0</c:v>
                </c:pt>
                <c:pt idx="397">
                  <c:v>-6.0</c:v>
                </c:pt>
                <c:pt idx="398">
                  <c:v>-4.0</c:v>
                </c:pt>
                <c:pt idx="399">
                  <c:v>-2.0</c:v>
                </c:pt>
                <c:pt idx="400">
                  <c:v>0.0</c:v>
                </c:pt>
              </c:numCache>
            </c:numRef>
          </c:cat>
          <c:val>
            <c:numRef>
              <c:f>[ephe380bpdatagroup71.xlsx]Full!$AG$2:$AG$402</c:f>
              <c:numCache>
                <c:formatCode>General</c:formatCode>
                <c:ptCount val="401"/>
                <c:pt idx="0">
                  <c:v>0.827678421772254</c:v>
                </c:pt>
                <c:pt idx="1">
                  <c:v>0.840994701442771</c:v>
                </c:pt>
                <c:pt idx="2">
                  <c:v>0.853410894201489</c:v>
                </c:pt>
                <c:pt idx="3">
                  <c:v>0.864467941454266</c:v>
                </c:pt>
                <c:pt idx="4">
                  <c:v>0.87439215576859</c:v>
                </c:pt>
                <c:pt idx="5">
                  <c:v>0.883780892454094</c:v>
                </c:pt>
                <c:pt idx="6">
                  <c:v>0.892963024418068</c:v>
                </c:pt>
                <c:pt idx="7">
                  <c:v>0.90164409828004</c:v>
                </c:pt>
                <c:pt idx="8">
                  <c:v>0.909122210521838</c:v>
                </c:pt>
                <c:pt idx="9">
                  <c:v>0.914700362929398</c:v>
                </c:pt>
                <c:pt idx="10">
                  <c:v>0.917974804143485</c:v>
                </c:pt>
                <c:pt idx="11">
                  <c:v>0.919061472777935</c:v>
                </c:pt>
                <c:pt idx="12">
                  <c:v>0.918720806552348</c:v>
                </c:pt>
                <c:pt idx="13">
                  <c:v>0.918114649846883</c:v>
                </c:pt>
                <c:pt idx="14">
                  <c:v>0.918219270181508</c:v>
                </c:pt>
                <c:pt idx="15">
                  <c:v>0.919381785300277</c:v>
                </c:pt>
                <c:pt idx="16">
                  <c:v>0.921356483574391</c:v>
                </c:pt>
                <c:pt idx="17">
                  <c:v>0.923606780809756</c:v>
                </c:pt>
                <c:pt idx="18">
                  <c:v>0.925581273254242</c:v>
                </c:pt>
                <c:pt idx="19">
                  <c:v>0.926984586019265</c:v>
                </c:pt>
                <c:pt idx="20">
                  <c:v>0.928045218179054</c:v>
                </c:pt>
                <c:pt idx="21">
                  <c:v>0.929485723417473</c:v>
                </c:pt>
                <c:pt idx="22">
                  <c:v>0.932009198657997</c:v>
                </c:pt>
                <c:pt idx="23">
                  <c:v>0.935693348693212</c:v>
                </c:pt>
                <c:pt idx="24">
                  <c:v>0.93986263968186</c:v>
                </c:pt>
                <c:pt idx="25">
                  <c:v>0.943444970542664</c:v>
                </c:pt>
                <c:pt idx="26">
                  <c:v>0.945402786754041</c:v>
                </c:pt>
                <c:pt idx="27">
                  <c:v>0.945062011710161</c:v>
                </c:pt>
                <c:pt idx="28">
                  <c:v>0.942387008939306</c:v>
                </c:pt>
                <c:pt idx="29">
                  <c:v>0.938060450380407</c:v>
                </c:pt>
                <c:pt idx="30">
                  <c:v>0.933126678703085</c:v>
                </c:pt>
                <c:pt idx="31">
                  <c:v>0.928358187839891</c:v>
                </c:pt>
                <c:pt idx="32">
                  <c:v>0.923884143862734</c:v>
                </c:pt>
                <c:pt idx="33">
                  <c:v>0.919312666052877</c:v>
                </c:pt>
                <c:pt idx="34">
                  <c:v>0.914067764102805</c:v>
                </c:pt>
                <c:pt idx="35">
                  <c:v>0.907701685915963</c:v>
                </c:pt>
                <c:pt idx="36">
                  <c:v>0.90019237593033</c:v>
                </c:pt>
                <c:pt idx="37">
                  <c:v>0.892124143972241</c:v>
                </c:pt>
                <c:pt idx="38">
                  <c:v>0.884455323168867</c:v>
                </c:pt>
                <c:pt idx="39">
                  <c:v>0.877882717999084</c:v>
                </c:pt>
                <c:pt idx="40">
                  <c:v>0.872356115810118</c:v>
                </c:pt>
                <c:pt idx="41">
                  <c:v>0.867172141496283</c:v>
                </c:pt>
                <c:pt idx="42">
                  <c:v>0.861416464436467</c:v>
                </c:pt>
                <c:pt idx="43">
                  <c:v>0.85436190086852</c:v>
                </c:pt>
                <c:pt idx="44">
                  <c:v>0.845776917445574</c:v>
                </c:pt>
                <c:pt idx="45">
                  <c:v>0.836147354921623</c:v>
                </c:pt>
                <c:pt idx="46">
                  <c:v>0.826568396438466</c:v>
                </c:pt>
                <c:pt idx="47">
                  <c:v>0.818185112682655</c:v>
                </c:pt>
                <c:pt idx="48">
                  <c:v>0.811573351664669</c:v>
                </c:pt>
                <c:pt idx="49">
                  <c:v>0.806576162529595</c:v>
                </c:pt>
                <c:pt idx="50">
                  <c:v>0.802590776939356</c:v>
                </c:pt>
                <c:pt idx="51">
                  <c:v>0.798940649300742</c:v>
                </c:pt>
                <c:pt idx="52">
                  <c:v>0.795182154517868</c:v>
                </c:pt>
                <c:pt idx="53">
                  <c:v>0.791395276557854</c:v>
                </c:pt>
                <c:pt idx="54">
                  <c:v>0.788296799749814</c:v>
                </c:pt>
                <c:pt idx="55">
                  <c:v>0.786881735480106</c:v>
                </c:pt>
                <c:pt idx="56">
                  <c:v>0.787746085874781</c:v>
                </c:pt>
                <c:pt idx="57">
                  <c:v>0.7907022221082</c:v>
                </c:pt>
                <c:pt idx="58">
                  <c:v>0.794955303610745</c:v>
                </c:pt>
                <c:pt idx="59">
                  <c:v>0.799499616017845</c:v>
                </c:pt>
                <c:pt idx="60">
                  <c:v>0.803449720449497</c:v>
                </c:pt>
                <c:pt idx="61">
                  <c:v>0.806365404040331</c:v>
                </c:pt>
                <c:pt idx="62">
                  <c:v>0.808506442751839</c:v>
                </c:pt>
                <c:pt idx="63">
                  <c:v>0.810668333413854</c:v>
                </c:pt>
                <c:pt idx="64">
                  <c:v>0.813543311808871</c:v>
                </c:pt>
                <c:pt idx="65">
                  <c:v>0.817165490851908</c:v>
                </c:pt>
                <c:pt idx="66">
                  <c:v>0.820904933027941</c:v>
                </c:pt>
                <c:pt idx="67">
                  <c:v>0.823813950958952</c:v>
                </c:pt>
                <c:pt idx="68">
                  <c:v>0.824995690625716</c:v>
                </c:pt>
                <c:pt idx="69">
                  <c:v>0.823961223404281</c:v>
                </c:pt>
                <c:pt idx="70">
                  <c:v>0.820919505056184</c:v>
                </c:pt>
                <c:pt idx="71">
                  <c:v>0.816729143828747</c:v>
                </c:pt>
                <c:pt idx="72">
                  <c:v>0.812371068441365</c:v>
                </c:pt>
                <c:pt idx="73">
                  <c:v>0.808322190415368</c:v>
                </c:pt>
                <c:pt idx="74">
                  <c:v>0.80439621388443</c:v>
                </c:pt>
                <c:pt idx="75">
                  <c:v>0.800063779784072</c:v>
                </c:pt>
                <c:pt idx="76">
                  <c:v>0.794830643608776</c:v>
                </c:pt>
                <c:pt idx="77">
                  <c:v>0.788509004945002</c:v>
                </c:pt>
                <c:pt idx="78">
                  <c:v>0.781447924818226</c:v>
                </c:pt>
                <c:pt idx="79">
                  <c:v>0.774559348928267</c:v>
                </c:pt>
                <c:pt idx="80">
                  <c:v>0.768896453338386</c:v>
                </c:pt>
                <c:pt idx="81">
                  <c:v>0.765012962740817</c:v>
                </c:pt>
                <c:pt idx="82">
                  <c:v>0.762683496077168</c:v>
                </c:pt>
                <c:pt idx="83">
                  <c:v>0.761157368482631</c:v>
                </c:pt>
                <c:pt idx="84">
                  <c:v>0.759576292642006</c:v>
                </c:pt>
                <c:pt idx="85">
                  <c:v>0.757298204101597</c:v>
                </c:pt>
                <c:pt idx="86">
                  <c:v>0.754198756348335</c:v>
                </c:pt>
                <c:pt idx="87">
                  <c:v>0.750873774634542</c:v>
                </c:pt>
                <c:pt idx="88">
                  <c:v>0.748417721348767</c:v>
                </c:pt>
                <c:pt idx="89">
                  <c:v>0.747790915645657</c:v>
                </c:pt>
                <c:pt idx="90">
                  <c:v>0.749328596731523</c:v>
                </c:pt>
                <c:pt idx="91">
                  <c:v>0.752777091077129</c:v>
                </c:pt>
                <c:pt idx="92">
                  <c:v>0.757605543977734</c:v>
                </c:pt>
                <c:pt idx="93">
                  <c:v>0.763255501475125</c:v>
                </c:pt>
                <c:pt idx="94">
                  <c:v>0.769362968690552</c:v>
                </c:pt>
                <c:pt idx="95">
                  <c:v>0.775988559248546</c:v>
                </c:pt>
                <c:pt idx="96">
                  <c:v>0.783590583632546</c:v>
                </c:pt>
                <c:pt idx="97">
                  <c:v>0.792587814808671</c:v>
                </c:pt>
                <c:pt idx="98">
                  <c:v>0.80289685984839</c:v>
                </c:pt>
                <c:pt idx="99">
                  <c:v>0.813918978449616</c:v>
                </c:pt>
                <c:pt idx="100">
                  <c:v>0.824875284122363</c:v>
                </c:pt>
                <c:pt idx="101">
                  <c:v>0.835106407969519</c:v>
                </c:pt>
                <c:pt idx="102">
                  <c:v>0.844280155342144</c:v>
                </c:pt>
                <c:pt idx="103">
                  <c:v>0.852602047753091</c:v>
                </c:pt>
                <c:pt idx="104">
                  <c:v>0.860831868462886</c:v>
                </c:pt>
                <c:pt idx="105">
                  <c:v>0.869844508009794</c:v>
                </c:pt>
                <c:pt idx="106">
                  <c:v>0.879978612542363</c:v>
                </c:pt>
                <c:pt idx="107">
                  <c:v>0.890765565634439</c:v>
                </c:pt>
                <c:pt idx="108">
                  <c:v>0.901195264174909</c:v>
                </c:pt>
                <c:pt idx="109">
                  <c:v>0.910126137208301</c:v>
                </c:pt>
                <c:pt idx="110">
                  <c:v>0.916588224214997</c:v>
                </c:pt>
                <c:pt idx="111">
                  <c:v>0.920084686213788</c:v>
                </c:pt>
                <c:pt idx="112">
                  <c:v>0.920840925094993</c:v>
                </c:pt>
                <c:pt idx="113">
                  <c:v>0.919661290758896</c:v>
                </c:pt>
                <c:pt idx="114">
                  <c:v>0.917369472057957</c:v>
                </c:pt>
                <c:pt idx="115">
                  <c:v>0.914360366901799</c:v>
                </c:pt>
                <c:pt idx="116">
                  <c:v>0.910623760016155</c:v>
                </c:pt>
                <c:pt idx="117">
                  <c:v>0.906002226527913</c:v>
                </c:pt>
                <c:pt idx="118">
                  <c:v>0.900411009573977</c:v>
                </c:pt>
                <c:pt idx="119">
                  <c:v>0.894064386427804</c:v>
                </c:pt>
                <c:pt idx="120">
                  <c:v>0.887672471522809</c:v>
                </c:pt>
                <c:pt idx="121">
                  <c:v>0.882305259928512</c:v>
                </c:pt>
                <c:pt idx="122">
                  <c:v>0.878823029282193</c:v>
                </c:pt>
                <c:pt idx="123">
                  <c:v>0.877336243568233</c:v>
                </c:pt>
                <c:pt idx="124">
                  <c:v>0.87721412326232</c:v>
                </c:pt>
                <c:pt idx="125">
                  <c:v>0.877527816790832</c:v>
                </c:pt>
                <c:pt idx="126">
                  <c:v>0.877461053429228</c:v>
                </c:pt>
                <c:pt idx="127">
                  <c:v>0.876545719120264</c:v>
                </c:pt>
                <c:pt idx="128">
                  <c:v>0.874818038397235</c:v>
                </c:pt>
                <c:pt idx="129">
                  <c:v>0.872783276826301</c:v>
                </c:pt>
                <c:pt idx="130">
                  <c:v>0.871019761588432</c:v>
                </c:pt>
                <c:pt idx="131">
                  <c:v>0.869657521894437</c:v>
                </c:pt>
                <c:pt idx="132">
                  <c:v>0.868201764374042</c:v>
                </c:pt>
                <c:pt idx="133">
                  <c:v>0.86578396413213</c:v>
                </c:pt>
                <c:pt idx="134">
                  <c:v>0.86153032595179</c:v>
                </c:pt>
                <c:pt idx="135">
                  <c:v>0.854877809852308</c:v>
                </c:pt>
                <c:pt idx="136">
                  <c:v>0.845867143497595</c:v>
                </c:pt>
                <c:pt idx="137">
                  <c:v>0.835270574493025</c:v>
                </c:pt>
                <c:pt idx="138">
                  <c:v>0.824266054851588</c:v>
                </c:pt>
                <c:pt idx="139">
                  <c:v>0.813740120569454</c:v>
                </c:pt>
                <c:pt idx="140">
                  <c:v>0.80381220278455</c:v>
                </c:pt>
                <c:pt idx="141">
                  <c:v>0.793961181089149</c:v>
                </c:pt>
                <c:pt idx="142">
                  <c:v>0.783456839801054</c:v>
                </c:pt>
                <c:pt idx="143">
                  <c:v>0.771710754597063</c:v>
                </c:pt>
                <c:pt idx="144">
                  <c:v>0.758559770144647</c:v>
                </c:pt>
                <c:pt idx="145">
                  <c:v>0.744512411988793</c:v>
                </c:pt>
                <c:pt idx="146">
                  <c:v>0.730673677935488</c:v>
                </c:pt>
                <c:pt idx="147">
                  <c:v>0.718185773955457</c:v>
                </c:pt>
                <c:pt idx="148">
                  <c:v>0.707615967771133</c:v>
                </c:pt>
                <c:pt idx="149">
                  <c:v>0.698830130179971</c:v>
                </c:pt>
                <c:pt idx="150">
                  <c:v>0.691281279709362</c:v>
                </c:pt>
                <c:pt idx="151">
                  <c:v>0.684320575992465</c:v>
                </c:pt>
                <c:pt idx="152">
                  <c:v>0.677438049353591</c:v>
                </c:pt>
                <c:pt idx="153">
                  <c:v>0.670522733455565</c:v>
                </c:pt>
                <c:pt idx="154">
                  <c:v>0.663983260920976</c:v>
                </c:pt>
                <c:pt idx="155">
                  <c:v>0.65845062241919</c:v>
                </c:pt>
                <c:pt idx="156">
                  <c:v>0.654231139207861</c:v>
                </c:pt>
                <c:pt idx="157">
                  <c:v>0.65105703425101</c:v>
                </c:pt>
                <c:pt idx="158">
                  <c:v>0.648291590108642</c:v>
                </c:pt>
                <c:pt idx="159">
                  <c:v>0.645249259533082</c:v>
                </c:pt>
                <c:pt idx="160">
                  <c:v>0.641443408791269</c:v>
                </c:pt>
                <c:pt idx="161">
                  <c:v>0.636841377877561</c:v>
                </c:pt>
                <c:pt idx="162">
                  <c:v>0.632031320648958</c:v>
                </c:pt>
                <c:pt idx="163">
                  <c:v>0.628009229107682</c:v>
                </c:pt>
                <c:pt idx="164">
                  <c:v>0.625611751662559</c:v>
                </c:pt>
                <c:pt idx="165">
                  <c:v>0.625095530555218</c:v>
                </c:pt>
                <c:pt idx="166">
                  <c:v>0.626198054599955</c:v>
                </c:pt>
                <c:pt idx="167">
                  <c:v>0.628445976781512</c:v>
                </c:pt>
                <c:pt idx="168">
                  <c:v>0.631418167563768</c:v>
                </c:pt>
                <c:pt idx="169">
                  <c:v>0.634979143483199</c:v>
                </c:pt>
                <c:pt idx="170">
                  <c:v>0.63946163008668</c:v>
                </c:pt>
                <c:pt idx="171">
                  <c:v>0.64553849127733</c:v>
                </c:pt>
                <c:pt idx="172">
                  <c:v>0.653698868988693</c:v>
                </c:pt>
                <c:pt idx="173">
                  <c:v>0.663750712619908</c:v>
                </c:pt>
                <c:pt idx="174">
                  <c:v>0.674804709872324</c:v>
                </c:pt>
                <c:pt idx="175">
                  <c:v>0.685633316489745</c:v>
                </c:pt>
                <c:pt idx="176">
                  <c:v>0.695042693071764</c:v>
                </c:pt>
                <c:pt idx="177">
                  <c:v>0.702191173123486</c:v>
                </c:pt>
                <c:pt idx="178">
                  <c:v>0.706896635123779</c:v>
                </c:pt>
                <c:pt idx="179">
                  <c:v>0.709688101309888</c:v>
                </c:pt>
                <c:pt idx="180">
                  <c:v>0.711359390905926</c:v>
                </c:pt>
                <c:pt idx="181">
                  <c:v>0.71233681641559</c:v>
                </c:pt>
                <c:pt idx="182">
                  <c:v>0.712446441771791</c:v>
                </c:pt>
                <c:pt idx="183">
                  <c:v>0.711162345037366</c:v>
                </c:pt>
                <c:pt idx="184">
                  <c:v>0.707961392656062</c:v>
                </c:pt>
                <c:pt idx="185">
                  <c:v>0.702600415860592</c:v>
                </c:pt>
                <c:pt idx="186">
                  <c:v>0.695377055508236</c:v>
                </c:pt>
                <c:pt idx="187">
                  <c:v>0.687244119078115</c:v>
                </c:pt>
                <c:pt idx="188">
                  <c:v>0.679472719051327</c:v>
                </c:pt>
                <c:pt idx="189">
                  <c:v>0.672957991527893</c:v>
                </c:pt>
                <c:pt idx="190">
                  <c:v>0.667763891608326</c:v>
                </c:pt>
                <c:pt idx="191">
                  <c:v>0.663244874136419</c:v>
                </c:pt>
                <c:pt idx="192">
                  <c:v>0.658451647228091</c:v>
                </c:pt>
                <c:pt idx="193">
                  <c:v>0.652497955346334</c:v>
                </c:pt>
                <c:pt idx="194">
                  <c:v>0.644899378123651</c:v>
                </c:pt>
                <c:pt idx="195">
                  <c:v>0.635846767855272</c:v>
                </c:pt>
                <c:pt idx="196">
                  <c:v>0.626134167909574</c:v>
                </c:pt>
                <c:pt idx="197">
                  <c:v>0.61665574206878</c:v>
                </c:pt>
                <c:pt idx="198">
                  <c:v>0.607885411966627</c:v>
                </c:pt>
                <c:pt idx="199">
                  <c:v>0.599775293095376</c:v>
                </c:pt>
                <c:pt idx="200">
                  <c:v>0.59198987439453</c:v>
                </c:pt>
                <c:pt idx="201">
                  <c:v>0.584156416270389</c:v>
                </c:pt>
                <c:pt idx="202">
                  <c:v>0.57607971435665</c:v>
                </c:pt>
                <c:pt idx="203">
                  <c:v>0.56798414012096</c:v>
                </c:pt>
                <c:pt idx="204">
                  <c:v>0.560564260352679</c:v>
                </c:pt>
                <c:pt idx="205">
                  <c:v>0.554561485241305</c:v>
                </c:pt>
                <c:pt idx="206">
                  <c:v>0.550127757594622</c:v>
                </c:pt>
                <c:pt idx="207">
                  <c:v>0.546618125381856</c:v>
                </c:pt>
                <c:pt idx="208">
                  <c:v>0.542946974877703</c:v>
                </c:pt>
                <c:pt idx="209">
                  <c:v>0.538059218251845</c:v>
                </c:pt>
                <c:pt idx="210">
                  <c:v>0.53126325835289</c:v>
                </c:pt>
                <c:pt idx="211">
                  <c:v>0.522508335839604</c:v>
                </c:pt>
                <c:pt idx="212">
                  <c:v>0.512517060054502</c:v>
                </c:pt>
                <c:pt idx="213">
                  <c:v>0.502484698236288</c:v>
                </c:pt>
                <c:pt idx="214">
                  <c:v>0.493416152483802</c:v>
                </c:pt>
                <c:pt idx="215">
                  <c:v>0.48565679454485</c:v>
                </c:pt>
                <c:pt idx="216">
                  <c:v>0.478945448576891</c:v>
                </c:pt>
                <c:pt idx="217">
                  <c:v>0.472730740428261</c:v>
                </c:pt>
                <c:pt idx="218">
                  <c:v>0.466457420521641</c:v>
                </c:pt>
                <c:pt idx="219">
                  <c:v>0.459840891719736</c:v>
                </c:pt>
                <c:pt idx="220">
                  <c:v>0.453110586891463</c:v>
                </c:pt>
                <c:pt idx="221">
                  <c:v>0.44693262215915</c:v>
                </c:pt>
                <c:pt idx="222">
                  <c:v>0.441903867532444</c:v>
                </c:pt>
                <c:pt idx="223">
                  <c:v>0.438074673309357</c:v>
                </c:pt>
                <c:pt idx="224">
                  <c:v>0.434951111357636</c:v>
                </c:pt>
                <c:pt idx="225">
                  <c:v>0.431810623469879</c:v>
                </c:pt>
                <c:pt idx="226">
                  <c:v>0.427973628295483</c:v>
                </c:pt>
                <c:pt idx="227">
                  <c:v>0.423018587442947</c:v>
                </c:pt>
                <c:pt idx="228">
                  <c:v>0.417000125884137</c:v>
                </c:pt>
                <c:pt idx="229">
                  <c:v>0.41045761781359</c:v>
                </c:pt>
                <c:pt idx="230">
                  <c:v>0.404033479247301</c:v>
                </c:pt>
                <c:pt idx="231">
                  <c:v>0.397975223312948</c:v>
                </c:pt>
                <c:pt idx="232">
                  <c:v>0.391980187442108</c:v>
                </c:pt>
                <c:pt idx="233">
                  <c:v>0.385417726025533</c:v>
                </c:pt>
                <c:pt idx="234">
                  <c:v>0.377625348175764</c:v>
                </c:pt>
                <c:pt idx="235">
                  <c:v>0.36818620089333</c:v>
                </c:pt>
                <c:pt idx="236">
                  <c:v>0.357256825712585</c:v>
                </c:pt>
                <c:pt idx="237">
                  <c:v>0.345722277781077</c:v>
                </c:pt>
                <c:pt idx="238">
                  <c:v>0.334826781610114</c:v>
                </c:pt>
                <c:pt idx="239">
                  <c:v>0.32545987286942</c:v>
                </c:pt>
                <c:pt idx="240">
                  <c:v>0.317756873581809</c:v>
                </c:pt>
                <c:pt idx="241">
                  <c:v>0.311270051601966</c:v>
                </c:pt>
                <c:pt idx="242">
                  <c:v>0.305336477048286</c:v>
                </c:pt>
                <c:pt idx="243">
                  <c:v>0.299358981967348</c:v>
                </c:pt>
                <c:pt idx="244">
                  <c:v>0.293071732675606</c:v>
                </c:pt>
                <c:pt idx="245">
                  <c:v>0.286768009452795</c:v>
                </c:pt>
                <c:pt idx="246">
                  <c:v>0.281204406851893</c:v>
                </c:pt>
                <c:pt idx="247">
                  <c:v>0.277083252232662</c:v>
                </c:pt>
                <c:pt idx="248">
                  <c:v>0.274552401384839</c:v>
                </c:pt>
                <c:pt idx="249">
                  <c:v>0.273180348564502</c:v>
                </c:pt>
                <c:pt idx="250">
                  <c:v>0.272266786708537</c:v>
                </c:pt>
                <c:pt idx="251">
                  <c:v>0.271143775069254</c:v>
                </c:pt>
                <c:pt idx="252">
                  <c:v>0.269457076994716</c:v>
                </c:pt>
                <c:pt idx="253">
                  <c:v>0.267446599118311</c:v>
                </c:pt>
                <c:pt idx="254">
                  <c:v>0.265929823555198</c:v>
                </c:pt>
                <c:pt idx="255">
                  <c:v>0.265775672803808</c:v>
                </c:pt>
                <c:pt idx="256">
                  <c:v>0.26725698713471</c:v>
                </c:pt>
                <c:pt idx="257">
                  <c:v>0.26988639943176</c:v>
                </c:pt>
                <c:pt idx="258">
                  <c:v>0.27272147266355</c:v>
                </c:pt>
                <c:pt idx="259">
                  <c:v>0.274691000456559</c:v>
                </c:pt>
                <c:pt idx="260">
                  <c:v>0.274845215112665</c:v>
                </c:pt>
                <c:pt idx="261">
                  <c:v>0.272674568039003</c:v>
                </c:pt>
                <c:pt idx="262">
                  <c:v>0.268332696485573</c:v>
                </c:pt>
                <c:pt idx="263">
                  <c:v>0.262441224310688</c:v>
                </c:pt>
                <c:pt idx="264">
                  <c:v>0.255564698054732</c:v>
                </c:pt>
                <c:pt idx="265">
                  <c:v>0.247859837951864</c:v>
                </c:pt>
                <c:pt idx="266">
                  <c:v>0.239158266998299</c:v>
                </c:pt>
                <c:pt idx="267">
                  <c:v>0.229239703390976</c:v>
                </c:pt>
                <c:pt idx="268">
                  <c:v>0.218065509390594</c:v>
                </c:pt>
                <c:pt idx="269">
                  <c:v>0.206015090219938</c:v>
                </c:pt>
                <c:pt idx="270">
                  <c:v>0.194070107274061</c:v>
                </c:pt>
                <c:pt idx="271">
                  <c:v>0.183616474717419</c:v>
                </c:pt>
                <c:pt idx="272">
                  <c:v>0.175781527464405</c:v>
                </c:pt>
                <c:pt idx="273">
                  <c:v>0.170867870863763</c:v>
                </c:pt>
                <c:pt idx="274">
                  <c:v>0.168401601710361</c:v>
                </c:pt>
                <c:pt idx="275">
                  <c:v>0.167547875765357</c:v>
                </c:pt>
                <c:pt idx="276">
                  <c:v>0.167418238169667</c:v>
                </c:pt>
                <c:pt idx="277">
                  <c:v>0.167259569738866</c:v>
                </c:pt>
                <c:pt idx="278">
                  <c:v>0.166678333348626</c:v>
                </c:pt>
                <c:pt idx="279">
                  <c:v>0.1657312198149</c:v>
                </c:pt>
                <c:pt idx="280">
                  <c:v>0.164637288752251</c:v>
                </c:pt>
                <c:pt idx="281">
                  <c:v>0.163329052630817</c:v>
                </c:pt>
                <c:pt idx="282">
                  <c:v>0.161314487130034</c:v>
                </c:pt>
                <c:pt idx="283">
                  <c:v>0.157895066562758</c:v>
                </c:pt>
                <c:pt idx="284">
                  <c:v>0.152432970362852</c:v>
                </c:pt>
                <c:pt idx="285">
                  <c:v>0.144563105793333</c:v>
                </c:pt>
                <c:pt idx="286">
                  <c:v>0.134418928749987</c:v>
                </c:pt>
                <c:pt idx="287">
                  <c:v>0.122724164089465</c:v>
                </c:pt>
                <c:pt idx="288">
                  <c:v>0.110473039657956</c:v>
                </c:pt>
                <c:pt idx="289">
                  <c:v>0.0983370658476606</c:v>
                </c:pt>
                <c:pt idx="290">
                  <c:v>0.0863544251595423</c:v>
                </c:pt>
                <c:pt idx="291">
                  <c:v>0.074111238587097</c:v>
                </c:pt>
                <c:pt idx="292">
                  <c:v>0.0610581401228115</c:v>
                </c:pt>
                <c:pt idx="293">
                  <c:v>0.0467150595553744</c:v>
                </c:pt>
                <c:pt idx="294">
                  <c:v>0.0308807494545883</c:v>
                </c:pt>
                <c:pt idx="295">
                  <c:v>0.0138439645602564</c:v>
                </c:pt>
                <c:pt idx="296">
                  <c:v>-0.003703312610142</c:v>
                </c:pt>
                <c:pt idx="297">
                  <c:v>-0.0211346378452392</c:v>
                </c:pt>
                <c:pt idx="298">
                  <c:v>-0.0382974075326055</c:v>
                </c:pt>
                <c:pt idx="299">
                  <c:v>-0.0554713714913666</c:v>
                </c:pt>
                <c:pt idx="300">
                  <c:v>-0.0730621998671471</c:v>
                </c:pt>
                <c:pt idx="301">
                  <c:v>-0.0913433968217758</c:v>
                </c:pt>
                <c:pt idx="302">
                  <c:v>-0.110224748061741</c:v>
                </c:pt>
                <c:pt idx="303">
                  <c:v>-0.129017098221062</c:v>
                </c:pt>
                <c:pt idx="304">
                  <c:v>-0.146483502943064</c:v>
                </c:pt>
                <c:pt idx="305">
                  <c:v>-0.161385853641278</c:v>
                </c:pt>
                <c:pt idx="306">
                  <c:v>-0.173138538288127</c:v>
                </c:pt>
                <c:pt idx="307">
                  <c:v>-0.181974157155722</c:v>
                </c:pt>
                <c:pt idx="308">
                  <c:v>-0.188617959139575</c:v>
                </c:pt>
                <c:pt idx="309">
                  <c:v>-0.193900822370178</c:v>
                </c:pt>
                <c:pt idx="310">
                  <c:v>-0.19847965371175</c:v>
                </c:pt>
                <c:pt idx="311">
                  <c:v>-0.202599207089511</c:v>
                </c:pt>
                <c:pt idx="312">
                  <c:v>-0.206020543886925</c:v>
                </c:pt>
                <c:pt idx="313">
                  <c:v>-0.208326816256372</c:v>
                </c:pt>
                <c:pt idx="314">
                  <c:v>-0.209421334368402</c:v>
                </c:pt>
                <c:pt idx="315">
                  <c:v>-0.209738940738797</c:v>
                </c:pt>
                <c:pt idx="316">
                  <c:v>-0.21006618553642</c:v>
                </c:pt>
                <c:pt idx="317">
                  <c:v>-0.211272872026627</c:v>
                </c:pt>
                <c:pt idx="318">
                  <c:v>-0.214074953809888</c:v>
                </c:pt>
                <c:pt idx="319">
                  <c:v>-0.218721142690429</c:v>
                </c:pt>
                <c:pt idx="320">
                  <c:v>-0.224732192743375</c:v>
                </c:pt>
                <c:pt idx="321">
                  <c:v>-0.231084996207726</c:v>
                </c:pt>
                <c:pt idx="322">
                  <c:v>-0.23687625084246</c:v>
                </c:pt>
                <c:pt idx="323">
                  <c:v>-0.241855357964467</c:v>
                </c:pt>
                <c:pt idx="324">
                  <c:v>-0.246351481889105</c:v>
                </c:pt>
                <c:pt idx="325">
                  <c:v>-0.250870383080519</c:v>
                </c:pt>
                <c:pt idx="326">
                  <c:v>-0.2557794313121</c:v>
                </c:pt>
                <c:pt idx="327">
                  <c:v>-0.261092070927292</c:v>
                </c:pt>
                <c:pt idx="328">
                  <c:v>-0.26631651548204</c:v>
                </c:pt>
                <c:pt idx="329">
                  <c:v>-0.270579088929524</c:v>
                </c:pt>
                <c:pt idx="330">
                  <c:v>-0.273123932784032</c:v>
                </c:pt>
                <c:pt idx="331">
                  <c:v>-0.27382703360311</c:v>
                </c:pt>
                <c:pt idx="332">
                  <c:v>-0.273286473769893</c:v>
                </c:pt>
                <c:pt idx="333">
                  <c:v>-0.272553048870369</c:v>
                </c:pt>
                <c:pt idx="334">
                  <c:v>-0.272818969766989</c:v>
                </c:pt>
                <c:pt idx="335">
                  <c:v>-0.275115946194679</c:v>
                </c:pt>
                <c:pt idx="336">
                  <c:v>-0.279959524541263</c:v>
                </c:pt>
                <c:pt idx="337">
                  <c:v>-0.287166833509444</c:v>
                </c:pt>
                <c:pt idx="338">
                  <c:v>-0.296193757935355</c:v>
                </c:pt>
                <c:pt idx="339">
                  <c:v>-0.306814644602859</c:v>
                </c:pt>
                <c:pt idx="340">
                  <c:v>-0.319456231116602</c:v>
                </c:pt>
                <c:pt idx="341">
                  <c:v>-0.334918314854328</c:v>
                </c:pt>
                <c:pt idx="342">
                  <c:v>-0.353914078565856</c:v>
                </c:pt>
                <c:pt idx="343">
                  <c:v>-0.376761425176167</c:v>
                </c:pt>
                <c:pt idx="344">
                  <c:v>-0.403157062545695</c:v>
                </c:pt>
                <c:pt idx="345">
                  <c:v>-0.432049938502761</c:v>
                </c:pt>
                <c:pt idx="346">
                  <c:v>-0.461851108874651</c:v>
                </c:pt>
                <c:pt idx="347">
                  <c:v>-0.491012029514764</c:v>
                </c:pt>
                <c:pt idx="348">
                  <c:v>-0.518561686273567</c:v>
                </c:pt>
                <c:pt idx="349">
                  <c:v>-0.544211582336283</c:v>
                </c:pt>
                <c:pt idx="350">
                  <c:v>-0.568126135155141</c:v>
                </c:pt>
                <c:pt idx="351">
                  <c:v>-0.590632482748706</c:v>
                </c:pt>
                <c:pt idx="352">
                  <c:v>-0.611890177112395</c:v>
                </c:pt>
                <c:pt idx="353">
                  <c:v>-0.631531209074881</c:v>
                </c:pt>
                <c:pt idx="354">
                  <c:v>-0.64863045957201</c:v>
                </c:pt>
                <c:pt idx="355">
                  <c:v>-0.662277620678726</c:v>
                </c:pt>
                <c:pt idx="356">
                  <c:v>-0.672264335503341</c:v>
                </c:pt>
                <c:pt idx="357">
                  <c:v>-0.679160986284247</c:v>
                </c:pt>
                <c:pt idx="358">
                  <c:v>-0.683840526345385</c:v>
                </c:pt>
                <c:pt idx="359">
                  <c:v>-0.687017390557461</c:v>
                </c:pt>
                <c:pt idx="360">
                  <c:v>-0.688990412394847</c:v>
                </c:pt>
                <c:pt idx="361">
                  <c:v>-0.689476198936032</c:v>
                </c:pt>
                <c:pt idx="362">
                  <c:v>-0.687626396783497</c:v>
                </c:pt>
                <c:pt idx="363">
                  <c:v>-0.682406299314659</c:v>
                </c:pt>
                <c:pt idx="364">
                  <c:v>-0.673146852127543</c:v>
                </c:pt>
                <c:pt idx="365">
                  <c:v>-0.659816047147763</c:v>
                </c:pt>
                <c:pt idx="366">
                  <c:v>-0.642886278161288</c:v>
                </c:pt>
                <c:pt idx="367">
                  <c:v>-0.623060306817722</c:v>
                </c:pt>
                <c:pt idx="368">
                  <c:v>-0.600971914905048</c:v>
                </c:pt>
                <c:pt idx="369">
                  <c:v>-0.57680027659918</c:v>
                </c:pt>
                <c:pt idx="370">
                  <c:v>-0.550022142424326</c:v>
                </c:pt>
                <c:pt idx="371">
                  <c:v>-0.519747398428401</c:v>
                </c:pt>
                <c:pt idx="372">
                  <c:v>-0.485562312009327</c:v>
                </c:pt>
                <c:pt idx="373">
                  <c:v>-0.448073300875937</c:v>
                </c:pt>
                <c:pt idx="374">
                  <c:v>-0.408643219424707</c:v>
                </c:pt>
                <c:pt idx="375">
                  <c:v>-0.368783368146096</c:v>
                </c:pt>
                <c:pt idx="376">
                  <c:v>-0.329778927423935</c:v>
                </c:pt>
                <c:pt idx="377">
                  <c:v>-0.29252433444741</c:v>
                </c:pt>
                <c:pt idx="378">
                  <c:v>-0.257425535281888</c:v>
                </c:pt>
                <c:pt idx="379">
                  <c:v>-0.224519366660583</c:v>
                </c:pt>
                <c:pt idx="380">
                  <c:v>-0.1938944946972</c:v>
                </c:pt>
                <c:pt idx="381">
                  <c:v>-0.166100869368622</c:v>
                </c:pt>
                <c:pt idx="382">
                  <c:v>-0.142190846757947</c:v>
                </c:pt>
                <c:pt idx="383">
                  <c:v>-0.123448758731712</c:v>
                </c:pt>
                <c:pt idx="384">
                  <c:v>-0.111075172363834</c:v>
                </c:pt>
                <c:pt idx="385">
                  <c:v>-0.105867356257403</c:v>
                </c:pt>
                <c:pt idx="386">
                  <c:v>-0.107835681172488</c:v>
                </c:pt>
                <c:pt idx="387">
                  <c:v>-0.116064050057601</c:v>
                </c:pt>
                <c:pt idx="388">
                  <c:v>-0.129238432795741</c:v>
                </c:pt>
                <c:pt idx="389">
                  <c:v>-0.146498798998493</c:v>
                </c:pt>
                <c:pt idx="390">
                  <c:v>-0.167734507450259</c:v>
                </c:pt>
                <c:pt idx="391">
                  <c:v>-0.193171795266429</c:v>
                </c:pt>
                <c:pt idx="392">
                  <c:v>-0.222885081255178</c:v>
                </c:pt>
                <c:pt idx="393">
                  <c:v>-0.256579133151881</c:v>
                </c:pt>
                <c:pt idx="394">
                  <c:v>-0.293514824439068</c:v>
                </c:pt>
                <c:pt idx="395">
                  <c:v>-0.33255445514624</c:v>
                </c:pt>
                <c:pt idx="396">
                  <c:v>-0.372462390987683</c:v>
                </c:pt>
                <c:pt idx="397">
                  <c:v>-0.412355054203145</c:v>
                </c:pt>
                <c:pt idx="398">
                  <c:v>-0.451936301997175</c:v>
                </c:pt>
                <c:pt idx="399">
                  <c:v>-0.491384238647071</c:v>
                </c:pt>
                <c:pt idx="400">
                  <c:v>-0.531117598082276</c:v>
                </c:pt>
              </c:numCache>
            </c:numRef>
          </c:val>
          <c:smooth val="0"/>
        </c:ser>
        <c:ser>
          <c:idx val="1"/>
          <c:order val="1"/>
          <c:tx>
            <c:v>reduced </c:v>
          </c:tx>
          <c:marker>
            <c:symbol val="none"/>
          </c:marker>
          <c:cat>
            <c:numRef>
              <c:f>[ephe380bpdatagroup71.xlsx]Reduced!$A$2:$A$402</c:f>
              <c:numCache>
                <c:formatCode>General</c:formatCode>
                <c:ptCount val="401"/>
                <c:pt idx="0">
                  <c:v>-800.0</c:v>
                </c:pt>
                <c:pt idx="1">
                  <c:v>-798.0</c:v>
                </c:pt>
                <c:pt idx="2">
                  <c:v>-796.0</c:v>
                </c:pt>
                <c:pt idx="3">
                  <c:v>-794.0</c:v>
                </c:pt>
                <c:pt idx="4">
                  <c:v>-792.0</c:v>
                </c:pt>
                <c:pt idx="5">
                  <c:v>-790.0</c:v>
                </c:pt>
                <c:pt idx="6">
                  <c:v>-788.0</c:v>
                </c:pt>
                <c:pt idx="7">
                  <c:v>-786.0</c:v>
                </c:pt>
                <c:pt idx="8">
                  <c:v>-784.0</c:v>
                </c:pt>
                <c:pt idx="9">
                  <c:v>-782.0</c:v>
                </c:pt>
                <c:pt idx="10">
                  <c:v>-780.0</c:v>
                </c:pt>
                <c:pt idx="11">
                  <c:v>-778.0</c:v>
                </c:pt>
                <c:pt idx="12">
                  <c:v>-776.0</c:v>
                </c:pt>
                <c:pt idx="13">
                  <c:v>-774.0</c:v>
                </c:pt>
                <c:pt idx="14">
                  <c:v>-772.0</c:v>
                </c:pt>
                <c:pt idx="15">
                  <c:v>-770.0</c:v>
                </c:pt>
                <c:pt idx="16">
                  <c:v>-768.0</c:v>
                </c:pt>
                <c:pt idx="17">
                  <c:v>-766.0</c:v>
                </c:pt>
                <c:pt idx="18">
                  <c:v>-764.0</c:v>
                </c:pt>
                <c:pt idx="19">
                  <c:v>-762.0</c:v>
                </c:pt>
                <c:pt idx="20">
                  <c:v>-760.0</c:v>
                </c:pt>
                <c:pt idx="21">
                  <c:v>-758.0</c:v>
                </c:pt>
                <c:pt idx="22">
                  <c:v>-756.0</c:v>
                </c:pt>
                <c:pt idx="23">
                  <c:v>-754.0</c:v>
                </c:pt>
                <c:pt idx="24">
                  <c:v>-752.0</c:v>
                </c:pt>
                <c:pt idx="25">
                  <c:v>-750.0</c:v>
                </c:pt>
                <c:pt idx="26">
                  <c:v>-748.0</c:v>
                </c:pt>
                <c:pt idx="27">
                  <c:v>-746.0</c:v>
                </c:pt>
                <c:pt idx="28">
                  <c:v>-744.0</c:v>
                </c:pt>
                <c:pt idx="29">
                  <c:v>-742.0</c:v>
                </c:pt>
                <c:pt idx="30">
                  <c:v>-740.0</c:v>
                </c:pt>
                <c:pt idx="31">
                  <c:v>-738.0</c:v>
                </c:pt>
                <c:pt idx="32">
                  <c:v>-736.0</c:v>
                </c:pt>
                <c:pt idx="33">
                  <c:v>-734.0</c:v>
                </c:pt>
                <c:pt idx="34">
                  <c:v>-732.0</c:v>
                </c:pt>
                <c:pt idx="35">
                  <c:v>-730.0</c:v>
                </c:pt>
                <c:pt idx="36">
                  <c:v>-728.0</c:v>
                </c:pt>
                <c:pt idx="37">
                  <c:v>-726.0</c:v>
                </c:pt>
                <c:pt idx="38">
                  <c:v>-724.0</c:v>
                </c:pt>
                <c:pt idx="39">
                  <c:v>-722.0</c:v>
                </c:pt>
                <c:pt idx="40">
                  <c:v>-720.0</c:v>
                </c:pt>
                <c:pt idx="41">
                  <c:v>-718.0</c:v>
                </c:pt>
                <c:pt idx="42">
                  <c:v>-716.0</c:v>
                </c:pt>
                <c:pt idx="43">
                  <c:v>-714.0</c:v>
                </c:pt>
                <c:pt idx="44">
                  <c:v>-712.0</c:v>
                </c:pt>
                <c:pt idx="45">
                  <c:v>-710.0</c:v>
                </c:pt>
                <c:pt idx="46">
                  <c:v>-708.0</c:v>
                </c:pt>
                <c:pt idx="47">
                  <c:v>-706.0</c:v>
                </c:pt>
                <c:pt idx="48">
                  <c:v>-704.0</c:v>
                </c:pt>
                <c:pt idx="49">
                  <c:v>-702.0</c:v>
                </c:pt>
                <c:pt idx="50">
                  <c:v>-700.0</c:v>
                </c:pt>
                <c:pt idx="51">
                  <c:v>-698.0</c:v>
                </c:pt>
                <c:pt idx="52">
                  <c:v>-696.0</c:v>
                </c:pt>
                <c:pt idx="53">
                  <c:v>-694.0</c:v>
                </c:pt>
                <c:pt idx="54">
                  <c:v>-692.0</c:v>
                </c:pt>
                <c:pt idx="55">
                  <c:v>-690.0</c:v>
                </c:pt>
                <c:pt idx="56">
                  <c:v>-688.0</c:v>
                </c:pt>
                <c:pt idx="57">
                  <c:v>-686.0</c:v>
                </c:pt>
                <c:pt idx="58">
                  <c:v>-684.0</c:v>
                </c:pt>
                <c:pt idx="59">
                  <c:v>-682.0</c:v>
                </c:pt>
                <c:pt idx="60">
                  <c:v>-680.0</c:v>
                </c:pt>
                <c:pt idx="61">
                  <c:v>-678.0</c:v>
                </c:pt>
                <c:pt idx="62">
                  <c:v>-676.0</c:v>
                </c:pt>
                <c:pt idx="63">
                  <c:v>-674.0</c:v>
                </c:pt>
                <c:pt idx="64">
                  <c:v>-672.0</c:v>
                </c:pt>
                <c:pt idx="65">
                  <c:v>-670.0</c:v>
                </c:pt>
                <c:pt idx="66">
                  <c:v>-668.0</c:v>
                </c:pt>
                <c:pt idx="67">
                  <c:v>-666.0</c:v>
                </c:pt>
                <c:pt idx="68">
                  <c:v>-664.0</c:v>
                </c:pt>
                <c:pt idx="69">
                  <c:v>-662.0</c:v>
                </c:pt>
                <c:pt idx="70">
                  <c:v>-660.0</c:v>
                </c:pt>
                <c:pt idx="71">
                  <c:v>-658.0</c:v>
                </c:pt>
                <c:pt idx="72">
                  <c:v>-656.0</c:v>
                </c:pt>
                <c:pt idx="73">
                  <c:v>-654.0</c:v>
                </c:pt>
                <c:pt idx="74">
                  <c:v>-652.0</c:v>
                </c:pt>
                <c:pt idx="75">
                  <c:v>-650.0</c:v>
                </c:pt>
                <c:pt idx="76">
                  <c:v>-648.0</c:v>
                </c:pt>
                <c:pt idx="77">
                  <c:v>-646.0</c:v>
                </c:pt>
                <c:pt idx="78">
                  <c:v>-644.0</c:v>
                </c:pt>
                <c:pt idx="79">
                  <c:v>-642.0</c:v>
                </c:pt>
                <c:pt idx="80">
                  <c:v>-640.0</c:v>
                </c:pt>
                <c:pt idx="81">
                  <c:v>-638.0</c:v>
                </c:pt>
                <c:pt idx="82">
                  <c:v>-636.0</c:v>
                </c:pt>
                <c:pt idx="83">
                  <c:v>-634.0</c:v>
                </c:pt>
                <c:pt idx="84">
                  <c:v>-632.0</c:v>
                </c:pt>
                <c:pt idx="85">
                  <c:v>-630.0</c:v>
                </c:pt>
                <c:pt idx="86">
                  <c:v>-628.0</c:v>
                </c:pt>
                <c:pt idx="87">
                  <c:v>-626.0</c:v>
                </c:pt>
                <c:pt idx="88">
                  <c:v>-624.0</c:v>
                </c:pt>
                <c:pt idx="89">
                  <c:v>-622.0</c:v>
                </c:pt>
                <c:pt idx="90">
                  <c:v>-620.0</c:v>
                </c:pt>
                <c:pt idx="91">
                  <c:v>-618.0</c:v>
                </c:pt>
                <c:pt idx="92">
                  <c:v>-616.0</c:v>
                </c:pt>
                <c:pt idx="93">
                  <c:v>-614.0</c:v>
                </c:pt>
                <c:pt idx="94">
                  <c:v>-612.0</c:v>
                </c:pt>
                <c:pt idx="95">
                  <c:v>-610.0</c:v>
                </c:pt>
                <c:pt idx="96">
                  <c:v>-608.0</c:v>
                </c:pt>
                <c:pt idx="97">
                  <c:v>-606.0</c:v>
                </c:pt>
                <c:pt idx="98">
                  <c:v>-604.0</c:v>
                </c:pt>
                <c:pt idx="99">
                  <c:v>-602.0</c:v>
                </c:pt>
                <c:pt idx="100">
                  <c:v>-600.0</c:v>
                </c:pt>
                <c:pt idx="101">
                  <c:v>-598.0</c:v>
                </c:pt>
                <c:pt idx="102">
                  <c:v>-596.0</c:v>
                </c:pt>
                <c:pt idx="103">
                  <c:v>-594.0</c:v>
                </c:pt>
                <c:pt idx="104">
                  <c:v>-592.0</c:v>
                </c:pt>
                <c:pt idx="105">
                  <c:v>-590.0</c:v>
                </c:pt>
                <c:pt idx="106">
                  <c:v>-588.0</c:v>
                </c:pt>
                <c:pt idx="107">
                  <c:v>-586.0</c:v>
                </c:pt>
                <c:pt idx="108">
                  <c:v>-584.0</c:v>
                </c:pt>
                <c:pt idx="109">
                  <c:v>-582.0</c:v>
                </c:pt>
                <c:pt idx="110">
                  <c:v>-580.0</c:v>
                </c:pt>
                <c:pt idx="111">
                  <c:v>-578.0</c:v>
                </c:pt>
                <c:pt idx="112">
                  <c:v>-576.0</c:v>
                </c:pt>
                <c:pt idx="113">
                  <c:v>-574.0</c:v>
                </c:pt>
                <c:pt idx="114">
                  <c:v>-572.0</c:v>
                </c:pt>
                <c:pt idx="115">
                  <c:v>-570.0</c:v>
                </c:pt>
                <c:pt idx="116">
                  <c:v>-568.0</c:v>
                </c:pt>
                <c:pt idx="117">
                  <c:v>-566.0</c:v>
                </c:pt>
                <c:pt idx="118">
                  <c:v>-564.0</c:v>
                </c:pt>
                <c:pt idx="119">
                  <c:v>-562.0</c:v>
                </c:pt>
                <c:pt idx="120">
                  <c:v>-560.0</c:v>
                </c:pt>
                <c:pt idx="121">
                  <c:v>-558.0</c:v>
                </c:pt>
                <c:pt idx="122">
                  <c:v>-556.0</c:v>
                </c:pt>
                <c:pt idx="123">
                  <c:v>-554.0</c:v>
                </c:pt>
                <c:pt idx="124">
                  <c:v>-552.0</c:v>
                </c:pt>
                <c:pt idx="125">
                  <c:v>-550.0</c:v>
                </c:pt>
                <c:pt idx="126">
                  <c:v>-548.0</c:v>
                </c:pt>
                <c:pt idx="127">
                  <c:v>-546.0</c:v>
                </c:pt>
                <c:pt idx="128">
                  <c:v>-544.0</c:v>
                </c:pt>
                <c:pt idx="129">
                  <c:v>-542.0</c:v>
                </c:pt>
                <c:pt idx="130">
                  <c:v>-540.0</c:v>
                </c:pt>
                <c:pt idx="131">
                  <c:v>-538.0</c:v>
                </c:pt>
                <c:pt idx="132">
                  <c:v>-536.0</c:v>
                </c:pt>
                <c:pt idx="133">
                  <c:v>-534.0</c:v>
                </c:pt>
                <c:pt idx="134">
                  <c:v>-532.0</c:v>
                </c:pt>
                <c:pt idx="135">
                  <c:v>-530.0</c:v>
                </c:pt>
                <c:pt idx="136">
                  <c:v>-528.0</c:v>
                </c:pt>
                <c:pt idx="137">
                  <c:v>-526.0</c:v>
                </c:pt>
                <c:pt idx="138">
                  <c:v>-524.0</c:v>
                </c:pt>
                <c:pt idx="139">
                  <c:v>-522.0</c:v>
                </c:pt>
                <c:pt idx="140">
                  <c:v>-520.0</c:v>
                </c:pt>
                <c:pt idx="141">
                  <c:v>-518.0</c:v>
                </c:pt>
                <c:pt idx="142">
                  <c:v>-516.0</c:v>
                </c:pt>
                <c:pt idx="143">
                  <c:v>-514.0</c:v>
                </c:pt>
                <c:pt idx="144">
                  <c:v>-512.0</c:v>
                </c:pt>
                <c:pt idx="145">
                  <c:v>-510.0</c:v>
                </c:pt>
                <c:pt idx="146">
                  <c:v>-508.0</c:v>
                </c:pt>
                <c:pt idx="147">
                  <c:v>-506.0</c:v>
                </c:pt>
                <c:pt idx="148">
                  <c:v>-504.0</c:v>
                </c:pt>
                <c:pt idx="149">
                  <c:v>-502.0</c:v>
                </c:pt>
                <c:pt idx="150">
                  <c:v>-500.0</c:v>
                </c:pt>
                <c:pt idx="151">
                  <c:v>-498.0</c:v>
                </c:pt>
                <c:pt idx="152">
                  <c:v>-496.0</c:v>
                </c:pt>
                <c:pt idx="153">
                  <c:v>-494.0</c:v>
                </c:pt>
                <c:pt idx="154">
                  <c:v>-492.0</c:v>
                </c:pt>
                <c:pt idx="155">
                  <c:v>-490.0</c:v>
                </c:pt>
                <c:pt idx="156">
                  <c:v>-488.0</c:v>
                </c:pt>
                <c:pt idx="157">
                  <c:v>-486.0</c:v>
                </c:pt>
                <c:pt idx="158">
                  <c:v>-484.0</c:v>
                </c:pt>
                <c:pt idx="159">
                  <c:v>-482.0</c:v>
                </c:pt>
                <c:pt idx="160">
                  <c:v>-480.0</c:v>
                </c:pt>
                <c:pt idx="161">
                  <c:v>-478.0</c:v>
                </c:pt>
                <c:pt idx="162">
                  <c:v>-476.0</c:v>
                </c:pt>
                <c:pt idx="163">
                  <c:v>-474.0</c:v>
                </c:pt>
                <c:pt idx="164">
                  <c:v>-472.0</c:v>
                </c:pt>
                <c:pt idx="165">
                  <c:v>-470.0</c:v>
                </c:pt>
                <c:pt idx="166">
                  <c:v>-468.0</c:v>
                </c:pt>
                <c:pt idx="167">
                  <c:v>-466.0</c:v>
                </c:pt>
                <c:pt idx="168">
                  <c:v>-464.0</c:v>
                </c:pt>
                <c:pt idx="169">
                  <c:v>-462.0</c:v>
                </c:pt>
                <c:pt idx="170">
                  <c:v>-460.0</c:v>
                </c:pt>
                <c:pt idx="171">
                  <c:v>-458.0</c:v>
                </c:pt>
                <c:pt idx="172">
                  <c:v>-456.0</c:v>
                </c:pt>
                <c:pt idx="173">
                  <c:v>-454.0</c:v>
                </c:pt>
                <c:pt idx="174">
                  <c:v>-452.0</c:v>
                </c:pt>
                <c:pt idx="175">
                  <c:v>-450.0</c:v>
                </c:pt>
                <c:pt idx="176">
                  <c:v>-448.0</c:v>
                </c:pt>
                <c:pt idx="177">
                  <c:v>-446.0</c:v>
                </c:pt>
                <c:pt idx="178">
                  <c:v>-444.0</c:v>
                </c:pt>
                <c:pt idx="179">
                  <c:v>-442.0</c:v>
                </c:pt>
                <c:pt idx="180">
                  <c:v>-440.0</c:v>
                </c:pt>
                <c:pt idx="181">
                  <c:v>-438.0</c:v>
                </c:pt>
                <c:pt idx="182">
                  <c:v>-436.0</c:v>
                </c:pt>
                <c:pt idx="183">
                  <c:v>-434.0</c:v>
                </c:pt>
                <c:pt idx="184">
                  <c:v>-432.0</c:v>
                </c:pt>
                <c:pt idx="185">
                  <c:v>-430.0</c:v>
                </c:pt>
                <c:pt idx="186">
                  <c:v>-428.0</c:v>
                </c:pt>
                <c:pt idx="187">
                  <c:v>-426.0</c:v>
                </c:pt>
                <c:pt idx="188">
                  <c:v>-424.0</c:v>
                </c:pt>
                <c:pt idx="189">
                  <c:v>-422.0</c:v>
                </c:pt>
                <c:pt idx="190">
                  <c:v>-420.0</c:v>
                </c:pt>
                <c:pt idx="191">
                  <c:v>-418.0</c:v>
                </c:pt>
                <c:pt idx="192">
                  <c:v>-416.0</c:v>
                </c:pt>
                <c:pt idx="193">
                  <c:v>-414.0</c:v>
                </c:pt>
                <c:pt idx="194">
                  <c:v>-412.0</c:v>
                </c:pt>
                <c:pt idx="195">
                  <c:v>-410.0</c:v>
                </c:pt>
                <c:pt idx="196">
                  <c:v>-408.0</c:v>
                </c:pt>
                <c:pt idx="197">
                  <c:v>-406.0</c:v>
                </c:pt>
                <c:pt idx="198">
                  <c:v>-404.0</c:v>
                </c:pt>
                <c:pt idx="199">
                  <c:v>-402.0</c:v>
                </c:pt>
                <c:pt idx="200">
                  <c:v>-400.0</c:v>
                </c:pt>
                <c:pt idx="201">
                  <c:v>-398.0</c:v>
                </c:pt>
                <c:pt idx="202">
                  <c:v>-396.0</c:v>
                </c:pt>
                <c:pt idx="203">
                  <c:v>-394.0</c:v>
                </c:pt>
                <c:pt idx="204">
                  <c:v>-392.0</c:v>
                </c:pt>
                <c:pt idx="205">
                  <c:v>-390.0</c:v>
                </c:pt>
                <c:pt idx="206">
                  <c:v>-388.0</c:v>
                </c:pt>
                <c:pt idx="207">
                  <c:v>-386.0</c:v>
                </c:pt>
                <c:pt idx="208">
                  <c:v>-384.0</c:v>
                </c:pt>
                <c:pt idx="209">
                  <c:v>-382.0</c:v>
                </c:pt>
                <c:pt idx="210">
                  <c:v>-380.0</c:v>
                </c:pt>
                <c:pt idx="211">
                  <c:v>-378.0</c:v>
                </c:pt>
                <c:pt idx="212">
                  <c:v>-376.0</c:v>
                </c:pt>
                <c:pt idx="213">
                  <c:v>-374.0</c:v>
                </c:pt>
                <c:pt idx="214">
                  <c:v>-372.0</c:v>
                </c:pt>
                <c:pt idx="215">
                  <c:v>-370.0</c:v>
                </c:pt>
                <c:pt idx="216">
                  <c:v>-368.0</c:v>
                </c:pt>
                <c:pt idx="217">
                  <c:v>-366.0</c:v>
                </c:pt>
                <c:pt idx="218">
                  <c:v>-364.0</c:v>
                </c:pt>
                <c:pt idx="219">
                  <c:v>-362.0</c:v>
                </c:pt>
                <c:pt idx="220">
                  <c:v>-360.0</c:v>
                </c:pt>
                <c:pt idx="221">
                  <c:v>-358.0</c:v>
                </c:pt>
                <c:pt idx="222">
                  <c:v>-356.0</c:v>
                </c:pt>
                <c:pt idx="223">
                  <c:v>-354.0</c:v>
                </c:pt>
                <c:pt idx="224">
                  <c:v>-352.0</c:v>
                </c:pt>
                <c:pt idx="225">
                  <c:v>-350.0</c:v>
                </c:pt>
                <c:pt idx="226">
                  <c:v>-348.0</c:v>
                </c:pt>
                <c:pt idx="227">
                  <c:v>-346.0</c:v>
                </c:pt>
                <c:pt idx="228">
                  <c:v>-344.0</c:v>
                </c:pt>
                <c:pt idx="229">
                  <c:v>-342.0</c:v>
                </c:pt>
                <c:pt idx="230">
                  <c:v>-340.0</c:v>
                </c:pt>
                <c:pt idx="231">
                  <c:v>-338.0</c:v>
                </c:pt>
                <c:pt idx="232">
                  <c:v>-336.0</c:v>
                </c:pt>
                <c:pt idx="233">
                  <c:v>-334.0</c:v>
                </c:pt>
                <c:pt idx="234">
                  <c:v>-332.0</c:v>
                </c:pt>
                <c:pt idx="235">
                  <c:v>-330.0</c:v>
                </c:pt>
                <c:pt idx="236">
                  <c:v>-328.0</c:v>
                </c:pt>
                <c:pt idx="237">
                  <c:v>-326.0</c:v>
                </c:pt>
                <c:pt idx="238">
                  <c:v>-324.0</c:v>
                </c:pt>
                <c:pt idx="239">
                  <c:v>-322.0</c:v>
                </c:pt>
                <c:pt idx="240">
                  <c:v>-320.0</c:v>
                </c:pt>
                <c:pt idx="241">
                  <c:v>-318.0</c:v>
                </c:pt>
                <c:pt idx="242">
                  <c:v>-316.0</c:v>
                </c:pt>
                <c:pt idx="243">
                  <c:v>-314.0</c:v>
                </c:pt>
                <c:pt idx="244">
                  <c:v>-312.0</c:v>
                </c:pt>
                <c:pt idx="245">
                  <c:v>-310.0</c:v>
                </c:pt>
                <c:pt idx="246">
                  <c:v>-308.0</c:v>
                </c:pt>
                <c:pt idx="247">
                  <c:v>-306.0</c:v>
                </c:pt>
                <c:pt idx="248">
                  <c:v>-304.0</c:v>
                </c:pt>
                <c:pt idx="249">
                  <c:v>-302.0</c:v>
                </c:pt>
                <c:pt idx="250">
                  <c:v>-300.0</c:v>
                </c:pt>
                <c:pt idx="251">
                  <c:v>-298.0</c:v>
                </c:pt>
                <c:pt idx="252">
                  <c:v>-296.0</c:v>
                </c:pt>
                <c:pt idx="253">
                  <c:v>-294.0</c:v>
                </c:pt>
                <c:pt idx="254">
                  <c:v>-292.0</c:v>
                </c:pt>
                <c:pt idx="255">
                  <c:v>-290.0</c:v>
                </c:pt>
                <c:pt idx="256">
                  <c:v>-288.0</c:v>
                </c:pt>
                <c:pt idx="257">
                  <c:v>-286.0</c:v>
                </c:pt>
                <c:pt idx="258">
                  <c:v>-284.0</c:v>
                </c:pt>
                <c:pt idx="259">
                  <c:v>-282.0</c:v>
                </c:pt>
                <c:pt idx="260">
                  <c:v>-280.0</c:v>
                </c:pt>
                <c:pt idx="261">
                  <c:v>-278.0</c:v>
                </c:pt>
                <c:pt idx="262">
                  <c:v>-276.0</c:v>
                </c:pt>
                <c:pt idx="263">
                  <c:v>-274.0</c:v>
                </c:pt>
                <c:pt idx="264">
                  <c:v>-272.0</c:v>
                </c:pt>
                <c:pt idx="265">
                  <c:v>-270.0</c:v>
                </c:pt>
                <c:pt idx="266">
                  <c:v>-268.0</c:v>
                </c:pt>
                <c:pt idx="267">
                  <c:v>-266.0</c:v>
                </c:pt>
                <c:pt idx="268">
                  <c:v>-264.0</c:v>
                </c:pt>
                <c:pt idx="269">
                  <c:v>-262.0</c:v>
                </c:pt>
                <c:pt idx="270">
                  <c:v>-260.0</c:v>
                </c:pt>
                <c:pt idx="271">
                  <c:v>-258.0</c:v>
                </c:pt>
                <c:pt idx="272">
                  <c:v>-256.0</c:v>
                </c:pt>
                <c:pt idx="273">
                  <c:v>-254.0</c:v>
                </c:pt>
                <c:pt idx="274">
                  <c:v>-252.0</c:v>
                </c:pt>
                <c:pt idx="275">
                  <c:v>-250.0</c:v>
                </c:pt>
                <c:pt idx="276">
                  <c:v>-248.0</c:v>
                </c:pt>
                <c:pt idx="277">
                  <c:v>-246.0</c:v>
                </c:pt>
                <c:pt idx="278">
                  <c:v>-244.0</c:v>
                </c:pt>
                <c:pt idx="279">
                  <c:v>-242.0</c:v>
                </c:pt>
                <c:pt idx="280">
                  <c:v>-240.0</c:v>
                </c:pt>
                <c:pt idx="281">
                  <c:v>-238.0</c:v>
                </c:pt>
                <c:pt idx="282">
                  <c:v>-236.0</c:v>
                </c:pt>
                <c:pt idx="283">
                  <c:v>-234.0</c:v>
                </c:pt>
                <c:pt idx="284">
                  <c:v>-232.0</c:v>
                </c:pt>
                <c:pt idx="285">
                  <c:v>-230.0</c:v>
                </c:pt>
                <c:pt idx="286">
                  <c:v>-228.0</c:v>
                </c:pt>
                <c:pt idx="287">
                  <c:v>-226.0</c:v>
                </c:pt>
                <c:pt idx="288">
                  <c:v>-224.0</c:v>
                </c:pt>
                <c:pt idx="289">
                  <c:v>-222.0</c:v>
                </c:pt>
                <c:pt idx="290">
                  <c:v>-220.0</c:v>
                </c:pt>
                <c:pt idx="291">
                  <c:v>-218.0</c:v>
                </c:pt>
                <c:pt idx="292">
                  <c:v>-216.0</c:v>
                </c:pt>
                <c:pt idx="293">
                  <c:v>-214.0</c:v>
                </c:pt>
                <c:pt idx="294">
                  <c:v>-212.0</c:v>
                </c:pt>
                <c:pt idx="295">
                  <c:v>-210.0</c:v>
                </c:pt>
                <c:pt idx="296">
                  <c:v>-208.0</c:v>
                </c:pt>
                <c:pt idx="297">
                  <c:v>-206.0</c:v>
                </c:pt>
                <c:pt idx="298">
                  <c:v>-204.0</c:v>
                </c:pt>
                <c:pt idx="299">
                  <c:v>-202.0</c:v>
                </c:pt>
                <c:pt idx="300">
                  <c:v>-200.0</c:v>
                </c:pt>
                <c:pt idx="301">
                  <c:v>-198.0</c:v>
                </c:pt>
                <c:pt idx="302">
                  <c:v>-196.0</c:v>
                </c:pt>
                <c:pt idx="303">
                  <c:v>-194.0</c:v>
                </c:pt>
                <c:pt idx="304">
                  <c:v>-192.0</c:v>
                </c:pt>
                <c:pt idx="305">
                  <c:v>-190.0</c:v>
                </c:pt>
                <c:pt idx="306">
                  <c:v>-188.0</c:v>
                </c:pt>
                <c:pt idx="307">
                  <c:v>-186.0</c:v>
                </c:pt>
                <c:pt idx="308">
                  <c:v>-184.0</c:v>
                </c:pt>
                <c:pt idx="309">
                  <c:v>-182.0</c:v>
                </c:pt>
                <c:pt idx="310">
                  <c:v>-180.0</c:v>
                </c:pt>
                <c:pt idx="311">
                  <c:v>-178.0</c:v>
                </c:pt>
                <c:pt idx="312">
                  <c:v>-176.0</c:v>
                </c:pt>
                <c:pt idx="313">
                  <c:v>-174.0</c:v>
                </c:pt>
                <c:pt idx="314">
                  <c:v>-172.0</c:v>
                </c:pt>
                <c:pt idx="315">
                  <c:v>-170.0</c:v>
                </c:pt>
                <c:pt idx="316">
                  <c:v>-168.0</c:v>
                </c:pt>
                <c:pt idx="317">
                  <c:v>-166.0</c:v>
                </c:pt>
                <c:pt idx="318">
                  <c:v>-164.0</c:v>
                </c:pt>
                <c:pt idx="319">
                  <c:v>-162.0</c:v>
                </c:pt>
                <c:pt idx="320">
                  <c:v>-160.0</c:v>
                </c:pt>
                <c:pt idx="321">
                  <c:v>-158.0</c:v>
                </c:pt>
                <c:pt idx="322">
                  <c:v>-156.0</c:v>
                </c:pt>
                <c:pt idx="323">
                  <c:v>-154.0</c:v>
                </c:pt>
                <c:pt idx="324">
                  <c:v>-152.0</c:v>
                </c:pt>
                <c:pt idx="325">
                  <c:v>-150.0</c:v>
                </c:pt>
                <c:pt idx="326">
                  <c:v>-148.0</c:v>
                </c:pt>
                <c:pt idx="327">
                  <c:v>-146.0</c:v>
                </c:pt>
                <c:pt idx="328">
                  <c:v>-144.0</c:v>
                </c:pt>
                <c:pt idx="329">
                  <c:v>-142.0</c:v>
                </c:pt>
                <c:pt idx="330">
                  <c:v>-140.0</c:v>
                </c:pt>
                <c:pt idx="331">
                  <c:v>-138.0</c:v>
                </c:pt>
                <c:pt idx="332">
                  <c:v>-136.0</c:v>
                </c:pt>
                <c:pt idx="333">
                  <c:v>-134.0</c:v>
                </c:pt>
                <c:pt idx="334">
                  <c:v>-132.0</c:v>
                </c:pt>
                <c:pt idx="335">
                  <c:v>-130.0</c:v>
                </c:pt>
                <c:pt idx="336">
                  <c:v>-128.0</c:v>
                </c:pt>
                <c:pt idx="337">
                  <c:v>-126.0</c:v>
                </c:pt>
                <c:pt idx="338">
                  <c:v>-124.0</c:v>
                </c:pt>
                <c:pt idx="339">
                  <c:v>-122.0</c:v>
                </c:pt>
                <c:pt idx="340">
                  <c:v>-120.0</c:v>
                </c:pt>
                <c:pt idx="341">
                  <c:v>-118.0</c:v>
                </c:pt>
                <c:pt idx="342">
                  <c:v>-116.0</c:v>
                </c:pt>
                <c:pt idx="343">
                  <c:v>-114.0</c:v>
                </c:pt>
                <c:pt idx="344">
                  <c:v>-112.0</c:v>
                </c:pt>
                <c:pt idx="345">
                  <c:v>-110.0</c:v>
                </c:pt>
                <c:pt idx="346">
                  <c:v>-108.0</c:v>
                </c:pt>
                <c:pt idx="347">
                  <c:v>-106.0</c:v>
                </c:pt>
                <c:pt idx="348">
                  <c:v>-104.0</c:v>
                </c:pt>
                <c:pt idx="349">
                  <c:v>-102.0</c:v>
                </c:pt>
                <c:pt idx="350">
                  <c:v>-100.0</c:v>
                </c:pt>
                <c:pt idx="351">
                  <c:v>-98.0</c:v>
                </c:pt>
                <c:pt idx="352">
                  <c:v>-96.0</c:v>
                </c:pt>
                <c:pt idx="353">
                  <c:v>-94.0</c:v>
                </c:pt>
                <c:pt idx="354">
                  <c:v>-92.0</c:v>
                </c:pt>
                <c:pt idx="355">
                  <c:v>-90.0</c:v>
                </c:pt>
                <c:pt idx="356">
                  <c:v>-88.0</c:v>
                </c:pt>
                <c:pt idx="357">
                  <c:v>-86.0</c:v>
                </c:pt>
                <c:pt idx="358">
                  <c:v>-84.0</c:v>
                </c:pt>
                <c:pt idx="359">
                  <c:v>-82.0</c:v>
                </c:pt>
                <c:pt idx="360">
                  <c:v>-80.0</c:v>
                </c:pt>
                <c:pt idx="361">
                  <c:v>-78.0</c:v>
                </c:pt>
                <c:pt idx="362">
                  <c:v>-76.0</c:v>
                </c:pt>
                <c:pt idx="363">
                  <c:v>-74.0</c:v>
                </c:pt>
                <c:pt idx="364">
                  <c:v>-72.0</c:v>
                </c:pt>
                <c:pt idx="365">
                  <c:v>-70.0</c:v>
                </c:pt>
                <c:pt idx="366">
                  <c:v>-68.0</c:v>
                </c:pt>
                <c:pt idx="367">
                  <c:v>-66.0</c:v>
                </c:pt>
                <c:pt idx="368">
                  <c:v>-64.0</c:v>
                </c:pt>
                <c:pt idx="369">
                  <c:v>-62.0</c:v>
                </c:pt>
                <c:pt idx="370">
                  <c:v>-60.0</c:v>
                </c:pt>
                <c:pt idx="371">
                  <c:v>-58.0</c:v>
                </c:pt>
                <c:pt idx="372">
                  <c:v>-56.0</c:v>
                </c:pt>
                <c:pt idx="373">
                  <c:v>-54.0</c:v>
                </c:pt>
                <c:pt idx="374">
                  <c:v>-52.0</c:v>
                </c:pt>
                <c:pt idx="375">
                  <c:v>-50.0</c:v>
                </c:pt>
                <c:pt idx="376">
                  <c:v>-48.0</c:v>
                </c:pt>
                <c:pt idx="377">
                  <c:v>-46.0</c:v>
                </c:pt>
                <c:pt idx="378">
                  <c:v>-44.0</c:v>
                </c:pt>
                <c:pt idx="379">
                  <c:v>-42.0</c:v>
                </c:pt>
                <c:pt idx="380">
                  <c:v>-40.0</c:v>
                </c:pt>
                <c:pt idx="381">
                  <c:v>-38.0</c:v>
                </c:pt>
                <c:pt idx="382">
                  <c:v>-36.0</c:v>
                </c:pt>
                <c:pt idx="383">
                  <c:v>-34.0</c:v>
                </c:pt>
                <c:pt idx="384">
                  <c:v>-32.0</c:v>
                </c:pt>
                <c:pt idx="385">
                  <c:v>-30.0</c:v>
                </c:pt>
                <c:pt idx="386">
                  <c:v>-28.0</c:v>
                </c:pt>
                <c:pt idx="387">
                  <c:v>-26.0</c:v>
                </c:pt>
                <c:pt idx="388">
                  <c:v>-24.0</c:v>
                </c:pt>
                <c:pt idx="389">
                  <c:v>-22.0</c:v>
                </c:pt>
                <c:pt idx="390">
                  <c:v>-20.0</c:v>
                </c:pt>
                <c:pt idx="391">
                  <c:v>-18.0</c:v>
                </c:pt>
                <c:pt idx="392">
                  <c:v>-16.0</c:v>
                </c:pt>
                <c:pt idx="393">
                  <c:v>-14.0</c:v>
                </c:pt>
                <c:pt idx="394">
                  <c:v>-12.0</c:v>
                </c:pt>
                <c:pt idx="395">
                  <c:v>-10.0</c:v>
                </c:pt>
                <c:pt idx="396">
                  <c:v>-8.0</c:v>
                </c:pt>
                <c:pt idx="397">
                  <c:v>-6.0</c:v>
                </c:pt>
                <c:pt idx="398">
                  <c:v>-4.0</c:v>
                </c:pt>
                <c:pt idx="399">
                  <c:v>-2.0</c:v>
                </c:pt>
                <c:pt idx="400">
                  <c:v>0.0</c:v>
                </c:pt>
              </c:numCache>
            </c:numRef>
          </c:cat>
          <c:val>
            <c:numRef>
              <c:f>[ephe380bpdatagroup71.xlsx]Reduced!$AG$2:$AG$402</c:f>
              <c:numCache>
                <c:formatCode>General</c:formatCode>
                <c:ptCount val="401"/>
                <c:pt idx="0">
                  <c:v>-1.216554120087994</c:v>
                </c:pt>
                <c:pt idx="1">
                  <c:v>-1.63411898751334</c:v>
                </c:pt>
                <c:pt idx="2">
                  <c:v>-1.632531311919644</c:v>
                </c:pt>
                <c:pt idx="3">
                  <c:v>-1.631062170970851</c:v>
                </c:pt>
                <c:pt idx="4">
                  <c:v>-1.629252927711251</c:v>
                </c:pt>
                <c:pt idx="5">
                  <c:v>-1.62629756565373</c:v>
                </c:pt>
                <c:pt idx="6">
                  <c:v>-1.621727320142971</c:v>
                </c:pt>
                <c:pt idx="7">
                  <c:v>-1.615784668029432</c:v>
                </c:pt>
                <c:pt idx="8">
                  <c:v>-1.609237915119595</c:v>
                </c:pt>
                <c:pt idx="9">
                  <c:v>-1.603020568811842</c:v>
                </c:pt>
                <c:pt idx="10">
                  <c:v>-1.597950019111296</c:v>
                </c:pt>
                <c:pt idx="11">
                  <c:v>-1.594435093057408</c:v>
                </c:pt>
                <c:pt idx="12">
                  <c:v>-1.592246410293008</c:v>
                </c:pt>
                <c:pt idx="13">
                  <c:v>-1.590665591005927</c:v>
                </c:pt>
                <c:pt idx="14">
                  <c:v>-1.5890428000824</c:v>
                </c:pt>
                <c:pt idx="15">
                  <c:v>-1.587267837444255</c:v>
                </c:pt>
                <c:pt idx="16">
                  <c:v>-1.58574857745686</c:v>
                </c:pt>
                <c:pt idx="17">
                  <c:v>-1.585108276880637</c:v>
                </c:pt>
                <c:pt idx="18">
                  <c:v>-1.585939602485275</c:v>
                </c:pt>
                <c:pt idx="19">
                  <c:v>-1.588571762640264</c:v>
                </c:pt>
                <c:pt idx="20">
                  <c:v>-1.592781481599663</c:v>
                </c:pt>
                <c:pt idx="21">
                  <c:v>-1.597716914952553</c:v>
                </c:pt>
                <c:pt idx="22">
                  <c:v>-1.602301540095937</c:v>
                </c:pt>
                <c:pt idx="23">
                  <c:v>-1.605845278745448</c:v>
                </c:pt>
                <c:pt idx="24">
                  <c:v>-1.608298219306661</c:v>
                </c:pt>
                <c:pt idx="25">
                  <c:v>-1.610074366451202</c:v>
                </c:pt>
                <c:pt idx="26">
                  <c:v>-1.61179003543615</c:v>
                </c:pt>
                <c:pt idx="27">
                  <c:v>-1.614030505291363</c:v>
                </c:pt>
                <c:pt idx="28">
                  <c:v>-1.617075632387299</c:v>
                </c:pt>
                <c:pt idx="29">
                  <c:v>-1.620727889705877</c:v>
                </c:pt>
                <c:pt idx="30">
                  <c:v>-1.624514326547483</c:v>
                </c:pt>
                <c:pt idx="31">
                  <c:v>-1.628181273975554</c:v>
                </c:pt>
                <c:pt idx="32">
                  <c:v>-1.631987643148232</c:v>
                </c:pt>
                <c:pt idx="33">
                  <c:v>-1.636574751925234</c:v>
                </c:pt>
                <c:pt idx="34">
                  <c:v>-1.642700237626318</c:v>
                </c:pt>
                <c:pt idx="35">
                  <c:v>-1.651013268266426</c:v>
                </c:pt>
                <c:pt idx="36">
                  <c:v>-1.661770149026852</c:v>
                </c:pt>
                <c:pt idx="37">
                  <c:v>-1.674580116823634</c:v>
                </c:pt>
                <c:pt idx="38">
                  <c:v>-1.68851129631155</c:v>
                </c:pt>
                <c:pt idx="39">
                  <c:v>-1.702606164508662</c:v>
                </c:pt>
                <c:pt idx="40">
                  <c:v>-1.716346569681474</c:v>
                </c:pt>
                <c:pt idx="41">
                  <c:v>-1.729677514355586</c:v>
                </c:pt>
                <c:pt idx="42">
                  <c:v>-1.742762203705901</c:v>
                </c:pt>
                <c:pt idx="43">
                  <c:v>-1.755771835286493</c:v>
                </c:pt>
                <c:pt idx="44">
                  <c:v>-1.768697084140118</c:v>
                </c:pt>
                <c:pt idx="45">
                  <c:v>-1.781151009953908</c:v>
                </c:pt>
                <c:pt idx="46">
                  <c:v>-1.792403125555903</c:v>
                </c:pt>
                <c:pt idx="47">
                  <c:v>-1.801816836485177</c:v>
                </c:pt>
                <c:pt idx="48">
                  <c:v>-1.809368237183804</c:v>
                </c:pt>
                <c:pt idx="49">
                  <c:v>-1.815743662534577</c:v>
                </c:pt>
                <c:pt idx="50">
                  <c:v>-1.822010078083168</c:v>
                </c:pt>
                <c:pt idx="51">
                  <c:v>-1.82923746639196</c:v>
                </c:pt>
                <c:pt idx="52">
                  <c:v>-1.838213771979866</c:v>
                </c:pt>
                <c:pt idx="53">
                  <c:v>-1.84917055229495</c:v>
                </c:pt>
                <c:pt idx="54">
                  <c:v>-1.861673673508856</c:v>
                </c:pt>
                <c:pt idx="55">
                  <c:v>-1.874957976205816</c:v>
                </c:pt>
                <c:pt idx="56">
                  <c:v>-1.88852389148203</c:v>
                </c:pt>
                <c:pt idx="57">
                  <c:v>-1.902415537492066</c:v>
                </c:pt>
                <c:pt idx="58">
                  <c:v>-1.916997159182807</c:v>
                </c:pt>
                <c:pt idx="59">
                  <c:v>-1.932599721577728</c:v>
                </c:pt>
                <c:pt idx="60">
                  <c:v>-1.94928132326175</c:v>
                </c:pt>
                <c:pt idx="61">
                  <c:v>-1.966632208782225</c:v>
                </c:pt>
                <c:pt idx="62">
                  <c:v>-1.983684137439963</c:v>
                </c:pt>
                <c:pt idx="63">
                  <c:v>-1.99917739017851</c:v>
                </c:pt>
                <c:pt idx="64">
                  <c:v>-2.012150953613942</c:v>
                </c:pt>
                <c:pt idx="65">
                  <c:v>-2.022365984350842</c:v>
                </c:pt>
                <c:pt idx="66">
                  <c:v>-2.030249123692999</c:v>
                </c:pt>
                <c:pt idx="67">
                  <c:v>-2.036594818933016</c:v>
                </c:pt>
                <c:pt idx="68">
                  <c:v>-2.042275109819017</c:v>
                </c:pt>
                <c:pt idx="69">
                  <c:v>-2.04789245631735</c:v>
                </c:pt>
                <c:pt idx="70">
                  <c:v>-2.05341005346131</c:v>
                </c:pt>
                <c:pt idx="71">
                  <c:v>-2.05812452181495</c:v>
                </c:pt>
                <c:pt idx="72">
                  <c:v>-2.061199342561534</c:v>
                </c:pt>
                <c:pt idx="73">
                  <c:v>-2.06231860598047</c:v>
                </c:pt>
                <c:pt idx="74">
                  <c:v>-2.06183489202969</c:v>
                </c:pt>
                <c:pt idx="75">
                  <c:v>-2.060456415636525</c:v>
                </c:pt>
                <c:pt idx="76">
                  <c:v>-2.058929080017649</c:v>
                </c:pt>
                <c:pt idx="77">
                  <c:v>-2.057804133983261</c:v>
                </c:pt>
                <c:pt idx="78">
                  <c:v>-2.057178482177841</c:v>
                </c:pt>
                <c:pt idx="79">
                  <c:v>-2.05661704024195</c:v>
                </c:pt>
                <c:pt idx="80">
                  <c:v>-2.055551338994901</c:v>
                </c:pt>
                <c:pt idx="81">
                  <c:v>-2.05392572411446</c:v>
                </c:pt>
                <c:pt idx="82">
                  <c:v>-2.052472332007535</c:v>
                </c:pt>
                <c:pt idx="83">
                  <c:v>-2.052429350301867</c:v>
                </c:pt>
                <c:pt idx="84">
                  <c:v>-2.055103433208938</c:v>
                </c:pt>
                <c:pt idx="85">
                  <c:v>-2.061538329385125</c:v>
                </c:pt>
                <c:pt idx="86">
                  <c:v>-2.072189929153377</c:v>
                </c:pt>
                <c:pt idx="87">
                  <c:v>-2.086678788215288</c:v>
                </c:pt>
                <c:pt idx="88">
                  <c:v>-2.103980100697583</c:v>
                </c:pt>
                <c:pt idx="89">
                  <c:v>-2.12305628137375</c:v>
                </c:pt>
                <c:pt idx="90">
                  <c:v>-2.143342710153353</c:v>
                </c:pt>
                <c:pt idx="91">
                  <c:v>-2.164693115200425</c:v>
                </c:pt>
                <c:pt idx="92">
                  <c:v>-2.187074471080545</c:v>
                </c:pt>
                <c:pt idx="93">
                  <c:v>-2.210357228482253</c:v>
                </c:pt>
                <c:pt idx="94">
                  <c:v>-2.234133564345113</c:v>
                </c:pt>
                <c:pt idx="95">
                  <c:v>-2.25750052067665</c:v>
                </c:pt>
                <c:pt idx="96">
                  <c:v>-2.279094333127889</c:v>
                </c:pt>
                <c:pt idx="97">
                  <c:v>-2.297582391580863</c:v>
                </c:pt>
                <c:pt idx="98">
                  <c:v>-2.31223138743858</c:v>
                </c:pt>
                <c:pt idx="99">
                  <c:v>-2.323019928747591</c:v>
                </c:pt>
                <c:pt idx="100">
                  <c:v>-2.330366138089463</c:v>
                </c:pt>
                <c:pt idx="101">
                  <c:v>-2.334858410576757</c:v>
                </c:pt>
                <c:pt idx="102">
                  <c:v>-2.337026225776248</c:v>
                </c:pt>
                <c:pt idx="103">
                  <c:v>-2.337029517675797</c:v>
                </c:pt>
                <c:pt idx="104">
                  <c:v>-2.334484246217553</c:v>
                </c:pt>
                <c:pt idx="105">
                  <c:v>-2.328785080223422</c:v>
                </c:pt>
                <c:pt idx="106">
                  <c:v>-2.319763448420759</c:v>
                </c:pt>
                <c:pt idx="107">
                  <c:v>-2.308018280218238</c:v>
                </c:pt>
                <c:pt idx="108">
                  <c:v>-2.294660367516256</c:v>
                </c:pt>
                <c:pt idx="109">
                  <c:v>-2.280870318781524</c:v>
                </c:pt>
                <c:pt idx="110">
                  <c:v>-2.267565463887223</c:v>
                </c:pt>
                <c:pt idx="111">
                  <c:v>-2.255106246671067</c:v>
                </c:pt>
                <c:pt idx="112">
                  <c:v>-2.243113362058345</c:v>
                </c:pt>
                <c:pt idx="113">
                  <c:v>-2.230700437688883</c:v>
                </c:pt>
                <c:pt idx="114">
                  <c:v>-2.21709810145028</c:v>
                </c:pt>
                <c:pt idx="115">
                  <c:v>-2.202130327089838</c:v>
                </c:pt>
                <c:pt idx="116">
                  <c:v>-2.186180494828832</c:v>
                </c:pt>
                <c:pt idx="117">
                  <c:v>-2.169895911493987</c:v>
                </c:pt>
                <c:pt idx="118">
                  <c:v>-2.153942566157681</c:v>
                </c:pt>
                <c:pt idx="119">
                  <c:v>-2.138756494464598</c:v>
                </c:pt>
                <c:pt idx="120">
                  <c:v>-2.124270755618124</c:v>
                </c:pt>
                <c:pt idx="121">
                  <c:v>-2.109949536891369</c:v>
                </c:pt>
                <c:pt idx="122">
                  <c:v>-2.095307073188786</c:v>
                </c:pt>
                <c:pt idx="123">
                  <c:v>-2.08044098436172</c:v>
                </c:pt>
                <c:pt idx="124">
                  <c:v>-2.06603813223377</c:v>
                </c:pt>
                <c:pt idx="125">
                  <c:v>-2.052990828085229</c:v>
                </c:pt>
                <c:pt idx="126">
                  <c:v>-2.042066937923114</c:v>
                </c:pt>
                <c:pt idx="127">
                  <c:v>-2.033702303446903</c:v>
                </c:pt>
                <c:pt idx="128">
                  <c:v>-2.02778378506193</c:v>
                </c:pt>
                <c:pt idx="129">
                  <c:v>-2.023570033181106</c:v>
                </c:pt>
                <c:pt idx="130">
                  <c:v>-2.020022502482337</c:v>
                </c:pt>
                <c:pt idx="131">
                  <c:v>-2.016364070943048</c:v>
                </c:pt>
                <c:pt idx="132">
                  <c:v>-2.012313605218328</c:v>
                </c:pt>
                <c:pt idx="133">
                  <c:v>-2.007882125423242</c:v>
                </c:pt>
                <c:pt idx="134">
                  <c:v>-2.003121267035294</c:v>
                </c:pt>
                <c:pt idx="135">
                  <c:v>-1.99798376786393</c:v>
                </c:pt>
                <c:pt idx="136">
                  <c:v>-1.992135412414504</c:v>
                </c:pt>
                <c:pt idx="137">
                  <c:v>-1.98478173401736</c:v>
                </c:pt>
                <c:pt idx="138">
                  <c:v>-1.974859283704575</c:v>
                </c:pt>
                <c:pt idx="139">
                  <c:v>-1.961621352267653</c:v>
                </c:pt>
                <c:pt idx="140">
                  <c:v>-1.945058697298541</c:v>
                </c:pt>
                <c:pt idx="141">
                  <c:v>-1.925743658481991</c:v>
                </c:pt>
                <c:pt idx="142">
                  <c:v>-1.904386621556778</c:v>
                </c:pt>
                <c:pt idx="143">
                  <c:v>-1.881511396499281</c:v>
                </c:pt>
                <c:pt idx="144">
                  <c:v>-1.85724955098723</c:v>
                </c:pt>
                <c:pt idx="145">
                  <c:v>-1.831184702806264</c:v>
                </c:pt>
                <c:pt idx="146">
                  <c:v>-1.802461141053463</c:v>
                </c:pt>
                <c:pt idx="147">
                  <c:v>-1.770316310125611</c:v>
                </c:pt>
                <c:pt idx="148">
                  <c:v>-1.734648690177983</c:v>
                </c:pt>
                <c:pt idx="149">
                  <c:v>-1.696083455775004</c:v>
                </c:pt>
                <c:pt idx="150">
                  <c:v>-1.655606393284268</c:v>
                </c:pt>
                <c:pt idx="151">
                  <c:v>-1.614179039815926</c:v>
                </c:pt>
                <c:pt idx="152">
                  <c:v>-1.572439924047356</c:v>
                </c:pt>
                <c:pt idx="153">
                  <c:v>-1.530443470926918</c:v>
                </c:pt>
                <c:pt idx="154">
                  <c:v>-1.487639635116176</c:v>
                </c:pt>
                <c:pt idx="155">
                  <c:v>-1.443330818805167</c:v>
                </c:pt>
                <c:pt idx="156">
                  <c:v>-1.39732119533206</c:v>
                </c:pt>
                <c:pt idx="157">
                  <c:v>-1.350139924038356</c:v>
                </c:pt>
                <c:pt idx="158">
                  <c:v>-1.30273954844582</c:v>
                </c:pt>
                <c:pt idx="159">
                  <c:v>-1.256104570131846</c:v>
                </c:pt>
                <c:pt idx="160">
                  <c:v>-1.210983395570612</c:v>
                </c:pt>
                <c:pt idx="161">
                  <c:v>-1.167646309225883</c:v>
                </c:pt>
                <c:pt idx="162">
                  <c:v>-1.1257398042336</c:v>
                </c:pt>
                <c:pt idx="163">
                  <c:v>-1.084513850491926</c:v>
                </c:pt>
                <c:pt idx="164">
                  <c:v>-1.043393871998087</c:v>
                </c:pt>
                <c:pt idx="165">
                  <c:v>-1.002381182723931</c:v>
                </c:pt>
                <c:pt idx="166">
                  <c:v>-0.961949027960963</c:v>
                </c:pt>
                <c:pt idx="167">
                  <c:v>-0.922715539821874</c:v>
                </c:pt>
                <c:pt idx="168">
                  <c:v>-0.88521775059046</c:v>
                </c:pt>
                <c:pt idx="169">
                  <c:v>-0.849725547741629</c:v>
                </c:pt>
                <c:pt idx="170">
                  <c:v>-0.816043787421748</c:v>
                </c:pt>
                <c:pt idx="171">
                  <c:v>-0.783573672985258</c:v>
                </c:pt>
                <c:pt idx="172">
                  <c:v>-0.751796551738387</c:v>
                </c:pt>
                <c:pt idx="173">
                  <c:v>-0.720776349583575</c:v>
                </c:pt>
                <c:pt idx="174">
                  <c:v>-0.691181250045539</c:v>
                </c:pt>
                <c:pt idx="175">
                  <c:v>-0.663919199344793</c:v>
                </c:pt>
                <c:pt idx="176">
                  <c:v>-0.639771432292919</c:v>
                </c:pt>
                <c:pt idx="177">
                  <c:v>-0.619103119152711</c:v>
                </c:pt>
                <c:pt idx="178">
                  <c:v>-0.601605836263629</c:v>
                </c:pt>
                <c:pt idx="179">
                  <c:v>-0.58628502854701</c:v>
                </c:pt>
                <c:pt idx="180">
                  <c:v>-0.571913509622306</c:v>
                </c:pt>
                <c:pt idx="181">
                  <c:v>-0.557664778490705</c:v>
                </c:pt>
                <c:pt idx="182">
                  <c:v>-0.543348074582545</c:v>
                </c:pt>
                <c:pt idx="183">
                  <c:v>-0.52915383117863</c:v>
                </c:pt>
                <c:pt idx="184">
                  <c:v>-0.515317631885672</c:v>
                </c:pt>
                <c:pt idx="185">
                  <c:v>-0.501902045230163</c:v>
                </c:pt>
                <c:pt idx="186">
                  <c:v>-0.48858392152768</c:v>
                </c:pt>
                <c:pt idx="187">
                  <c:v>-0.474531823560992</c:v>
                </c:pt>
                <c:pt idx="188">
                  <c:v>-0.458685827282628</c:v>
                </c:pt>
                <c:pt idx="189">
                  <c:v>-0.440375258271418</c:v>
                </c:pt>
                <c:pt idx="190">
                  <c:v>-0.419694222106511</c:v>
                </c:pt>
                <c:pt idx="191">
                  <c:v>-0.397316432846997</c:v>
                </c:pt>
                <c:pt idx="192">
                  <c:v>-0.374075837477464</c:v>
                </c:pt>
                <c:pt idx="193">
                  <c:v>-0.350642308370679</c:v>
                </c:pt>
                <c:pt idx="194">
                  <c:v>-0.327247288436511</c:v>
                </c:pt>
                <c:pt idx="195">
                  <c:v>-0.303469386316501</c:v>
                </c:pt>
                <c:pt idx="196">
                  <c:v>-0.278373393345203</c:v>
                </c:pt>
                <c:pt idx="197">
                  <c:v>-0.251104460690021</c:v>
                </c:pt>
                <c:pt idx="198">
                  <c:v>-0.221465598622003</c:v>
                </c:pt>
                <c:pt idx="199">
                  <c:v>-0.189966120884498</c:v>
                </c:pt>
                <c:pt idx="200">
                  <c:v>-0.157465312482186</c:v>
                </c:pt>
                <c:pt idx="201">
                  <c:v>-0.124822958332994</c:v>
                </c:pt>
                <c:pt idx="202">
                  <c:v>-0.0926245145594659</c:v>
                </c:pt>
                <c:pt idx="203">
                  <c:v>-0.0609170455840047</c:v>
                </c:pt>
                <c:pt idx="204">
                  <c:v>-0.029195878055788</c:v>
                </c:pt>
                <c:pt idx="205">
                  <c:v>0.0031170918989422</c:v>
                </c:pt>
                <c:pt idx="206">
                  <c:v>0.0360358560079406</c:v>
                </c:pt>
                <c:pt idx="207">
                  <c:v>0.0688337488021573</c:v>
                </c:pt>
                <c:pt idx="208">
                  <c:v>0.100391982192019</c:v>
                </c:pt>
                <c:pt idx="209">
                  <c:v>0.129632639009954</c:v>
                </c:pt>
                <c:pt idx="210">
                  <c:v>0.155836184261624</c:v>
                </c:pt>
                <c:pt idx="211">
                  <c:v>0.17890959657365</c:v>
                </c:pt>
                <c:pt idx="212">
                  <c:v>0.199479310580386</c:v>
                </c:pt>
                <c:pt idx="213">
                  <c:v>0.218567640505567</c:v>
                </c:pt>
                <c:pt idx="214">
                  <c:v>0.236974093341495</c:v>
                </c:pt>
                <c:pt idx="215">
                  <c:v>0.254880558902483</c:v>
                </c:pt>
                <c:pt idx="216">
                  <c:v>0.271950729104631</c:v>
                </c:pt>
                <c:pt idx="217">
                  <c:v>0.287649459264152</c:v>
                </c:pt>
                <c:pt idx="218">
                  <c:v>0.301506017275908</c:v>
                </c:pt>
                <c:pt idx="219">
                  <c:v>0.313358422140665</c:v>
                </c:pt>
                <c:pt idx="220">
                  <c:v>0.323568290976986</c:v>
                </c:pt>
                <c:pt idx="221">
                  <c:v>0.33292676001583</c:v>
                </c:pt>
                <c:pt idx="222">
                  <c:v>0.342120698865972</c:v>
                </c:pt>
                <c:pt idx="223">
                  <c:v>0.351191139824019</c:v>
                </c:pt>
                <c:pt idx="224">
                  <c:v>0.359503665641845</c:v>
                </c:pt>
                <c:pt idx="225">
                  <c:v>0.366133176834321</c:v>
                </c:pt>
                <c:pt idx="226">
                  <c:v>0.37025811008591</c:v>
                </c:pt>
                <c:pt idx="227">
                  <c:v>0.371487433353665</c:v>
                </c:pt>
                <c:pt idx="228">
                  <c:v>0.370160214780493</c:v>
                </c:pt>
                <c:pt idx="229">
                  <c:v>0.367359630245623</c:v>
                </c:pt>
                <c:pt idx="230">
                  <c:v>0.364410021664683</c:v>
                </c:pt>
                <c:pt idx="231">
                  <c:v>0.362186817257018</c:v>
                </c:pt>
                <c:pt idx="232">
                  <c:v>0.360833049503681</c:v>
                </c:pt>
                <c:pt idx="233">
                  <c:v>0.359974580043995</c:v>
                </c:pt>
                <c:pt idx="234">
                  <c:v>0.359068302587833</c:v>
                </c:pt>
                <c:pt idx="235">
                  <c:v>0.357701632357341</c:v>
                </c:pt>
                <c:pt idx="236">
                  <c:v>0.355899641137896</c:v>
                </c:pt>
                <c:pt idx="237">
                  <c:v>0.354295702396529</c:v>
                </c:pt>
                <c:pt idx="238">
                  <c:v>0.353840876162008</c:v>
                </c:pt>
                <c:pt idx="239">
                  <c:v>0.355145365849124</c:v>
                </c:pt>
                <c:pt idx="240">
                  <c:v>0.358083747057237</c:v>
                </c:pt>
                <c:pt idx="241">
                  <c:v>0.361991516626746</c:v>
                </c:pt>
                <c:pt idx="242">
                  <c:v>0.366072073758369</c:v>
                </c:pt>
                <c:pt idx="243">
                  <c:v>0.369659389875251</c:v>
                </c:pt>
                <c:pt idx="244">
                  <c:v>0.372424895921988</c:v>
                </c:pt>
                <c:pt idx="245">
                  <c:v>0.374576866201099</c:v>
                </c:pt>
                <c:pt idx="246">
                  <c:v>0.376789034824218</c:v>
                </c:pt>
                <c:pt idx="247">
                  <c:v>0.379723266148405</c:v>
                </c:pt>
                <c:pt idx="248">
                  <c:v>0.383526334624606</c:v>
                </c:pt>
                <c:pt idx="249">
                  <c:v>0.387757482858479</c:v>
                </c:pt>
                <c:pt idx="250">
                  <c:v>0.39167624366595</c:v>
                </c:pt>
                <c:pt idx="251">
                  <c:v>0.394573231113368</c:v>
                </c:pt>
                <c:pt idx="252">
                  <c:v>0.396091541426729</c:v>
                </c:pt>
                <c:pt idx="253">
                  <c:v>0.396537781598001</c:v>
                </c:pt>
                <c:pt idx="254">
                  <c:v>0.396873428632007</c:v>
                </c:pt>
                <c:pt idx="255">
                  <c:v>0.398141581079945</c:v>
                </c:pt>
                <c:pt idx="256">
                  <c:v>0.400743402857176</c:v>
                </c:pt>
                <c:pt idx="257">
                  <c:v>0.4042397449577</c:v>
                </c:pt>
                <c:pt idx="258">
                  <c:v>0.407694979051866</c:v>
                </c:pt>
                <c:pt idx="259">
                  <c:v>0.410071763116996</c:v>
                </c:pt>
                <c:pt idx="260">
                  <c:v>0.410499692615763</c:v>
                </c:pt>
                <c:pt idx="261">
                  <c:v>0.408548976944099</c:v>
                </c:pt>
                <c:pt idx="262">
                  <c:v>0.404406755848442</c:v>
                </c:pt>
                <c:pt idx="263">
                  <c:v>0.398670756944059</c:v>
                </c:pt>
                <c:pt idx="264">
                  <c:v>0.391837007638564</c:v>
                </c:pt>
                <c:pt idx="265">
                  <c:v>0.383967871476423</c:v>
                </c:pt>
                <c:pt idx="266">
                  <c:v>0.374792012048342</c:v>
                </c:pt>
                <c:pt idx="267">
                  <c:v>0.363991916011198</c:v>
                </c:pt>
                <c:pt idx="268">
                  <c:v>0.351438500571402</c:v>
                </c:pt>
                <c:pt idx="269">
                  <c:v>0.3374135581396</c:v>
                </c:pt>
                <c:pt idx="270">
                  <c:v>0.322790315365457</c:v>
                </c:pt>
                <c:pt idx="271">
                  <c:v>0.308864946818444</c:v>
                </c:pt>
                <c:pt idx="272">
                  <c:v>0.296743196971585</c:v>
                </c:pt>
                <c:pt idx="273">
                  <c:v>0.286795430089513</c:v>
                </c:pt>
                <c:pt idx="274">
                  <c:v>0.278675872023422</c:v>
                </c:pt>
                <c:pt idx="275">
                  <c:v>0.271702633479384</c:v>
                </c:pt>
                <c:pt idx="276">
                  <c:v>0.265166905243334</c:v>
                </c:pt>
                <c:pt idx="277">
                  <c:v>0.258548633932741</c:v>
                </c:pt>
                <c:pt idx="278">
                  <c:v>0.251751575734928</c:v>
                </c:pt>
                <c:pt idx="279">
                  <c:v>0.245151268399622</c:v>
                </c:pt>
                <c:pt idx="280">
                  <c:v>0.239193442186587</c:v>
                </c:pt>
                <c:pt idx="281">
                  <c:v>0.233814176682694</c:v>
                </c:pt>
                <c:pt idx="282">
                  <c:v>0.228267056857708</c:v>
                </c:pt>
                <c:pt idx="283">
                  <c:v>0.221426237532032</c:v>
                </c:pt>
                <c:pt idx="284">
                  <c:v>0.212162951905742</c:v>
                </c:pt>
                <c:pt idx="285">
                  <c:v>0.199648109553686</c:v>
                </c:pt>
                <c:pt idx="286">
                  <c:v>0.18367665766305</c:v>
                </c:pt>
                <c:pt idx="287">
                  <c:v>0.164830083219037</c:v>
                </c:pt>
                <c:pt idx="288">
                  <c:v>0.144140250061665</c:v>
                </c:pt>
                <c:pt idx="289">
                  <c:v>0.122414495657463</c:v>
                </c:pt>
                <c:pt idx="290">
                  <c:v>0.0998576053632499</c:v>
                </c:pt>
                <c:pt idx="291">
                  <c:v>0.076257131547651</c:v>
                </c:pt>
                <c:pt idx="292">
                  <c:v>0.0513584797755032</c:v>
                </c:pt>
                <c:pt idx="293">
                  <c:v>0.0251168178873615</c:v>
                </c:pt>
                <c:pt idx="294">
                  <c:v>-0.00209580319665463</c:v>
                </c:pt>
                <c:pt idx="295">
                  <c:v>-0.0293296173309171</c:v>
                </c:pt>
                <c:pt idx="296">
                  <c:v>-0.0552458342679801</c:v>
                </c:pt>
                <c:pt idx="297">
                  <c:v>-0.07872852188004</c:v>
                </c:pt>
                <c:pt idx="298">
                  <c:v>-0.0994041716456208</c:v>
                </c:pt>
                <c:pt idx="299">
                  <c:v>-0.117599657965768</c:v>
                </c:pt>
                <c:pt idx="300">
                  <c:v>-0.133941289620358</c:v>
                </c:pt>
                <c:pt idx="301">
                  <c:v>-0.149021890170592</c:v>
                </c:pt>
                <c:pt idx="302">
                  <c:v>-0.163185557982809</c:v>
                </c:pt>
                <c:pt idx="303">
                  <c:v>-0.176328668054447</c:v>
                </c:pt>
                <c:pt idx="304">
                  <c:v>-0.187909088666535</c:v>
                </c:pt>
                <c:pt idx="305">
                  <c:v>-0.197402267265545</c:v>
                </c:pt>
                <c:pt idx="306">
                  <c:v>-0.204895819581924</c:v>
                </c:pt>
                <c:pt idx="307">
                  <c:v>-0.211219393183494</c:v>
                </c:pt>
                <c:pt idx="308">
                  <c:v>-0.217576990483925</c:v>
                </c:pt>
                <c:pt idx="309">
                  <c:v>-0.22513948335308</c:v>
                </c:pt>
                <c:pt idx="310">
                  <c:v>-0.234770737396835</c:v>
                </c:pt>
                <c:pt idx="311">
                  <c:v>-0.246792987329273</c:v>
                </c:pt>
                <c:pt idx="312">
                  <c:v>-0.260913372493965</c:v>
                </c:pt>
                <c:pt idx="313">
                  <c:v>-0.276525316406018</c:v>
                </c:pt>
                <c:pt idx="314">
                  <c:v>-0.29321885821992</c:v>
                </c:pt>
                <c:pt idx="315">
                  <c:v>-0.311027069097869</c:v>
                </c:pt>
                <c:pt idx="316">
                  <c:v>-0.330254239248863</c:v>
                </c:pt>
                <c:pt idx="317">
                  <c:v>-0.351192870404473</c:v>
                </c:pt>
                <c:pt idx="318">
                  <c:v>-0.373927071548588</c:v>
                </c:pt>
                <c:pt idx="319">
                  <c:v>-0.398121255295969</c:v>
                </c:pt>
                <c:pt idx="320">
                  <c:v>-0.422847018816842</c:v>
                </c:pt>
                <c:pt idx="321">
                  <c:v>-0.446792673610035</c:v>
                </c:pt>
                <c:pt idx="322">
                  <c:v>-0.468905382326802</c:v>
                </c:pt>
                <c:pt idx="323">
                  <c:v>-0.488896632460878</c:v>
                </c:pt>
                <c:pt idx="324">
                  <c:v>-0.507157485643702</c:v>
                </c:pt>
                <c:pt idx="325">
                  <c:v>-0.524347225291092</c:v>
                </c:pt>
                <c:pt idx="326">
                  <c:v>-0.541070794831556</c:v>
                </c:pt>
                <c:pt idx="327">
                  <c:v>-0.557657241126595</c:v>
                </c:pt>
                <c:pt idx="328">
                  <c:v>-0.573981326593736</c:v>
                </c:pt>
                <c:pt idx="329">
                  <c:v>-0.589523262688217</c:v>
                </c:pt>
                <c:pt idx="330">
                  <c:v>-0.60378007278714</c:v>
                </c:pt>
                <c:pt idx="331">
                  <c:v>-0.616704443646923</c:v>
                </c:pt>
                <c:pt idx="332">
                  <c:v>-0.628765535533762</c:v>
                </c:pt>
                <c:pt idx="333">
                  <c:v>-0.640697835213681</c:v>
                </c:pt>
                <c:pt idx="334">
                  <c:v>-0.653241585836033</c:v>
                </c:pt>
                <c:pt idx="335">
                  <c:v>-0.66688910022347</c:v>
                </c:pt>
                <c:pt idx="336">
                  <c:v>-0.681551146802912</c:v>
                </c:pt>
                <c:pt idx="337">
                  <c:v>-0.696415608596683</c:v>
                </c:pt>
                <c:pt idx="338">
                  <c:v>-0.710373401886712</c:v>
                </c:pt>
                <c:pt idx="339">
                  <c:v>-0.722775438156827</c:v>
                </c:pt>
                <c:pt idx="340">
                  <c:v>-0.733789548949221</c:v>
                </c:pt>
                <c:pt idx="341">
                  <c:v>-0.744121913649386</c:v>
                </c:pt>
                <c:pt idx="342">
                  <c:v>-0.754560412541866</c:v>
                </c:pt>
                <c:pt idx="343">
                  <c:v>-0.765665144000971</c:v>
                </c:pt>
                <c:pt idx="344">
                  <c:v>-0.777539406370719</c:v>
                </c:pt>
                <c:pt idx="345">
                  <c:v>-0.789718563879033</c:v>
                </c:pt>
                <c:pt idx="346">
                  <c:v>-0.801402118845423</c:v>
                </c:pt>
                <c:pt idx="347">
                  <c:v>-0.811974985377576</c:v>
                </c:pt>
                <c:pt idx="348">
                  <c:v>-0.821381190980046</c:v>
                </c:pt>
                <c:pt idx="349">
                  <c:v>-0.830074110753897</c:v>
                </c:pt>
                <c:pt idx="350">
                  <c:v>-0.838739580866754</c:v>
                </c:pt>
                <c:pt idx="351">
                  <c:v>-0.848047031209164</c:v>
                </c:pt>
                <c:pt idx="352">
                  <c:v>-0.858378256680795</c:v>
                </c:pt>
                <c:pt idx="353">
                  <c:v>-0.869494954682319</c:v>
                </c:pt>
                <c:pt idx="354">
                  <c:v>-0.880507624309001</c:v>
                </c:pt>
                <c:pt idx="355">
                  <c:v>-0.89044349639273</c:v>
                </c:pt>
                <c:pt idx="356">
                  <c:v>-0.89893261979946</c:v>
                </c:pt>
                <c:pt idx="357">
                  <c:v>-0.906280166418752</c:v>
                </c:pt>
                <c:pt idx="358">
                  <c:v>-0.912998181632928</c:v>
                </c:pt>
                <c:pt idx="359">
                  <c:v>-0.91938608042684</c:v>
                </c:pt>
                <c:pt idx="360">
                  <c:v>-0.925340834810702</c:v>
                </c:pt>
                <c:pt idx="361">
                  <c:v>-0.930261004813122</c:v>
                </c:pt>
                <c:pt idx="362">
                  <c:v>-0.933118437805454</c:v>
                </c:pt>
                <c:pt idx="363">
                  <c:v>-0.932842862538023</c:v>
                </c:pt>
                <c:pt idx="364">
                  <c:v>-0.928804537361622</c:v>
                </c:pt>
                <c:pt idx="365">
                  <c:v>-0.920983698205978</c:v>
                </c:pt>
                <c:pt idx="366">
                  <c:v>-0.909794372892425</c:v>
                </c:pt>
                <c:pt idx="367">
                  <c:v>-0.895863288240289</c:v>
                </c:pt>
                <c:pt idx="368">
                  <c:v>-0.879838303599392</c:v>
                </c:pt>
                <c:pt idx="369">
                  <c:v>-0.86206843199994</c:v>
                </c:pt>
                <c:pt idx="370">
                  <c:v>-0.842300368190801</c:v>
                </c:pt>
                <c:pt idx="371">
                  <c:v>-0.819870522966293</c:v>
                </c:pt>
                <c:pt idx="372">
                  <c:v>-0.794436422692805</c:v>
                </c:pt>
                <c:pt idx="373">
                  <c:v>-0.766533720067027</c:v>
                </c:pt>
                <c:pt idx="374">
                  <c:v>-0.737421023669127</c:v>
                </c:pt>
                <c:pt idx="375">
                  <c:v>-0.708550144831395</c:v>
                </c:pt>
                <c:pt idx="376">
                  <c:v>-0.681179819435869</c:v>
                </c:pt>
                <c:pt idx="377">
                  <c:v>-0.656170394690629</c:v>
                </c:pt>
                <c:pt idx="378">
                  <c:v>-0.633868331707644</c:v>
                </c:pt>
                <c:pt idx="379">
                  <c:v>-0.614206832198578</c:v>
                </c:pt>
                <c:pt idx="380">
                  <c:v>-0.597105341558608</c:v>
                </c:pt>
                <c:pt idx="381">
                  <c:v>-0.582894825050391</c:v>
                </c:pt>
                <c:pt idx="382">
                  <c:v>-0.572403641543624</c:v>
                </c:pt>
                <c:pt idx="383">
                  <c:v>-0.566737519705888</c:v>
                </c:pt>
                <c:pt idx="384">
                  <c:v>-0.567017662648287</c:v>
                </c:pt>
                <c:pt idx="385">
                  <c:v>-0.574076603752595</c:v>
                </c:pt>
                <c:pt idx="386">
                  <c:v>-0.588005952430231</c:v>
                </c:pt>
                <c:pt idx="387">
                  <c:v>-0.607907083152165</c:v>
                </c:pt>
                <c:pt idx="388">
                  <c:v>-0.632376059059402</c:v>
                </c:pt>
                <c:pt idx="389">
                  <c:v>-0.660415833838516</c:v>
                </c:pt>
                <c:pt idx="390">
                  <c:v>-0.691799867036741</c:v>
                </c:pt>
                <c:pt idx="391">
                  <c:v>-0.726652435070449</c:v>
                </c:pt>
                <c:pt idx="392">
                  <c:v>-0.764941424577856</c:v>
                </c:pt>
                <c:pt idx="393">
                  <c:v>-0.806304314796471</c:v>
                </c:pt>
                <c:pt idx="394">
                  <c:v>-0.850007633886634</c:v>
                </c:pt>
                <c:pt idx="395">
                  <c:v>-0.89492654234755</c:v>
                </c:pt>
                <c:pt idx="396">
                  <c:v>-0.939734652083636</c:v>
                </c:pt>
                <c:pt idx="397">
                  <c:v>-0.983322588528902</c:v>
                </c:pt>
                <c:pt idx="398">
                  <c:v>-1.025124727264846</c:v>
                </c:pt>
                <c:pt idx="399">
                  <c:v>-1.06514925666231</c:v>
                </c:pt>
                <c:pt idx="400">
                  <c:v>-1.10384790578452</c:v>
                </c:pt>
              </c:numCache>
            </c:numRef>
          </c:val>
          <c:smooth val="0"/>
        </c:ser>
        <c:dLbls>
          <c:showLegendKey val="0"/>
          <c:showVal val="0"/>
          <c:showCatName val="0"/>
          <c:showSerName val="0"/>
          <c:showPercent val="0"/>
          <c:showBubbleSize val="0"/>
        </c:dLbls>
        <c:smooth val="0"/>
        <c:axId val="-1207138112"/>
        <c:axId val="-1204674112"/>
      </c:lineChart>
      <c:catAx>
        <c:axId val="-1207138112"/>
        <c:scaling>
          <c:orientation val="minMax"/>
        </c:scaling>
        <c:delete val="0"/>
        <c:axPos val="b"/>
        <c:title>
          <c:tx>
            <c:rich>
              <a:bodyPr/>
              <a:lstStyle/>
              <a:p>
                <a:pPr>
                  <a:defRPr b="0">
                    <a:latin typeface="Times New Roman"/>
                    <a:cs typeface="Times New Roman"/>
                  </a:defRPr>
                </a:pPr>
                <a:r>
                  <a:rPr lang="en-US" b="0">
                    <a:latin typeface="Times New Roman"/>
                    <a:cs typeface="Times New Roman"/>
                  </a:rPr>
                  <a:t>Time</a:t>
                </a:r>
                <a:r>
                  <a:rPr lang="en-US" b="0" baseline="0">
                    <a:latin typeface="Times New Roman"/>
                    <a:cs typeface="Times New Roman"/>
                  </a:rPr>
                  <a:t> (ms)</a:t>
                </a:r>
                <a:endParaRPr lang="en-US" b="0">
                  <a:latin typeface="Times New Roman"/>
                  <a:cs typeface="Times New Roman"/>
                </a:endParaRPr>
              </a:p>
            </c:rich>
          </c:tx>
          <c:layout>
            <c:manualLayout>
              <c:xMode val="edge"/>
              <c:yMode val="edge"/>
              <c:x val="0.408589872386641"/>
              <c:y val="0.950248756218905"/>
            </c:manualLayout>
          </c:layout>
          <c:overlay val="0"/>
        </c:title>
        <c:numFmt formatCode="General" sourceLinked="1"/>
        <c:majorTickMark val="out"/>
        <c:minorTickMark val="none"/>
        <c:tickLblPos val="nextTo"/>
        <c:crossAx val="-1204674112"/>
        <c:crosses val="max"/>
        <c:auto val="1"/>
        <c:lblAlgn val="ctr"/>
        <c:lblOffset val="100"/>
        <c:noMultiLvlLbl val="0"/>
      </c:catAx>
      <c:valAx>
        <c:axId val="-1204674112"/>
        <c:scaling>
          <c:orientation val="maxMin"/>
        </c:scaling>
        <c:delete val="0"/>
        <c:axPos val="l"/>
        <c:title>
          <c:tx>
            <c:rich>
              <a:bodyPr rot="-5400000" vert="horz"/>
              <a:lstStyle/>
              <a:p>
                <a:pPr>
                  <a:defRPr b="0">
                    <a:latin typeface="Times New Roman"/>
                    <a:cs typeface="Times New Roman"/>
                  </a:defRPr>
                </a:pPr>
                <a:r>
                  <a:rPr lang="en-US" b="0">
                    <a:latin typeface="Times New Roman"/>
                    <a:cs typeface="Times New Roman"/>
                  </a:rPr>
                  <a:t>uV</a:t>
                </a:r>
              </a:p>
            </c:rich>
          </c:tx>
          <c:overlay val="0"/>
        </c:title>
        <c:numFmt formatCode="General" sourceLinked="1"/>
        <c:majorTickMark val="out"/>
        <c:minorTickMark val="none"/>
        <c:tickLblPos val="nextTo"/>
        <c:crossAx val="-1207138112"/>
        <c:crosses val="autoZero"/>
        <c:crossBetween val="between"/>
      </c:valAx>
    </c:plotArea>
    <c:legend>
      <c:legendPos val="r"/>
      <c:overlay val="0"/>
      <c:txPr>
        <a:bodyPr/>
        <a:lstStyle/>
        <a:p>
          <a:pPr>
            <a:defRPr>
              <a:latin typeface="Times New Roman"/>
              <a:cs typeface="Times New Roman"/>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867752382600526"/>
          <c:y val="0.0693069306930693"/>
          <c:w val="0.797977972533653"/>
          <c:h val="0.858910891089109"/>
        </c:manualLayout>
      </c:layout>
      <c:barChart>
        <c:barDir val="col"/>
        <c:grouping val="clustered"/>
        <c:varyColors val="0"/>
        <c:ser>
          <c:idx val="0"/>
          <c:order val="0"/>
          <c:tx>
            <c:v>full</c:v>
          </c:tx>
          <c:invertIfNegative val="0"/>
          <c:errBars>
            <c:errBarType val="both"/>
            <c:errValType val="percentage"/>
            <c:noEndCap val="1"/>
            <c:val val="95.0"/>
          </c:errBars>
          <c:val>
            <c:numRef>
              <c:f>[ephe380bpdatagroup71.xlsx]BP!$B$34</c:f>
              <c:numCache>
                <c:formatCode>General</c:formatCode>
                <c:ptCount val="1"/>
                <c:pt idx="0">
                  <c:v>-0.535983224958083</c:v>
                </c:pt>
              </c:numCache>
            </c:numRef>
          </c:val>
        </c:ser>
        <c:ser>
          <c:idx val="1"/>
          <c:order val="1"/>
          <c:tx>
            <c:v>reduced</c:v>
          </c:tx>
          <c:invertIfNegative val="0"/>
          <c:errBars>
            <c:errBarType val="both"/>
            <c:errValType val="percentage"/>
            <c:noEndCap val="1"/>
            <c:val val="95.0"/>
          </c:errBars>
          <c:val>
            <c:numRef>
              <c:f>[ephe380bpdatagroup71.xlsx]BP!$C$34</c:f>
              <c:numCache>
                <c:formatCode>General</c:formatCode>
                <c:ptCount val="1"/>
                <c:pt idx="0">
                  <c:v>-0.824002622824468</c:v>
                </c:pt>
              </c:numCache>
            </c:numRef>
          </c:val>
        </c:ser>
        <c:dLbls>
          <c:showLegendKey val="0"/>
          <c:showVal val="0"/>
          <c:showCatName val="0"/>
          <c:showSerName val="0"/>
          <c:showPercent val="0"/>
          <c:showBubbleSize val="0"/>
        </c:dLbls>
        <c:gapWidth val="150"/>
        <c:axId val="-1178176272"/>
        <c:axId val="-1178172880"/>
      </c:barChart>
      <c:catAx>
        <c:axId val="-1178176272"/>
        <c:scaling>
          <c:orientation val="minMax"/>
        </c:scaling>
        <c:delete val="0"/>
        <c:axPos val="t"/>
        <c:title>
          <c:tx>
            <c:rich>
              <a:bodyPr/>
              <a:lstStyle/>
              <a:p>
                <a:pPr>
                  <a:defRPr b="0">
                    <a:latin typeface="Times New Roman"/>
                    <a:cs typeface="Times New Roman"/>
                  </a:defRPr>
                </a:pPr>
                <a:r>
                  <a:rPr lang="en-US" b="0">
                    <a:latin typeface="Times New Roman"/>
                    <a:cs typeface="Times New Roman"/>
                  </a:rPr>
                  <a:t>Latency</a:t>
                </a:r>
                <a:r>
                  <a:rPr lang="en-US" b="0" baseline="0">
                    <a:latin typeface="Times New Roman"/>
                    <a:cs typeface="Times New Roman"/>
                  </a:rPr>
                  <a:t> type (amount of preperation time)</a:t>
                </a:r>
                <a:endParaRPr lang="en-US" b="0">
                  <a:latin typeface="Times New Roman"/>
                  <a:cs typeface="Times New Roman"/>
                </a:endParaRPr>
              </a:p>
            </c:rich>
          </c:tx>
          <c:layout>
            <c:manualLayout>
              <c:xMode val="edge"/>
              <c:yMode val="edge"/>
              <c:x val="0.331201992608067"/>
              <c:y val="0.957920792079208"/>
            </c:manualLayout>
          </c:layout>
          <c:overlay val="0"/>
        </c:title>
        <c:majorTickMark val="out"/>
        <c:minorTickMark val="none"/>
        <c:tickLblPos val="nextTo"/>
        <c:crossAx val="-1178172880"/>
        <c:crosses val="autoZero"/>
        <c:auto val="1"/>
        <c:lblAlgn val="ctr"/>
        <c:lblOffset val="100"/>
        <c:noMultiLvlLbl val="0"/>
      </c:catAx>
      <c:valAx>
        <c:axId val="-1178172880"/>
        <c:scaling>
          <c:orientation val="maxMin"/>
        </c:scaling>
        <c:delete val="0"/>
        <c:axPos val="l"/>
        <c:title>
          <c:tx>
            <c:rich>
              <a:bodyPr rot="-5400000" vert="horz"/>
              <a:lstStyle/>
              <a:p>
                <a:pPr>
                  <a:defRPr b="0">
                    <a:latin typeface="Times New Roman"/>
                    <a:cs typeface="Times New Roman"/>
                  </a:defRPr>
                </a:pPr>
                <a:r>
                  <a:rPr lang="en-US" b="0">
                    <a:latin typeface="Times New Roman"/>
                    <a:cs typeface="Times New Roman"/>
                  </a:rPr>
                  <a:t>uV</a:t>
                </a:r>
              </a:p>
            </c:rich>
          </c:tx>
          <c:overlay val="0"/>
        </c:title>
        <c:numFmt formatCode="General" sourceLinked="1"/>
        <c:majorTickMark val="out"/>
        <c:minorTickMark val="none"/>
        <c:tickLblPos val="nextTo"/>
        <c:crossAx val="-1178176272"/>
        <c:crosses val="autoZero"/>
        <c:crossBetween val="between"/>
      </c:valAx>
    </c:plotArea>
    <c:legend>
      <c:legendPos val="r"/>
      <c:overlay val="0"/>
      <c:txPr>
        <a:bodyPr/>
        <a:lstStyle/>
        <a:p>
          <a:pPr>
            <a:defRPr>
              <a:latin typeface="Times New Roman"/>
              <a:cs typeface="Times New Roman"/>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v>full</c:v>
          </c:tx>
          <c:invertIfNegative val="0"/>
          <c:errBars>
            <c:errBarType val="both"/>
            <c:errValType val="percentage"/>
            <c:noEndCap val="1"/>
            <c:val val="95.0"/>
          </c:errBars>
          <c:cat>
            <c:strLit>
              <c:ptCount val="1"/>
              <c:pt idx="0">
                <c:v>_x0016_amount of preperation </c:v>
              </c:pt>
            </c:strLit>
          </c:cat>
          <c:val>
            <c:numRef>
              <c:f>[ephe380bpdatagroup71.xlsx]Accuracy!$B$29</c:f>
              <c:numCache>
                <c:formatCode>General</c:formatCode>
                <c:ptCount val="1"/>
                <c:pt idx="0">
                  <c:v>0.499638291112159</c:v>
                </c:pt>
              </c:numCache>
            </c:numRef>
          </c:val>
        </c:ser>
        <c:ser>
          <c:idx val="1"/>
          <c:order val="1"/>
          <c:tx>
            <c:v>reduced</c:v>
          </c:tx>
          <c:invertIfNegative val="0"/>
          <c:errBars>
            <c:errBarType val="both"/>
            <c:errValType val="percentage"/>
            <c:noEndCap val="1"/>
            <c:val val="95.0"/>
          </c:errBars>
          <c:cat>
            <c:strLit>
              <c:ptCount val="1"/>
              <c:pt idx="0">
                <c:v>_x0016_amount of preperation </c:v>
              </c:pt>
            </c:strLit>
          </c:cat>
          <c:val>
            <c:numRef>
              <c:f>[ephe380bpdatagroup71.xlsx]Accuracy!$C$29</c:f>
              <c:numCache>
                <c:formatCode>General</c:formatCode>
                <c:ptCount val="1"/>
                <c:pt idx="0">
                  <c:v>0.391512873237521</c:v>
                </c:pt>
              </c:numCache>
            </c:numRef>
          </c:val>
        </c:ser>
        <c:dLbls>
          <c:showLegendKey val="0"/>
          <c:showVal val="0"/>
          <c:showCatName val="0"/>
          <c:showSerName val="0"/>
          <c:showPercent val="0"/>
          <c:showBubbleSize val="0"/>
        </c:dLbls>
        <c:gapWidth val="150"/>
        <c:axId val="-1177928640"/>
        <c:axId val="-1177926592"/>
      </c:barChart>
      <c:catAx>
        <c:axId val="-1177928640"/>
        <c:scaling>
          <c:orientation val="minMax"/>
        </c:scaling>
        <c:delete val="0"/>
        <c:axPos val="b"/>
        <c:numFmt formatCode="General" sourceLinked="0"/>
        <c:majorTickMark val="out"/>
        <c:minorTickMark val="none"/>
        <c:tickLblPos val="nextTo"/>
        <c:txPr>
          <a:bodyPr/>
          <a:lstStyle/>
          <a:p>
            <a:pPr>
              <a:defRPr>
                <a:latin typeface="Times New Roman"/>
                <a:cs typeface="Times New Roman"/>
              </a:defRPr>
            </a:pPr>
            <a:endParaRPr lang="en-US"/>
          </a:p>
        </c:txPr>
        <c:crossAx val="-1177926592"/>
        <c:crosses val="autoZero"/>
        <c:auto val="1"/>
        <c:lblAlgn val="ctr"/>
        <c:lblOffset val="100"/>
        <c:noMultiLvlLbl val="0"/>
      </c:catAx>
      <c:valAx>
        <c:axId val="-1177926592"/>
        <c:scaling>
          <c:orientation val="minMax"/>
        </c:scaling>
        <c:delete val="0"/>
        <c:axPos val="l"/>
        <c:title>
          <c:tx>
            <c:rich>
              <a:bodyPr rot="-5400000" vert="horz"/>
              <a:lstStyle/>
              <a:p>
                <a:pPr>
                  <a:defRPr b="0">
                    <a:latin typeface="Times New Roman"/>
                    <a:cs typeface="Times New Roman"/>
                  </a:defRPr>
                </a:pPr>
                <a:r>
                  <a:rPr lang="en-US" b="0">
                    <a:latin typeface="Times New Roman"/>
                    <a:cs typeface="Times New Roman"/>
                  </a:rPr>
                  <a:t>%</a:t>
                </a:r>
              </a:p>
            </c:rich>
          </c:tx>
          <c:overlay val="0"/>
        </c:title>
        <c:numFmt formatCode="General" sourceLinked="1"/>
        <c:majorTickMark val="out"/>
        <c:minorTickMark val="none"/>
        <c:tickLblPos val="nextTo"/>
        <c:crossAx val="-1177928640"/>
        <c:crosses val="autoZero"/>
        <c:crossBetween val="between"/>
      </c:valAx>
    </c:plotArea>
    <c:legend>
      <c:legendPos val="r"/>
      <c:overlay val="0"/>
      <c:txPr>
        <a:bodyPr/>
        <a:lstStyle/>
        <a:p>
          <a:pPr>
            <a:defRPr>
              <a:latin typeface="Times New Roman"/>
              <a:cs typeface="Times New Roman"/>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average</c:v>
          </c:tx>
          <c:marker>
            <c:symbol val="none"/>
          </c:marker>
          <c:cat>
            <c:numRef>
              <c:f>[ephe380bpdatagroup71.xlsx]difference!$A$2:$A$402</c:f>
              <c:numCache>
                <c:formatCode>General</c:formatCode>
                <c:ptCount val="401"/>
                <c:pt idx="0">
                  <c:v>-800.0</c:v>
                </c:pt>
                <c:pt idx="1">
                  <c:v>-798.0</c:v>
                </c:pt>
                <c:pt idx="2">
                  <c:v>-796.0</c:v>
                </c:pt>
                <c:pt idx="3">
                  <c:v>-794.0</c:v>
                </c:pt>
                <c:pt idx="4">
                  <c:v>-792.0</c:v>
                </c:pt>
                <c:pt idx="5">
                  <c:v>-790.0</c:v>
                </c:pt>
                <c:pt idx="6">
                  <c:v>-788.0</c:v>
                </c:pt>
                <c:pt idx="7">
                  <c:v>-786.0</c:v>
                </c:pt>
                <c:pt idx="8">
                  <c:v>-784.0</c:v>
                </c:pt>
                <c:pt idx="9">
                  <c:v>-782.0</c:v>
                </c:pt>
                <c:pt idx="10">
                  <c:v>-780.0</c:v>
                </c:pt>
                <c:pt idx="11">
                  <c:v>-778.0</c:v>
                </c:pt>
                <c:pt idx="12">
                  <c:v>-776.0</c:v>
                </c:pt>
                <c:pt idx="13">
                  <c:v>-774.0</c:v>
                </c:pt>
                <c:pt idx="14">
                  <c:v>-772.0</c:v>
                </c:pt>
                <c:pt idx="15">
                  <c:v>-770.0</c:v>
                </c:pt>
                <c:pt idx="16">
                  <c:v>-768.0</c:v>
                </c:pt>
                <c:pt idx="17">
                  <c:v>-766.0</c:v>
                </c:pt>
                <c:pt idx="18">
                  <c:v>-764.0</c:v>
                </c:pt>
                <c:pt idx="19">
                  <c:v>-762.0</c:v>
                </c:pt>
                <c:pt idx="20">
                  <c:v>-760.0</c:v>
                </c:pt>
                <c:pt idx="21">
                  <c:v>-758.0</c:v>
                </c:pt>
                <c:pt idx="22">
                  <c:v>-756.0</c:v>
                </c:pt>
                <c:pt idx="23">
                  <c:v>-754.0</c:v>
                </c:pt>
                <c:pt idx="24">
                  <c:v>-752.0</c:v>
                </c:pt>
                <c:pt idx="25">
                  <c:v>-750.0</c:v>
                </c:pt>
                <c:pt idx="26">
                  <c:v>-748.0</c:v>
                </c:pt>
                <c:pt idx="27">
                  <c:v>-746.0</c:v>
                </c:pt>
                <c:pt idx="28">
                  <c:v>-744.0</c:v>
                </c:pt>
                <c:pt idx="29">
                  <c:v>-742.0</c:v>
                </c:pt>
                <c:pt idx="30">
                  <c:v>-740.0</c:v>
                </c:pt>
                <c:pt idx="31">
                  <c:v>-738.0</c:v>
                </c:pt>
                <c:pt idx="32">
                  <c:v>-736.0</c:v>
                </c:pt>
                <c:pt idx="33">
                  <c:v>-734.0</c:v>
                </c:pt>
                <c:pt idx="34">
                  <c:v>-732.0</c:v>
                </c:pt>
                <c:pt idx="35">
                  <c:v>-730.0</c:v>
                </c:pt>
                <c:pt idx="36">
                  <c:v>-728.0</c:v>
                </c:pt>
                <c:pt idx="37">
                  <c:v>-726.0</c:v>
                </c:pt>
                <c:pt idx="38">
                  <c:v>-724.0</c:v>
                </c:pt>
                <c:pt idx="39">
                  <c:v>-722.0</c:v>
                </c:pt>
                <c:pt idx="40">
                  <c:v>-720.0</c:v>
                </c:pt>
                <c:pt idx="41">
                  <c:v>-718.0</c:v>
                </c:pt>
                <c:pt idx="42">
                  <c:v>-716.0</c:v>
                </c:pt>
                <c:pt idx="43">
                  <c:v>-714.0</c:v>
                </c:pt>
                <c:pt idx="44">
                  <c:v>-712.0</c:v>
                </c:pt>
                <c:pt idx="45">
                  <c:v>-710.0</c:v>
                </c:pt>
                <c:pt idx="46">
                  <c:v>-708.0</c:v>
                </c:pt>
                <c:pt idx="47">
                  <c:v>-706.0</c:v>
                </c:pt>
                <c:pt idx="48">
                  <c:v>-704.0</c:v>
                </c:pt>
                <c:pt idx="49">
                  <c:v>-702.0</c:v>
                </c:pt>
                <c:pt idx="50">
                  <c:v>-700.0</c:v>
                </c:pt>
                <c:pt idx="51">
                  <c:v>-698.0</c:v>
                </c:pt>
                <c:pt idx="52">
                  <c:v>-696.0</c:v>
                </c:pt>
                <c:pt idx="53">
                  <c:v>-694.0</c:v>
                </c:pt>
                <c:pt idx="54">
                  <c:v>-692.0</c:v>
                </c:pt>
                <c:pt idx="55">
                  <c:v>-690.0</c:v>
                </c:pt>
                <c:pt idx="56">
                  <c:v>-688.0</c:v>
                </c:pt>
                <c:pt idx="57">
                  <c:v>-686.0</c:v>
                </c:pt>
                <c:pt idx="58">
                  <c:v>-684.0</c:v>
                </c:pt>
                <c:pt idx="59">
                  <c:v>-682.0</c:v>
                </c:pt>
                <c:pt idx="60">
                  <c:v>-680.0</c:v>
                </c:pt>
                <c:pt idx="61">
                  <c:v>-678.0</c:v>
                </c:pt>
                <c:pt idx="62">
                  <c:v>-676.0</c:v>
                </c:pt>
                <c:pt idx="63">
                  <c:v>-674.0</c:v>
                </c:pt>
                <c:pt idx="64">
                  <c:v>-672.0</c:v>
                </c:pt>
                <c:pt idx="65">
                  <c:v>-670.0</c:v>
                </c:pt>
                <c:pt idx="66">
                  <c:v>-668.0</c:v>
                </c:pt>
                <c:pt idx="67">
                  <c:v>-666.0</c:v>
                </c:pt>
                <c:pt idx="68">
                  <c:v>-664.0</c:v>
                </c:pt>
                <c:pt idx="69">
                  <c:v>-662.0</c:v>
                </c:pt>
                <c:pt idx="70">
                  <c:v>-660.0</c:v>
                </c:pt>
                <c:pt idx="71">
                  <c:v>-658.0</c:v>
                </c:pt>
                <c:pt idx="72">
                  <c:v>-656.0</c:v>
                </c:pt>
                <c:pt idx="73">
                  <c:v>-654.0</c:v>
                </c:pt>
                <c:pt idx="74">
                  <c:v>-652.0</c:v>
                </c:pt>
                <c:pt idx="75">
                  <c:v>-650.0</c:v>
                </c:pt>
                <c:pt idx="76">
                  <c:v>-648.0</c:v>
                </c:pt>
                <c:pt idx="77">
                  <c:v>-646.0</c:v>
                </c:pt>
                <c:pt idx="78">
                  <c:v>-644.0</c:v>
                </c:pt>
                <c:pt idx="79">
                  <c:v>-642.0</c:v>
                </c:pt>
                <c:pt idx="80">
                  <c:v>-640.0</c:v>
                </c:pt>
                <c:pt idx="81">
                  <c:v>-638.0</c:v>
                </c:pt>
                <c:pt idx="82">
                  <c:v>-636.0</c:v>
                </c:pt>
                <c:pt idx="83">
                  <c:v>-634.0</c:v>
                </c:pt>
                <c:pt idx="84">
                  <c:v>-632.0</c:v>
                </c:pt>
                <c:pt idx="85">
                  <c:v>-630.0</c:v>
                </c:pt>
                <c:pt idx="86">
                  <c:v>-628.0</c:v>
                </c:pt>
                <c:pt idx="87">
                  <c:v>-626.0</c:v>
                </c:pt>
                <c:pt idx="88">
                  <c:v>-624.0</c:v>
                </c:pt>
                <c:pt idx="89">
                  <c:v>-622.0</c:v>
                </c:pt>
                <c:pt idx="90">
                  <c:v>-620.0</c:v>
                </c:pt>
                <c:pt idx="91">
                  <c:v>-618.0</c:v>
                </c:pt>
                <c:pt idx="92">
                  <c:v>-616.0</c:v>
                </c:pt>
                <c:pt idx="93">
                  <c:v>-614.0</c:v>
                </c:pt>
                <c:pt idx="94">
                  <c:v>-612.0</c:v>
                </c:pt>
                <c:pt idx="95">
                  <c:v>-610.0</c:v>
                </c:pt>
                <c:pt idx="96">
                  <c:v>-608.0</c:v>
                </c:pt>
                <c:pt idx="97">
                  <c:v>-606.0</c:v>
                </c:pt>
                <c:pt idx="98">
                  <c:v>-604.0</c:v>
                </c:pt>
                <c:pt idx="99">
                  <c:v>-602.0</c:v>
                </c:pt>
                <c:pt idx="100">
                  <c:v>-600.0</c:v>
                </c:pt>
                <c:pt idx="101">
                  <c:v>-598.0</c:v>
                </c:pt>
                <c:pt idx="102">
                  <c:v>-596.0</c:v>
                </c:pt>
                <c:pt idx="103">
                  <c:v>-594.0</c:v>
                </c:pt>
                <c:pt idx="104">
                  <c:v>-592.0</c:v>
                </c:pt>
                <c:pt idx="105">
                  <c:v>-590.0</c:v>
                </c:pt>
                <c:pt idx="106">
                  <c:v>-588.0</c:v>
                </c:pt>
                <c:pt idx="107">
                  <c:v>-586.0</c:v>
                </c:pt>
                <c:pt idx="108">
                  <c:v>-584.0</c:v>
                </c:pt>
                <c:pt idx="109">
                  <c:v>-582.0</c:v>
                </c:pt>
                <c:pt idx="110">
                  <c:v>-580.0</c:v>
                </c:pt>
                <c:pt idx="111">
                  <c:v>-578.0</c:v>
                </c:pt>
                <c:pt idx="112">
                  <c:v>-576.0</c:v>
                </c:pt>
                <c:pt idx="113">
                  <c:v>-574.0</c:v>
                </c:pt>
                <c:pt idx="114">
                  <c:v>-572.0</c:v>
                </c:pt>
                <c:pt idx="115">
                  <c:v>-570.0</c:v>
                </c:pt>
                <c:pt idx="116">
                  <c:v>-568.0</c:v>
                </c:pt>
                <c:pt idx="117">
                  <c:v>-566.0</c:v>
                </c:pt>
                <c:pt idx="118">
                  <c:v>-564.0</c:v>
                </c:pt>
                <c:pt idx="119">
                  <c:v>-562.0</c:v>
                </c:pt>
                <c:pt idx="120">
                  <c:v>-560.0</c:v>
                </c:pt>
                <c:pt idx="121">
                  <c:v>-558.0</c:v>
                </c:pt>
                <c:pt idx="122">
                  <c:v>-556.0</c:v>
                </c:pt>
                <c:pt idx="123">
                  <c:v>-554.0</c:v>
                </c:pt>
                <c:pt idx="124">
                  <c:v>-552.0</c:v>
                </c:pt>
                <c:pt idx="125">
                  <c:v>-550.0</c:v>
                </c:pt>
                <c:pt idx="126">
                  <c:v>-548.0</c:v>
                </c:pt>
                <c:pt idx="127">
                  <c:v>-546.0</c:v>
                </c:pt>
                <c:pt idx="128">
                  <c:v>-544.0</c:v>
                </c:pt>
                <c:pt idx="129">
                  <c:v>-542.0</c:v>
                </c:pt>
                <c:pt idx="130">
                  <c:v>-540.0</c:v>
                </c:pt>
                <c:pt idx="131">
                  <c:v>-538.0</c:v>
                </c:pt>
                <c:pt idx="132">
                  <c:v>-536.0</c:v>
                </c:pt>
                <c:pt idx="133">
                  <c:v>-534.0</c:v>
                </c:pt>
                <c:pt idx="134">
                  <c:v>-532.0</c:v>
                </c:pt>
                <c:pt idx="135">
                  <c:v>-530.0</c:v>
                </c:pt>
                <c:pt idx="136">
                  <c:v>-528.0</c:v>
                </c:pt>
                <c:pt idx="137">
                  <c:v>-526.0</c:v>
                </c:pt>
                <c:pt idx="138">
                  <c:v>-524.0</c:v>
                </c:pt>
                <c:pt idx="139">
                  <c:v>-522.0</c:v>
                </c:pt>
                <c:pt idx="140">
                  <c:v>-520.0</c:v>
                </c:pt>
                <c:pt idx="141">
                  <c:v>-518.0</c:v>
                </c:pt>
                <c:pt idx="142">
                  <c:v>-516.0</c:v>
                </c:pt>
                <c:pt idx="143">
                  <c:v>-514.0</c:v>
                </c:pt>
                <c:pt idx="144">
                  <c:v>-512.0</c:v>
                </c:pt>
                <c:pt idx="145">
                  <c:v>-510.0</c:v>
                </c:pt>
                <c:pt idx="146">
                  <c:v>-508.0</c:v>
                </c:pt>
                <c:pt idx="147">
                  <c:v>-506.0</c:v>
                </c:pt>
                <c:pt idx="148">
                  <c:v>-504.0</c:v>
                </c:pt>
                <c:pt idx="149">
                  <c:v>-502.0</c:v>
                </c:pt>
                <c:pt idx="150">
                  <c:v>-500.0</c:v>
                </c:pt>
                <c:pt idx="151">
                  <c:v>-498.0</c:v>
                </c:pt>
                <c:pt idx="152">
                  <c:v>-496.0</c:v>
                </c:pt>
                <c:pt idx="153">
                  <c:v>-494.0</c:v>
                </c:pt>
                <c:pt idx="154">
                  <c:v>-492.0</c:v>
                </c:pt>
                <c:pt idx="155">
                  <c:v>-490.0</c:v>
                </c:pt>
                <c:pt idx="156">
                  <c:v>-488.0</c:v>
                </c:pt>
                <c:pt idx="157">
                  <c:v>-486.0</c:v>
                </c:pt>
                <c:pt idx="158">
                  <c:v>-484.0</c:v>
                </c:pt>
                <c:pt idx="159">
                  <c:v>-482.0</c:v>
                </c:pt>
                <c:pt idx="160">
                  <c:v>-480.0</c:v>
                </c:pt>
                <c:pt idx="161">
                  <c:v>-478.0</c:v>
                </c:pt>
                <c:pt idx="162">
                  <c:v>-476.0</c:v>
                </c:pt>
                <c:pt idx="163">
                  <c:v>-474.0</c:v>
                </c:pt>
                <c:pt idx="164">
                  <c:v>-472.0</c:v>
                </c:pt>
                <c:pt idx="165">
                  <c:v>-470.0</c:v>
                </c:pt>
                <c:pt idx="166">
                  <c:v>-468.0</c:v>
                </c:pt>
                <c:pt idx="167">
                  <c:v>-466.0</c:v>
                </c:pt>
                <c:pt idx="168">
                  <c:v>-464.0</c:v>
                </c:pt>
                <c:pt idx="169">
                  <c:v>-462.0</c:v>
                </c:pt>
                <c:pt idx="170">
                  <c:v>-460.0</c:v>
                </c:pt>
                <c:pt idx="171">
                  <c:v>-458.0</c:v>
                </c:pt>
                <c:pt idx="172">
                  <c:v>-456.0</c:v>
                </c:pt>
                <c:pt idx="173">
                  <c:v>-454.0</c:v>
                </c:pt>
                <c:pt idx="174">
                  <c:v>-452.0</c:v>
                </c:pt>
                <c:pt idx="175">
                  <c:v>-450.0</c:v>
                </c:pt>
                <c:pt idx="176">
                  <c:v>-448.0</c:v>
                </c:pt>
                <c:pt idx="177">
                  <c:v>-446.0</c:v>
                </c:pt>
                <c:pt idx="178">
                  <c:v>-444.0</c:v>
                </c:pt>
                <c:pt idx="179">
                  <c:v>-442.0</c:v>
                </c:pt>
                <c:pt idx="180">
                  <c:v>-440.0</c:v>
                </c:pt>
                <c:pt idx="181">
                  <c:v>-438.0</c:v>
                </c:pt>
                <c:pt idx="182">
                  <c:v>-436.0</c:v>
                </c:pt>
                <c:pt idx="183">
                  <c:v>-434.0</c:v>
                </c:pt>
                <c:pt idx="184">
                  <c:v>-432.0</c:v>
                </c:pt>
                <c:pt idx="185">
                  <c:v>-430.0</c:v>
                </c:pt>
                <c:pt idx="186">
                  <c:v>-428.0</c:v>
                </c:pt>
                <c:pt idx="187">
                  <c:v>-426.0</c:v>
                </c:pt>
                <c:pt idx="188">
                  <c:v>-424.0</c:v>
                </c:pt>
                <c:pt idx="189">
                  <c:v>-422.0</c:v>
                </c:pt>
                <c:pt idx="190">
                  <c:v>-420.0</c:v>
                </c:pt>
                <c:pt idx="191">
                  <c:v>-418.0</c:v>
                </c:pt>
                <c:pt idx="192">
                  <c:v>-416.0</c:v>
                </c:pt>
                <c:pt idx="193">
                  <c:v>-414.0</c:v>
                </c:pt>
                <c:pt idx="194">
                  <c:v>-412.0</c:v>
                </c:pt>
                <c:pt idx="195">
                  <c:v>-410.0</c:v>
                </c:pt>
                <c:pt idx="196">
                  <c:v>-408.0</c:v>
                </c:pt>
                <c:pt idx="197">
                  <c:v>-406.0</c:v>
                </c:pt>
                <c:pt idx="198">
                  <c:v>-404.0</c:v>
                </c:pt>
                <c:pt idx="199">
                  <c:v>-402.0</c:v>
                </c:pt>
                <c:pt idx="200">
                  <c:v>-400.0</c:v>
                </c:pt>
                <c:pt idx="201">
                  <c:v>-398.0</c:v>
                </c:pt>
                <c:pt idx="202">
                  <c:v>-396.0</c:v>
                </c:pt>
                <c:pt idx="203">
                  <c:v>-394.0</c:v>
                </c:pt>
                <c:pt idx="204">
                  <c:v>-392.0</c:v>
                </c:pt>
                <c:pt idx="205">
                  <c:v>-390.0</c:v>
                </c:pt>
                <c:pt idx="206">
                  <c:v>-388.0</c:v>
                </c:pt>
                <c:pt idx="207">
                  <c:v>-386.0</c:v>
                </c:pt>
                <c:pt idx="208">
                  <c:v>-384.0</c:v>
                </c:pt>
                <c:pt idx="209">
                  <c:v>-382.0</c:v>
                </c:pt>
                <c:pt idx="210">
                  <c:v>-380.0</c:v>
                </c:pt>
                <c:pt idx="211">
                  <c:v>-378.0</c:v>
                </c:pt>
                <c:pt idx="212">
                  <c:v>-376.0</c:v>
                </c:pt>
                <c:pt idx="213">
                  <c:v>-374.0</c:v>
                </c:pt>
                <c:pt idx="214">
                  <c:v>-372.0</c:v>
                </c:pt>
                <c:pt idx="215">
                  <c:v>-370.0</c:v>
                </c:pt>
                <c:pt idx="216">
                  <c:v>-368.0</c:v>
                </c:pt>
                <c:pt idx="217">
                  <c:v>-366.0</c:v>
                </c:pt>
                <c:pt idx="218">
                  <c:v>-364.0</c:v>
                </c:pt>
                <c:pt idx="219">
                  <c:v>-362.0</c:v>
                </c:pt>
                <c:pt idx="220">
                  <c:v>-360.0</c:v>
                </c:pt>
                <c:pt idx="221">
                  <c:v>-358.0</c:v>
                </c:pt>
                <c:pt idx="222">
                  <c:v>-356.0</c:v>
                </c:pt>
                <c:pt idx="223">
                  <c:v>-354.0</c:v>
                </c:pt>
                <c:pt idx="224">
                  <c:v>-352.0</c:v>
                </c:pt>
                <c:pt idx="225">
                  <c:v>-350.0</c:v>
                </c:pt>
                <c:pt idx="226">
                  <c:v>-348.0</c:v>
                </c:pt>
                <c:pt idx="227">
                  <c:v>-346.0</c:v>
                </c:pt>
                <c:pt idx="228">
                  <c:v>-344.0</c:v>
                </c:pt>
                <c:pt idx="229">
                  <c:v>-342.0</c:v>
                </c:pt>
                <c:pt idx="230">
                  <c:v>-340.0</c:v>
                </c:pt>
                <c:pt idx="231">
                  <c:v>-338.0</c:v>
                </c:pt>
                <c:pt idx="232">
                  <c:v>-336.0</c:v>
                </c:pt>
                <c:pt idx="233">
                  <c:v>-334.0</c:v>
                </c:pt>
                <c:pt idx="234">
                  <c:v>-332.0</c:v>
                </c:pt>
                <c:pt idx="235">
                  <c:v>-330.0</c:v>
                </c:pt>
                <c:pt idx="236">
                  <c:v>-328.0</c:v>
                </c:pt>
                <c:pt idx="237">
                  <c:v>-326.0</c:v>
                </c:pt>
                <c:pt idx="238">
                  <c:v>-324.0</c:v>
                </c:pt>
                <c:pt idx="239">
                  <c:v>-322.0</c:v>
                </c:pt>
                <c:pt idx="240">
                  <c:v>-320.0</c:v>
                </c:pt>
                <c:pt idx="241">
                  <c:v>-318.0</c:v>
                </c:pt>
                <c:pt idx="242">
                  <c:v>-316.0</c:v>
                </c:pt>
                <c:pt idx="243">
                  <c:v>-314.0</c:v>
                </c:pt>
                <c:pt idx="244">
                  <c:v>-312.0</c:v>
                </c:pt>
                <c:pt idx="245">
                  <c:v>-310.0</c:v>
                </c:pt>
                <c:pt idx="246">
                  <c:v>-308.0</c:v>
                </c:pt>
                <c:pt idx="247">
                  <c:v>-306.0</c:v>
                </c:pt>
                <c:pt idx="248">
                  <c:v>-304.0</c:v>
                </c:pt>
                <c:pt idx="249">
                  <c:v>-302.0</c:v>
                </c:pt>
                <c:pt idx="250">
                  <c:v>-300.0</c:v>
                </c:pt>
                <c:pt idx="251">
                  <c:v>-298.0</c:v>
                </c:pt>
                <c:pt idx="252">
                  <c:v>-296.0</c:v>
                </c:pt>
                <c:pt idx="253">
                  <c:v>-294.0</c:v>
                </c:pt>
                <c:pt idx="254">
                  <c:v>-292.0</c:v>
                </c:pt>
                <c:pt idx="255">
                  <c:v>-290.0</c:v>
                </c:pt>
                <c:pt idx="256">
                  <c:v>-288.0</c:v>
                </c:pt>
                <c:pt idx="257">
                  <c:v>-286.0</c:v>
                </c:pt>
                <c:pt idx="258">
                  <c:v>-284.0</c:v>
                </c:pt>
                <c:pt idx="259">
                  <c:v>-282.0</c:v>
                </c:pt>
                <c:pt idx="260">
                  <c:v>-280.0</c:v>
                </c:pt>
                <c:pt idx="261">
                  <c:v>-278.0</c:v>
                </c:pt>
                <c:pt idx="262">
                  <c:v>-276.0</c:v>
                </c:pt>
                <c:pt idx="263">
                  <c:v>-274.0</c:v>
                </c:pt>
                <c:pt idx="264">
                  <c:v>-272.0</c:v>
                </c:pt>
                <c:pt idx="265">
                  <c:v>-270.0</c:v>
                </c:pt>
                <c:pt idx="266">
                  <c:v>-268.0</c:v>
                </c:pt>
                <c:pt idx="267">
                  <c:v>-266.0</c:v>
                </c:pt>
                <c:pt idx="268">
                  <c:v>-264.0</c:v>
                </c:pt>
                <c:pt idx="269">
                  <c:v>-262.0</c:v>
                </c:pt>
                <c:pt idx="270">
                  <c:v>-260.0</c:v>
                </c:pt>
                <c:pt idx="271">
                  <c:v>-258.0</c:v>
                </c:pt>
                <c:pt idx="272">
                  <c:v>-256.0</c:v>
                </c:pt>
                <c:pt idx="273">
                  <c:v>-254.0</c:v>
                </c:pt>
                <c:pt idx="274">
                  <c:v>-252.0</c:v>
                </c:pt>
                <c:pt idx="275">
                  <c:v>-250.0</c:v>
                </c:pt>
                <c:pt idx="276">
                  <c:v>-248.0</c:v>
                </c:pt>
                <c:pt idx="277">
                  <c:v>-246.0</c:v>
                </c:pt>
                <c:pt idx="278">
                  <c:v>-244.0</c:v>
                </c:pt>
                <c:pt idx="279">
                  <c:v>-242.0</c:v>
                </c:pt>
                <c:pt idx="280">
                  <c:v>-240.0</c:v>
                </c:pt>
                <c:pt idx="281">
                  <c:v>-238.0</c:v>
                </c:pt>
                <c:pt idx="282">
                  <c:v>-236.0</c:v>
                </c:pt>
                <c:pt idx="283">
                  <c:v>-234.0</c:v>
                </c:pt>
                <c:pt idx="284">
                  <c:v>-232.0</c:v>
                </c:pt>
                <c:pt idx="285">
                  <c:v>-230.0</c:v>
                </c:pt>
                <c:pt idx="286">
                  <c:v>-228.0</c:v>
                </c:pt>
                <c:pt idx="287">
                  <c:v>-226.0</c:v>
                </c:pt>
                <c:pt idx="288">
                  <c:v>-224.0</c:v>
                </c:pt>
                <c:pt idx="289">
                  <c:v>-222.0</c:v>
                </c:pt>
                <c:pt idx="290">
                  <c:v>-220.0</c:v>
                </c:pt>
                <c:pt idx="291">
                  <c:v>-218.0</c:v>
                </c:pt>
                <c:pt idx="292">
                  <c:v>-216.0</c:v>
                </c:pt>
                <c:pt idx="293">
                  <c:v>-214.0</c:v>
                </c:pt>
                <c:pt idx="294">
                  <c:v>-212.0</c:v>
                </c:pt>
                <c:pt idx="295">
                  <c:v>-210.0</c:v>
                </c:pt>
                <c:pt idx="296">
                  <c:v>-208.0</c:v>
                </c:pt>
                <c:pt idx="297">
                  <c:v>-206.0</c:v>
                </c:pt>
                <c:pt idx="298">
                  <c:v>-204.0</c:v>
                </c:pt>
                <c:pt idx="299">
                  <c:v>-202.0</c:v>
                </c:pt>
                <c:pt idx="300">
                  <c:v>-200.0</c:v>
                </c:pt>
                <c:pt idx="301">
                  <c:v>-198.0</c:v>
                </c:pt>
                <c:pt idx="302">
                  <c:v>-196.0</c:v>
                </c:pt>
                <c:pt idx="303">
                  <c:v>-194.0</c:v>
                </c:pt>
                <c:pt idx="304">
                  <c:v>-192.0</c:v>
                </c:pt>
                <c:pt idx="305">
                  <c:v>-190.0</c:v>
                </c:pt>
                <c:pt idx="306">
                  <c:v>-188.0</c:v>
                </c:pt>
                <c:pt idx="307">
                  <c:v>-186.0</c:v>
                </c:pt>
                <c:pt idx="308">
                  <c:v>-184.0</c:v>
                </c:pt>
                <c:pt idx="309">
                  <c:v>-182.0</c:v>
                </c:pt>
                <c:pt idx="310">
                  <c:v>-180.0</c:v>
                </c:pt>
                <c:pt idx="311">
                  <c:v>-178.0</c:v>
                </c:pt>
                <c:pt idx="312">
                  <c:v>-176.0</c:v>
                </c:pt>
                <c:pt idx="313">
                  <c:v>-174.0</c:v>
                </c:pt>
                <c:pt idx="314">
                  <c:v>-172.0</c:v>
                </c:pt>
                <c:pt idx="315">
                  <c:v>-170.0</c:v>
                </c:pt>
                <c:pt idx="316">
                  <c:v>-168.0</c:v>
                </c:pt>
                <c:pt idx="317">
                  <c:v>-166.0</c:v>
                </c:pt>
                <c:pt idx="318">
                  <c:v>-164.0</c:v>
                </c:pt>
                <c:pt idx="319">
                  <c:v>-162.0</c:v>
                </c:pt>
                <c:pt idx="320">
                  <c:v>-160.0</c:v>
                </c:pt>
                <c:pt idx="321">
                  <c:v>-158.0</c:v>
                </c:pt>
                <c:pt idx="322">
                  <c:v>-156.0</c:v>
                </c:pt>
                <c:pt idx="323">
                  <c:v>-154.0</c:v>
                </c:pt>
                <c:pt idx="324">
                  <c:v>-152.0</c:v>
                </c:pt>
                <c:pt idx="325">
                  <c:v>-150.0</c:v>
                </c:pt>
                <c:pt idx="326">
                  <c:v>-148.0</c:v>
                </c:pt>
                <c:pt idx="327">
                  <c:v>-146.0</c:v>
                </c:pt>
                <c:pt idx="328">
                  <c:v>-144.0</c:v>
                </c:pt>
                <c:pt idx="329">
                  <c:v>-142.0</c:v>
                </c:pt>
                <c:pt idx="330">
                  <c:v>-140.0</c:v>
                </c:pt>
                <c:pt idx="331">
                  <c:v>-138.0</c:v>
                </c:pt>
                <c:pt idx="332">
                  <c:v>-136.0</c:v>
                </c:pt>
                <c:pt idx="333">
                  <c:v>-134.0</c:v>
                </c:pt>
                <c:pt idx="334">
                  <c:v>-132.0</c:v>
                </c:pt>
                <c:pt idx="335">
                  <c:v>-130.0</c:v>
                </c:pt>
                <c:pt idx="336">
                  <c:v>-128.0</c:v>
                </c:pt>
                <c:pt idx="337">
                  <c:v>-126.0</c:v>
                </c:pt>
                <c:pt idx="338">
                  <c:v>-124.0</c:v>
                </c:pt>
                <c:pt idx="339">
                  <c:v>-122.0</c:v>
                </c:pt>
                <c:pt idx="340">
                  <c:v>-120.0</c:v>
                </c:pt>
                <c:pt idx="341">
                  <c:v>-118.0</c:v>
                </c:pt>
                <c:pt idx="342">
                  <c:v>-116.0</c:v>
                </c:pt>
                <c:pt idx="343">
                  <c:v>-114.0</c:v>
                </c:pt>
                <c:pt idx="344">
                  <c:v>-112.0</c:v>
                </c:pt>
                <c:pt idx="345">
                  <c:v>-110.0</c:v>
                </c:pt>
                <c:pt idx="346">
                  <c:v>-108.0</c:v>
                </c:pt>
                <c:pt idx="347">
                  <c:v>-106.0</c:v>
                </c:pt>
                <c:pt idx="348">
                  <c:v>-104.0</c:v>
                </c:pt>
                <c:pt idx="349">
                  <c:v>-102.0</c:v>
                </c:pt>
                <c:pt idx="350">
                  <c:v>-100.0</c:v>
                </c:pt>
                <c:pt idx="351">
                  <c:v>-98.0</c:v>
                </c:pt>
                <c:pt idx="352">
                  <c:v>-96.0</c:v>
                </c:pt>
                <c:pt idx="353">
                  <c:v>-94.0</c:v>
                </c:pt>
                <c:pt idx="354">
                  <c:v>-92.0</c:v>
                </c:pt>
                <c:pt idx="355">
                  <c:v>-90.0</c:v>
                </c:pt>
                <c:pt idx="356">
                  <c:v>-88.0</c:v>
                </c:pt>
                <c:pt idx="357">
                  <c:v>-86.0</c:v>
                </c:pt>
                <c:pt idx="358">
                  <c:v>-84.0</c:v>
                </c:pt>
                <c:pt idx="359">
                  <c:v>-82.0</c:v>
                </c:pt>
                <c:pt idx="360">
                  <c:v>-80.0</c:v>
                </c:pt>
                <c:pt idx="361">
                  <c:v>-78.0</c:v>
                </c:pt>
                <c:pt idx="362">
                  <c:v>-76.0</c:v>
                </c:pt>
                <c:pt idx="363">
                  <c:v>-74.0</c:v>
                </c:pt>
                <c:pt idx="364">
                  <c:v>-72.0</c:v>
                </c:pt>
                <c:pt idx="365">
                  <c:v>-70.0</c:v>
                </c:pt>
                <c:pt idx="366">
                  <c:v>-68.0</c:v>
                </c:pt>
                <c:pt idx="367">
                  <c:v>-66.0</c:v>
                </c:pt>
                <c:pt idx="368">
                  <c:v>-64.0</c:v>
                </c:pt>
                <c:pt idx="369">
                  <c:v>-62.0</c:v>
                </c:pt>
                <c:pt idx="370">
                  <c:v>-60.0</c:v>
                </c:pt>
                <c:pt idx="371">
                  <c:v>-58.0</c:v>
                </c:pt>
                <c:pt idx="372">
                  <c:v>-56.0</c:v>
                </c:pt>
                <c:pt idx="373">
                  <c:v>-54.0</c:v>
                </c:pt>
                <c:pt idx="374">
                  <c:v>-52.0</c:v>
                </c:pt>
                <c:pt idx="375">
                  <c:v>-50.0</c:v>
                </c:pt>
                <c:pt idx="376">
                  <c:v>-48.0</c:v>
                </c:pt>
                <c:pt idx="377">
                  <c:v>-46.0</c:v>
                </c:pt>
                <c:pt idx="378">
                  <c:v>-44.0</c:v>
                </c:pt>
                <c:pt idx="379">
                  <c:v>-42.0</c:v>
                </c:pt>
                <c:pt idx="380">
                  <c:v>-40.0</c:v>
                </c:pt>
                <c:pt idx="381">
                  <c:v>-38.0</c:v>
                </c:pt>
                <c:pt idx="382">
                  <c:v>-36.0</c:v>
                </c:pt>
                <c:pt idx="383">
                  <c:v>-34.0</c:v>
                </c:pt>
                <c:pt idx="384">
                  <c:v>-32.0</c:v>
                </c:pt>
                <c:pt idx="385">
                  <c:v>-30.0</c:v>
                </c:pt>
                <c:pt idx="386">
                  <c:v>-28.0</c:v>
                </c:pt>
                <c:pt idx="387">
                  <c:v>-26.0</c:v>
                </c:pt>
                <c:pt idx="388">
                  <c:v>-24.0</c:v>
                </c:pt>
                <c:pt idx="389">
                  <c:v>-22.0</c:v>
                </c:pt>
                <c:pt idx="390">
                  <c:v>-20.0</c:v>
                </c:pt>
                <c:pt idx="391">
                  <c:v>-18.0</c:v>
                </c:pt>
                <c:pt idx="392">
                  <c:v>-16.0</c:v>
                </c:pt>
                <c:pt idx="393">
                  <c:v>-14.0</c:v>
                </c:pt>
                <c:pt idx="394">
                  <c:v>-12.0</c:v>
                </c:pt>
                <c:pt idx="395">
                  <c:v>-10.0</c:v>
                </c:pt>
                <c:pt idx="396">
                  <c:v>-8.0</c:v>
                </c:pt>
                <c:pt idx="397">
                  <c:v>-6.0</c:v>
                </c:pt>
                <c:pt idx="398">
                  <c:v>-4.0</c:v>
                </c:pt>
                <c:pt idx="399">
                  <c:v>-2.0</c:v>
                </c:pt>
                <c:pt idx="400">
                  <c:v>0.0</c:v>
                </c:pt>
              </c:numCache>
            </c:numRef>
          </c:cat>
          <c:val>
            <c:numRef>
              <c:f>[ephe380bpdatagroup71.xlsx]difference!$AG$2:$AG$402</c:f>
              <c:numCache>
                <c:formatCode>General</c:formatCode>
                <c:ptCount val="401"/>
                <c:pt idx="0">
                  <c:v>2.044232541860248</c:v>
                </c:pt>
                <c:pt idx="1">
                  <c:v>2.475113688956111</c:v>
                </c:pt>
                <c:pt idx="2">
                  <c:v>2.485942206121132</c:v>
                </c:pt>
                <c:pt idx="3">
                  <c:v>2.495530112425118</c:v>
                </c:pt>
                <c:pt idx="4">
                  <c:v>2.503645083479836</c:v>
                </c:pt>
                <c:pt idx="5">
                  <c:v>2.510078458107821</c:v>
                </c:pt>
                <c:pt idx="6">
                  <c:v>2.51469034456104</c:v>
                </c:pt>
                <c:pt idx="7">
                  <c:v>2.517428766309471</c:v>
                </c:pt>
                <c:pt idx="8">
                  <c:v>2.518360125641433</c:v>
                </c:pt>
                <c:pt idx="9">
                  <c:v>2.51772093174124</c:v>
                </c:pt>
                <c:pt idx="10">
                  <c:v>2.51592482325478</c:v>
                </c:pt>
                <c:pt idx="11">
                  <c:v>2.513496565835344</c:v>
                </c:pt>
                <c:pt idx="12">
                  <c:v>2.510967216845356</c:v>
                </c:pt>
                <c:pt idx="13">
                  <c:v>2.50878024085281</c:v>
                </c:pt>
                <c:pt idx="14">
                  <c:v>2.507262070263907</c:v>
                </c:pt>
                <c:pt idx="15">
                  <c:v>2.506649622744533</c:v>
                </c:pt>
                <c:pt idx="16">
                  <c:v>2.50710506103125</c:v>
                </c:pt>
                <c:pt idx="17">
                  <c:v>2.508715057690394</c:v>
                </c:pt>
                <c:pt idx="18">
                  <c:v>2.511520875739518</c:v>
                </c:pt>
                <c:pt idx="19">
                  <c:v>2.515556348659529</c:v>
                </c:pt>
                <c:pt idx="20">
                  <c:v>2.520826699778717</c:v>
                </c:pt>
                <c:pt idx="21">
                  <c:v>2.527202638370025</c:v>
                </c:pt>
                <c:pt idx="22">
                  <c:v>2.534310738753935</c:v>
                </c:pt>
                <c:pt idx="23">
                  <c:v>2.541538627438661</c:v>
                </c:pt>
                <c:pt idx="24">
                  <c:v>2.548160858988521</c:v>
                </c:pt>
                <c:pt idx="25">
                  <c:v>2.553519336993866</c:v>
                </c:pt>
                <c:pt idx="26">
                  <c:v>2.557192822190193</c:v>
                </c:pt>
                <c:pt idx="27">
                  <c:v>2.559092517001523</c:v>
                </c:pt>
                <c:pt idx="28">
                  <c:v>2.559462641326605</c:v>
                </c:pt>
                <c:pt idx="29">
                  <c:v>2.558788340086284</c:v>
                </c:pt>
                <c:pt idx="30">
                  <c:v>2.557641005250568</c:v>
                </c:pt>
                <c:pt idx="31">
                  <c:v>2.556539461815445</c:v>
                </c:pt>
                <c:pt idx="32">
                  <c:v>2.555871787010966</c:v>
                </c:pt>
                <c:pt idx="33">
                  <c:v>2.555887417978111</c:v>
                </c:pt>
                <c:pt idx="34">
                  <c:v>2.556768001729123</c:v>
                </c:pt>
                <c:pt idx="35">
                  <c:v>2.55871495418239</c:v>
                </c:pt>
                <c:pt idx="36">
                  <c:v>2.561962524957181</c:v>
                </c:pt>
                <c:pt idx="37">
                  <c:v>2.566704260795875</c:v>
                </c:pt>
                <c:pt idx="38">
                  <c:v>2.572966619480416</c:v>
                </c:pt>
                <c:pt idx="39">
                  <c:v>2.580488882507747</c:v>
                </c:pt>
                <c:pt idx="40">
                  <c:v>2.588702685491593</c:v>
                </c:pt>
                <c:pt idx="41">
                  <c:v>2.596849655851862</c:v>
                </c:pt>
                <c:pt idx="42">
                  <c:v>2.604178668142368</c:v>
                </c:pt>
                <c:pt idx="43">
                  <c:v>2.610133736155013</c:v>
                </c:pt>
                <c:pt idx="44">
                  <c:v>2.614474001585691</c:v>
                </c:pt>
                <c:pt idx="45">
                  <c:v>2.617298364875531</c:v>
                </c:pt>
                <c:pt idx="46">
                  <c:v>2.618971521994368</c:v>
                </c:pt>
                <c:pt idx="47">
                  <c:v>2.620001949167833</c:v>
                </c:pt>
                <c:pt idx="48">
                  <c:v>2.620941588848474</c:v>
                </c:pt>
                <c:pt idx="49">
                  <c:v>2.622319825064171</c:v>
                </c:pt>
                <c:pt idx="50">
                  <c:v>2.624600855022524</c:v>
                </c:pt>
                <c:pt idx="51">
                  <c:v>2.628178115692702</c:v>
                </c:pt>
                <c:pt idx="52">
                  <c:v>2.633395926497734</c:v>
                </c:pt>
                <c:pt idx="53">
                  <c:v>2.640565828852805</c:v>
                </c:pt>
                <c:pt idx="54">
                  <c:v>2.64997047325867</c:v>
                </c:pt>
                <c:pt idx="55">
                  <c:v>2.661839711685921</c:v>
                </c:pt>
                <c:pt idx="56">
                  <c:v>2.67626997735681</c:v>
                </c:pt>
                <c:pt idx="57">
                  <c:v>2.693117759600267</c:v>
                </c:pt>
                <c:pt idx="58">
                  <c:v>2.711952462793553</c:v>
                </c:pt>
                <c:pt idx="59">
                  <c:v>2.732099337595573</c:v>
                </c:pt>
                <c:pt idx="60">
                  <c:v>2.752731043711248</c:v>
                </c:pt>
                <c:pt idx="61">
                  <c:v>2.772997612822556</c:v>
                </c:pt>
                <c:pt idx="62">
                  <c:v>2.792190580191803</c:v>
                </c:pt>
                <c:pt idx="63">
                  <c:v>2.809845723592362</c:v>
                </c:pt>
                <c:pt idx="64">
                  <c:v>2.825694265422813</c:v>
                </c:pt>
                <c:pt idx="65">
                  <c:v>2.839531475202757</c:v>
                </c:pt>
                <c:pt idx="66">
                  <c:v>2.851154056720949</c:v>
                </c:pt>
                <c:pt idx="67">
                  <c:v>2.860408769891969</c:v>
                </c:pt>
                <c:pt idx="68">
                  <c:v>2.867270800444738</c:v>
                </c:pt>
                <c:pt idx="69">
                  <c:v>2.871853679721622</c:v>
                </c:pt>
                <c:pt idx="70">
                  <c:v>2.874329558517493</c:v>
                </c:pt>
                <c:pt idx="71">
                  <c:v>2.874853665643696</c:v>
                </c:pt>
                <c:pt idx="72">
                  <c:v>2.873570411002897</c:v>
                </c:pt>
                <c:pt idx="73">
                  <c:v>2.870640796395838</c:v>
                </c:pt>
                <c:pt idx="74">
                  <c:v>2.86623110591412</c:v>
                </c:pt>
                <c:pt idx="75">
                  <c:v>2.860520195420597</c:v>
                </c:pt>
                <c:pt idx="76">
                  <c:v>2.853759723626425</c:v>
                </c:pt>
                <c:pt idx="77">
                  <c:v>2.84631313892827</c:v>
                </c:pt>
                <c:pt idx="78">
                  <c:v>2.838626406996067</c:v>
                </c:pt>
                <c:pt idx="79">
                  <c:v>2.831176389170217</c:v>
                </c:pt>
                <c:pt idx="80">
                  <c:v>2.824447792333284</c:v>
                </c:pt>
                <c:pt idx="81">
                  <c:v>2.818938686855276</c:v>
                </c:pt>
                <c:pt idx="82">
                  <c:v>2.815155828084702</c:v>
                </c:pt>
                <c:pt idx="83">
                  <c:v>2.8135867187845</c:v>
                </c:pt>
                <c:pt idx="84">
                  <c:v>2.814679725850949</c:v>
                </c:pt>
                <c:pt idx="85">
                  <c:v>2.818836533486722</c:v>
                </c:pt>
                <c:pt idx="86">
                  <c:v>2.826388685501713</c:v>
                </c:pt>
                <c:pt idx="87">
                  <c:v>2.83755256284983</c:v>
                </c:pt>
                <c:pt idx="88">
                  <c:v>2.852397822046351</c:v>
                </c:pt>
                <c:pt idx="89">
                  <c:v>2.870847197019406</c:v>
                </c:pt>
                <c:pt idx="90">
                  <c:v>2.892671306884873</c:v>
                </c:pt>
                <c:pt idx="91">
                  <c:v>2.917470206277552</c:v>
                </c:pt>
                <c:pt idx="92">
                  <c:v>2.944680015058278</c:v>
                </c:pt>
                <c:pt idx="93">
                  <c:v>2.973612729957378</c:v>
                </c:pt>
                <c:pt idx="94">
                  <c:v>3.003496533035665</c:v>
                </c:pt>
                <c:pt idx="95">
                  <c:v>3.033489079925194</c:v>
                </c:pt>
                <c:pt idx="96">
                  <c:v>3.062684916760435</c:v>
                </c:pt>
                <c:pt idx="97">
                  <c:v>3.090170206389534</c:v>
                </c:pt>
                <c:pt idx="98">
                  <c:v>3.115128247286971</c:v>
                </c:pt>
                <c:pt idx="99">
                  <c:v>3.136938907197205</c:v>
                </c:pt>
                <c:pt idx="100">
                  <c:v>3.155241422211826</c:v>
                </c:pt>
                <c:pt idx="101">
                  <c:v>3.169964818546285</c:v>
                </c:pt>
                <c:pt idx="102">
                  <c:v>3.181306381118393</c:v>
                </c:pt>
                <c:pt idx="103">
                  <c:v>3.189631565428888</c:v>
                </c:pt>
                <c:pt idx="104">
                  <c:v>3.195316114680439</c:v>
                </c:pt>
                <c:pt idx="105">
                  <c:v>3.198629588233216</c:v>
                </c:pt>
                <c:pt idx="106">
                  <c:v>3.199742060963119</c:v>
                </c:pt>
                <c:pt idx="107">
                  <c:v>3.198783845852677</c:v>
                </c:pt>
                <c:pt idx="108">
                  <c:v>3.195855631691157</c:v>
                </c:pt>
                <c:pt idx="109">
                  <c:v>3.190996455989824</c:v>
                </c:pt>
                <c:pt idx="110">
                  <c:v>3.184153688102221</c:v>
                </c:pt>
                <c:pt idx="111">
                  <c:v>3.175190932884855</c:v>
                </c:pt>
                <c:pt idx="112">
                  <c:v>3.16395428715334</c:v>
                </c:pt>
                <c:pt idx="113">
                  <c:v>3.15036172844778</c:v>
                </c:pt>
                <c:pt idx="114">
                  <c:v>3.134467573508237</c:v>
                </c:pt>
                <c:pt idx="115">
                  <c:v>3.116490693991635</c:v>
                </c:pt>
                <c:pt idx="116">
                  <c:v>3.096804254844988</c:v>
                </c:pt>
                <c:pt idx="117">
                  <c:v>3.075898138021901</c:v>
                </c:pt>
                <c:pt idx="118">
                  <c:v>3.054353575731658</c:v>
                </c:pt>
                <c:pt idx="119">
                  <c:v>3.032820880892402</c:v>
                </c:pt>
                <c:pt idx="120">
                  <c:v>3.011943227140933</c:v>
                </c:pt>
                <c:pt idx="121">
                  <c:v>2.992254796819878</c:v>
                </c:pt>
                <c:pt idx="122">
                  <c:v>2.97413010247098</c:v>
                </c:pt>
                <c:pt idx="123">
                  <c:v>2.957777227929954</c:v>
                </c:pt>
                <c:pt idx="124">
                  <c:v>2.943252255496092</c:v>
                </c:pt>
                <c:pt idx="125">
                  <c:v>2.930518644876061</c:v>
                </c:pt>
                <c:pt idx="126">
                  <c:v>2.919527991352342</c:v>
                </c:pt>
                <c:pt idx="127">
                  <c:v>2.910248022567166</c:v>
                </c:pt>
                <c:pt idx="128">
                  <c:v>2.902601823459157</c:v>
                </c:pt>
                <c:pt idx="129">
                  <c:v>2.896353310007407</c:v>
                </c:pt>
                <c:pt idx="130">
                  <c:v>2.891042264070761</c:v>
                </c:pt>
                <c:pt idx="131">
                  <c:v>2.886021592837486</c:v>
                </c:pt>
                <c:pt idx="132">
                  <c:v>2.88051536959237</c:v>
                </c:pt>
                <c:pt idx="133">
                  <c:v>2.873666089555376</c:v>
                </c:pt>
                <c:pt idx="134">
                  <c:v>2.864651592987084</c:v>
                </c:pt>
                <c:pt idx="135">
                  <c:v>2.852861577716237</c:v>
                </c:pt>
                <c:pt idx="136">
                  <c:v>2.838002555912097</c:v>
                </c:pt>
                <c:pt idx="137">
                  <c:v>2.820052308510384</c:v>
                </c:pt>
                <c:pt idx="138">
                  <c:v>2.799125338556163</c:v>
                </c:pt>
                <c:pt idx="139">
                  <c:v>2.775361472837115</c:v>
                </c:pt>
                <c:pt idx="140">
                  <c:v>2.74887090008309</c:v>
                </c:pt>
                <c:pt idx="141">
                  <c:v>2.719704839571141</c:v>
                </c:pt>
                <c:pt idx="142">
                  <c:v>2.687843461357833</c:v>
                </c:pt>
                <c:pt idx="143">
                  <c:v>2.653222151096345</c:v>
                </c:pt>
                <c:pt idx="144">
                  <c:v>2.615809321131877</c:v>
                </c:pt>
                <c:pt idx="145">
                  <c:v>2.575697114795057</c:v>
                </c:pt>
                <c:pt idx="146">
                  <c:v>2.533134818988951</c:v>
                </c:pt>
                <c:pt idx="147">
                  <c:v>2.488502084081067</c:v>
                </c:pt>
                <c:pt idx="148">
                  <c:v>2.442264657949117</c:v>
                </c:pt>
                <c:pt idx="149">
                  <c:v>2.394913585954975</c:v>
                </c:pt>
                <c:pt idx="150">
                  <c:v>2.34688767299363</c:v>
                </c:pt>
                <c:pt idx="151">
                  <c:v>2.29849961580839</c:v>
                </c:pt>
                <c:pt idx="152">
                  <c:v>2.249877973400946</c:v>
                </c:pt>
                <c:pt idx="153">
                  <c:v>2.200966204382483</c:v>
                </c:pt>
                <c:pt idx="154">
                  <c:v>2.151622896037153</c:v>
                </c:pt>
                <c:pt idx="155">
                  <c:v>2.101781441224358</c:v>
                </c:pt>
                <c:pt idx="156">
                  <c:v>2.051552334539918</c:v>
                </c:pt>
                <c:pt idx="157">
                  <c:v>2.001196958289367</c:v>
                </c:pt>
                <c:pt idx="158">
                  <c:v>1.951031138554461</c:v>
                </c:pt>
                <c:pt idx="159">
                  <c:v>1.901353829664928</c:v>
                </c:pt>
                <c:pt idx="160">
                  <c:v>1.852426804361882</c:v>
                </c:pt>
                <c:pt idx="161">
                  <c:v>1.804487687103445</c:v>
                </c:pt>
                <c:pt idx="162">
                  <c:v>1.757771124882558</c:v>
                </c:pt>
                <c:pt idx="163">
                  <c:v>1.712523079599608</c:v>
                </c:pt>
                <c:pt idx="164">
                  <c:v>1.669005623660646</c:v>
                </c:pt>
                <c:pt idx="165">
                  <c:v>1.627476713279148</c:v>
                </c:pt>
                <c:pt idx="166">
                  <c:v>1.588147082560917</c:v>
                </c:pt>
                <c:pt idx="167">
                  <c:v>1.551161516603387</c:v>
                </c:pt>
                <c:pt idx="168">
                  <c:v>1.516635918154227</c:v>
                </c:pt>
                <c:pt idx="169">
                  <c:v>1.484704691224827</c:v>
                </c:pt>
                <c:pt idx="170">
                  <c:v>1.455505417508428</c:v>
                </c:pt>
                <c:pt idx="171">
                  <c:v>1.429112164262588</c:v>
                </c:pt>
                <c:pt idx="172">
                  <c:v>1.40549542072708</c:v>
                </c:pt>
                <c:pt idx="173">
                  <c:v>1.384527062203483</c:v>
                </c:pt>
                <c:pt idx="174">
                  <c:v>1.365985959917864</c:v>
                </c:pt>
                <c:pt idx="175">
                  <c:v>1.349552515834538</c:v>
                </c:pt>
                <c:pt idx="176">
                  <c:v>1.334814125364683</c:v>
                </c:pt>
                <c:pt idx="177">
                  <c:v>1.321294292276193</c:v>
                </c:pt>
                <c:pt idx="178">
                  <c:v>1.308502471387407</c:v>
                </c:pt>
                <c:pt idx="179">
                  <c:v>1.295973129856898</c:v>
                </c:pt>
                <c:pt idx="180">
                  <c:v>1.283272900528233</c:v>
                </c:pt>
                <c:pt idx="181">
                  <c:v>1.270001594906294</c:v>
                </c:pt>
                <c:pt idx="182">
                  <c:v>1.255794516354335</c:v>
                </c:pt>
                <c:pt idx="183">
                  <c:v>1.240316176215997</c:v>
                </c:pt>
                <c:pt idx="184">
                  <c:v>1.223279024541734</c:v>
                </c:pt>
                <c:pt idx="185">
                  <c:v>1.204502461090755</c:v>
                </c:pt>
                <c:pt idx="186">
                  <c:v>1.183960977035916</c:v>
                </c:pt>
                <c:pt idx="187">
                  <c:v>1.161775942639107</c:v>
                </c:pt>
                <c:pt idx="188">
                  <c:v>1.138158546333955</c:v>
                </c:pt>
                <c:pt idx="189">
                  <c:v>1.11333324979931</c:v>
                </c:pt>
                <c:pt idx="190">
                  <c:v>1.087458113714837</c:v>
                </c:pt>
                <c:pt idx="191">
                  <c:v>1.060561306983416</c:v>
                </c:pt>
                <c:pt idx="192">
                  <c:v>1.032527484705555</c:v>
                </c:pt>
                <c:pt idx="193">
                  <c:v>1.003140263717014</c:v>
                </c:pt>
                <c:pt idx="194">
                  <c:v>0.972146666560162</c:v>
                </c:pt>
                <c:pt idx="195">
                  <c:v>0.939316154171772</c:v>
                </c:pt>
                <c:pt idx="196">
                  <c:v>0.904507561254776</c:v>
                </c:pt>
                <c:pt idx="197">
                  <c:v>0.867760202758801</c:v>
                </c:pt>
                <c:pt idx="198">
                  <c:v>0.82935101058863</c:v>
                </c:pt>
                <c:pt idx="199">
                  <c:v>0.789741413979875</c:v>
                </c:pt>
                <c:pt idx="200">
                  <c:v>0.749455186876715</c:v>
                </c:pt>
                <c:pt idx="201">
                  <c:v>0.708979374603383</c:v>
                </c:pt>
                <c:pt idx="202">
                  <c:v>0.668704228916116</c:v>
                </c:pt>
                <c:pt idx="203">
                  <c:v>0.628901185704964</c:v>
                </c:pt>
                <c:pt idx="204">
                  <c:v>0.589760138408468</c:v>
                </c:pt>
                <c:pt idx="205">
                  <c:v>0.551444393342362</c:v>
                </c:pt>
                <c:pt idx="206">
                  <c:v>0.514091901586681</c:v>
                </c:pt>
                <c:pt idx="207">
                  <c:v>0.477784376579699</c:v>
                </c:pt>
                <c:pt idx="208">
                  <c:v>0.442554992685684</c:v>
                </c:pt>
                <c:pt idx="209">
                  <c:v>0.408426579241891</c:v>
                </c:pt>
                <c:pt idx="210">
                  <c:v>0.375427074091266</c:v>
                </c:pt>
                <c:pt idx="211">
                  <c:v>0.343598739265954</c:v>
                </c:pt>
                <c:pt idx="212">
                  <c:v>0.313037749474116</c:v>
                </c:pt>
                <c:pt idx="213">
                  <c:v>0.283917057730721</c:v>
                </c:pt>
                <c:pt idx="214">
                  <c:v>0.256442059142307</c:v>
                </c:pt>
                <c:pt idx="215">
                  <c:v>0.230776235642367</c:v>
                </c:pt>
                <c:pt idx="216">
                  <c:v>0.20699471947226</c:v>
                </c:pt>
                <c:pt idx="217">
                  <c:v>0.185081281164109</c:v>
                </c:pt>
                <c:pt idx="218">
                  <c:v>0.164951403245733</c:v>
                </c:pt>
                <c:pt idx="219">
                  <c:v>0.146482469579071</c:v>
                </c:pt>
                <c:pt idx="220">
                  <c:v>0.129542295914477</c:v>
                </c:pt>
                <c:pt idx="221">
                  <c:v>0.11400586214332</c:v>
                </c:pt>
                <c:pt idx="222">
                  <c:v>0.0997831686664719</c:v>
                </c:pt>
                <c:pt idx="223">
                  <c:v>0.0868835334853379</c:v>
                </c:pt>
                <c:pt idx="224">
                  <c:v>0.0754474457157917</c:v>
                </c:pt>
                <c:pt idx="225">
                  <c:v>0.0656774466355581</c:v>
                </c:pt>
                <c:pt idx="226">
                  <c:v>0.0577155182095729</c:v>
                </c:pt>
                <c:pt idx="227">
                  <c:v>0.0515311540892818</c:v>
                </c:pt>
                <c:pt idx="228">
                  <c:v>0.046839911103644</c:v>
                </c:pt>
                <c:pt idx="229">
                  <c:v>0.0430979875679674</c:v>
                </c:pt>
                <c:pt idx="230">
                  <c:v>0.0396234575826177</c:v>
                </c:pt>
                <c:pt idx="231">
                  <c:v>0.0357884060559297</c:v>
                </c:pt>
                <c:pt idx="232">
                  <c:v>0.031147137938427</c:v>
                </c:pt>
                <c:pt idx="233">
                  <c:v>0.0254431459815379</c:v>
                </c:pt>
                <c:pt idx="234">
                  <c:v>0.018557045587931</c:v>
                </c:pt>
                <c:pt idx="235">
                  <c:v>0.0104845685359892</c:v>
                </c:pt>
                <c:pt idx="236">
                  <c:v>0.00135718457468866</c:v>
                </c:pt>
                <c:pt idx="237">
                  <c:v>-0.0085734246154527</c:v>
                </c:pt>
                <c:pt idx="238">
                  <c:v>-0.0190140945518941</c:v>
                </c:pt>
                <c:pt idx="239">
                  <c:v>-0.0296854929797036</c:v>
                </c:pt>
                <c:pt idx="240">
                  <c:v>-0.0403268734754277</c:v>
                </c:pt>
                <c:pt idx="241">
                  <c:v>-0.0507214650247793</c:v>
                </c:pt>
                <c:pt idx="242">
                  <c:v>-0.060735596710083</c:v>
                </c:pt>
                <c:pt idx="243">
                  <c:v>-0.0703004079079026</c:v>
                </c:pt>
                <c:pt idx="244">
                  <c:v>-0.0793531632463819</c:v>
                </c:pt>
                <c:pt idx="245">
                  <c:v>-0.0878088567483037</c:v>
                </c:pt>
                <c:pt idx="246">
                  <c:v>-0.0955846279723252</c:v>
                </c:pt>
                <c:pt idx="247">
                  <c:v>-0.102640013915743</c:v>
                </c:pt>
                <c:pt idx="248">
                  <c:v>-0.108973933239767</c:v>
                </c:pt>
                <c:pt idx="249">
                  <c:v>-0.114577134293977</c:v>
                </c:pt>
                <c:pt idx="250">
                  <c:v>-0.119409456957413</c:v>
                </c:pt>
                <c:pt idx="251">
                  <c:v>-0.123429456044114</c:v>
                </c:pt>
                <c:pt idx="252">
                  <c:v>-0.126634464432013</c:v>
                </c:pt>
                <c:pt idx="253">
                  <c:v>-0.12909118247969</c:v>
                </c:pt>
                <c:pt idx="254">
                  <c:v>-0.130943605076809</c:v>
                </c:pt>
                <c:pt idx="255">
                  <c:v>-0.132365908276137</c:v>
                </c:pt>
                <c:pt idx="256">
                  <c:v>-0.133486415722466</c:v>
                </c:pt>
                <c:pt idx="257">
                  <c:v>-0.13435334552594</c:v>
                </c:pt>
                <c:pt idx="258">
                  <c:v>-0.134973506388316</c:v>
                </c:pt>
                <c:pt idx="259">
                  <c:v>-0.135380762660437</c:v>
                </c:pt>
                <c:pt idx="260">
                  <c:v>-0.135654477503098</c:v>
                </c:pt>
                <c:pt idx="261">
                  <c:v>-0.135874408905096</c:v>
                </c:pt>
                <c:pt idx="262">
                  <c:v>-0.136074059362868</c:v>
                </c:pt>
                <c:pt idx="263">
                  <c:v>-0.136229532633372</c:v>
                </c:pt>
                <c:pt idx="264">
                  <c:v>-0.136272309583832</c:v>
                </c:pt>
                <c:pt idx="265">
                  <c:v>-0.136108033524559</c:v>
                </c:pt>
                <c:pt idx="266">
                  <c:v>-0.135633745050043</c:v>
                </c:pt>
                <c:pt idx="267">
                  <c:v>-0.134752212620223</c:v>
                </c:pt>
                <c:pt idx="268">
                  <c:v>-0.133372991180807</c:v>
                </c:pt>
                <c:pt idx="269">
                  <c:v>-0.131398467919663</c:v>
                </c:pt>
                <c:pt idx="270">
                  <c:v>-0.128720208091396</c:v>
                </c:pt>
                <c:pt idx="271">
                  <c:v>-0.125248472101025</c:v>
                </c:pt>
                <c:pt idx="272">
                  <c:v>-0.12096166950718</c:v>
                </c:pt>
                <c:pt idx="273">
                  <c:v>-0.11592755922575</c:v>
                </c:pt>
                <c:pt idx="274">
                  <c:v>-0.110274270313061</c:v>
                </c:pt>
                <c:pt idx="275">
                  <c:v>-0.104154757714027</c:v>
                </c:pt>
                <c:pt idx="276">
                  <c:v>-0.0977486670736675</c:v>
                </c:pt>
                <c:pt idx="277">
                  <c:v>-0.0912890641938752</c:v>
                </c:pt>
                <c:pt idx="278">
                  <c:v>-0.0850732423863025</c:v>
                </c:pt>
                <c:pt idx="279">
                  <c:v>-0.0794200485847224</c:v>
                </c:pt>
                <c:pt idx="280">
                  <c:v>-0.0745561534343367</c:v>
                </c:pt>
                <c:pt idx="281">
                  <c:v>-0.070485124051877</c:v>
                </c:pt>
                <c:pt idx="282">
                  <c:v>-0.066952569727674</c:v>
                </c:pt>
                <c:pt idx="283">
                  <c:v>-0.0635311709692735</c:v>
                </c:pt>
                <c:pt idx="284">
                  <c:v>-0.0597299815428899</c:v>
                </c:pt>
                <c:pt idx="285">
                  <c:v>-0.0550850037603535</c:v>
                </c:pt>
                <c:pt idx="286">
                  <c:v>-0.0492577289130634</c:v>
                </c:pt>
                <c:pt idx="287">
                  <c:v>-0.0421059191295722</c:v>
                </c:pt>
                <c:pt idx="288">
                  <c:v>-0.0336672104037091</c:v>
                </c:pt>
                <c:pt idx="289">
                  <c:v>-0.0240774298098029</c:v>
                </c:pt>
                <c:pt idx="290">
                  <c:v>-0.0135031802037077</c:v>
                </c:pt>
                <c:pt idx="291">
                  <c:v>-0.00214589296055405</c:v>
                </c:pt>
                <c:pt idx="292">
                  <c:v>0.0096996603473083</c:v>
                </c:pt>
                <c:pt idx="293">
                  <c:v>0.0215982416680128</c:v>
                </c:pt>
                <c:pt idx="294">
                  <c:v>0.0329765526512429</c:v>
                </c:pt>
                <c:pt idx="295">
                  <c:v>0.0431735818911736</c:v>
                </c:pt>
                <c:pt idx="296">
                  <c:v>0.0515425216578382</c:v>
                </c:pt>
                <c:pt idx="297">
                  <c:v>0.0575938840348008</c:v>
                </c:pt>
                <c:pt idx="298">
                  <c:v>0.0611067641130153</c:v>
                </c:pt>
                <c:pt idx="299">
                  <c:v>0.0621282864744013</c:v>
                </c:pt>
                <c:pt idx="300">
                  <c:v>0.0608790897532104</c:v>
                </c:pt>
                <c:pt idx="301">
                  <c:v>0.0576784933488162</c:v>
                </c:pt>
                <c:pt idx="302">
                  <c:v>0.0529608099210682</c:v>
                </c:pt>
                <c:pt idx="303">
                  <c:v>0.0473115698333845</c:v>
                </c:pt>
                <c:pt idx="304">
                  <c:v>0.0414255857234705</c:v>
                </c:pt>
                <c:pt idx="305">
                  <c:v>0.0360164136242672</c:v>
                </c:pt>
                <c:pt idx="306">
                  <c:v>0.0317572812937968</c:v>
                </c:pt>
                <c:pt idx="307">
                  <c:v>0.0292452360277723</c:v>
                </c:pt>
                <c:pt idx="308">
                  <c:v>0.0289590313443497</c:v>
                </c:pt>
                <c:pt idx="309">
                  <c:v>0.0312386609829014</c:v>
                </c:pt>
                <c:pt idx="310">
                  <c:v>0.0362910836850854</c:v>
                </c:pt>
                <c:pt idx="311">
                  <c:v>0.0441937802397621</c:v>
                </c:pt>
                <c:pt idx="312">
                  <c:v>0.0548928286070401</c:v>
                </c:pt>
                <c:pt idx="313">
                  <c:v>0.0681985001496468</c:v>
                </c:pt>
                <c:pt idx="314">
                  <c:v>0.0837975238515177</c:v>
                </c:pt>
                <c:pt idx="315">
                  <c:v>0.101288128359073</c:v>
                </c:pt>
                <c:pt idx="316">
                  <c:v>0.120188053712443</c:v>
                </c:pt>
                <c:pt idx="317">
                  <c:v>0.139919998377845</c:v>
                </c:pt>
                <c:pt idx="318">
                  <c:v>0.1598521177387</c:v>
                </c:pt>
                <c:pt idx="319">
                  <c:v>0.17940011260554</c:v>
                </c:pt>
                <c:pt idx="320">
                  <c:v>0.198114826073467</c:v>
                </c:pt>
                <c:pt idx="321">
                  <c:v>0.215707677402309</c:v>
                </c:pt>
                <c:pt idx="322">
                  <c:v>0.232029131484342</c:v>
                </c:pt>
                <c:pt idx="323">
                  <c:v>0.247041274496411</c:v>
                </c:pt>
                <c:pt idx="324">
                  <c:v>0.260806003754597</c:v>
                </c:pt>
                <c:pt idx="325">
                  <c:v>0.273476842210572</c:v>
                </c:pt>
                <c:pt idx="326">
                  <c:v>0.285291363519456</c:v>
                </c:pt>
                <c:pt idx="327">
                  <c:v>0.296565170199303</c:v>
                </c:pt>
                <c:pt idx="328">
                  <c:v>0.307664811111696</c:v>
                </c:pt>
                <c:pt idx="329">
                  <c:v>0.318944173758693</c:v>
                </c:pt>
                <c:pt idx="330">
                  <c:v>0.330656140003108</c:v>
                </c:pt>
                <c:pt idx="331">
                  <c:v>0.342877410043814</c:v>
                </c:pt>
                <c:pt idx="332">
                  <c:v>0.355479061763868</c:v>
                </c:pt>
                <c:pt idx="333">
                  <c:v>0.368144786343312</c:v>
                </c:pt>
                <c:pt idx="334">
                  <c:v>0.380422616069044</c:v>
                </c:pt>
                <c:pt idx="335">
                  <c:v>0.391773154028791</c:v>
                </c:pt>
                <c:pt idx="336">
                  <c:v>0.40159162226165</c:v>
                </c:pt>
                <c:pt idx="337">
                  <c:v>0.409248775087238</c:v>
                </c:pt>
                <c:pt idx="338">
                  <c:v>0.414179643951357</c:v>
                </c:pt>
                <c:pt idx="339">
                  <c:v>0.415960793553968</c:v>
                </c:pt>
                <c:pt idx="340">
                  <c:v>0.41433331783262</c:v>
                </c:pt>
                <c:pt idx="341">
                  <c:v>0.409203598795058</c:v>
                </c:pt>
                <c:pt idx="342">
                  <c:v>0.400646333976011</c:v>
                </c:pt>
                <c:pt idx="343">
                  <c:v>0.388903718824805</c:v>
                </c:pt>
                <c:pt idx="344">
                  <c:v>0.374382343825024</c:v>
                </c:pt>
                <c:pt idx="345">
                  <c:v>0.357668625376272</c:v>
                </c:pt>
                <c:pt idx="346">
                  <c:v>0.339551009970772</c:v>
                </c:pt>
                <c:pt idx="347">
                  <c:v>0.320962955862812</c:v>
                </c:pt>
                <c:pt idx="348">
                  <c:v>0.302819504706479</c:v>
                </c:pt>
                <c:pt idx="349">
                  <c:v>0.285862528417614</c:v>
                </c:pt>
                <c:pt idx="350">
                  <c:v>0.270613445711613</c:v>
                </c:pt>
                <c:pt idx="351">
                  <c:v>0.257414548460458</c:v>
                </c:pt>
                <c:pt idx="352">
                  <c:v>0.2464880795684</c:v>
                </c:pt>
                <c:pt idx="353">
                  <c:v>0.237963745607437</c:v>
                </c:pt>
                <c:pt idx="354">
                  <c:v>0.231877164736992</c:v>
                </c:pt>
                <c:pt idx="355">
                  <c:v>0.228165875714005</c:v>
                </c:pt>
                <c:pt idx="356">
                  <c:v>0.226668284296119</c:v>
                </c:pt>
                <c:pt idx="357">
                  <c:v>0.227119180134505</c:v>
                </c:pt>
                <c:pt idx="358">
                  <c:v>0.229157655287542</c:v>
                </c:pt>
                <c:pt idx="359">
                  <c:v>0.23236868986938</c:v>
                </c:pt>
                <c:pt idx="360">
                  <c:v>0.236350422415854</c:v>
                </c:pt>
                <c:pt idx="361">
                  <c:v>0.24078480587709</c:v>
                </c:pt>
                <c:pt idx="362">
                  <c:v>0.245492041021957</c:v>
                </c:pt>
                <c:pt idx="363">
                  <c:v>0.250436563223364</c:v>
                </c:pt>
                <c:pt idx="364">
                  <c:v>0.255657685234079</c:v>
                </c:pt>
                <c:pt idx="365">
                  <c:v>0.261167651058215</c:v>
                </c:pt>
                <c:pt idx="366">
                  <c:v>0.266908094731138</c:v>
                </c:pt>
                <c:pt idx="367">
                  <c:v>0.272802981422566</c:v>
                </c:pt>
                <c:pt idx="368">
                  <c:v>0.278866388694344</c:v>
                </c:pt>
                <c:pt idx="369">
                  <c:v>0.285268155400761</c:v>
                </c:pt>
                <c:pt idx="370">
                  <c:v>0.292278225766476</c:v>
                </c:pt>
                <c:pt idx="371">
                  <c:v>0.300123124537893</c:v>
                </c:pt>
                <c:pt idx="372">
                  <c:v>0.308874110683478</c:v>
                </c:pt>
                <c:pt idx="373">
                  <c:v>0.31846041919109</c:v>
                </c:pt>
                <c:pt idx="374">
                  <c:v>0.32877780424442</c:v>
                </c:pt>
                <c:pt idx="375">
                  <c:v>0.339766776685299</c:v>
                </c:pt>
                <c:pt idx="376">
                  <c:v>0.351400892011934</c:v>
                </c:pt>
                <c:pt idx="377">
                  <c:v>0.363646060243219</c:v>
                </c:pt>
                <c:pt idx="378">
                  <c:v>0.376442796425756</c:v>
                </c:pt>
                <c:pt idx="379">
                  <c:v>0.389687465537995</c:v>
                </c:pt>
                <c:pt idx="380">
                  <c:v>0.403210846861409</c:v>
                </c:pt>
                <c:pt idx="381">
                  <c:v>0.416793955681768</c:v>
                </c:pt>
                <c:pt idx="382">
                  <c:v>0.430212794785677</c:v>
                </c:pt>
                <c:pt idx="383">
                  <c:v>0.443288760974176</c:v>
                </c:pt>
                <c:pt idx="384">
                  <c:v>0.455942490284453</c:v>
                </c:pt>
                <c:pt idx="385">
                  <c:v>0.468209247495192</c:v>
                </c:pt>
                <c:pt idx="386">
                  <c:v>0.480170271257743</c:v>
                </c:pt>
                <c:pt idx="387">
                  <c:v>0.491843033094564</c:v>
                </c:pt>
                <c:pt idx="388">
                  <c:v>0.503137626263662</c:v>
                </c:pt>
                <c:pt idx="389">
                  <c:v>0.513917034840023</c:v>
                </c:pt>
                <c:pt idx="390">
                  <c:v>0.524065359586483</c:v>
                </c:pt>
                <c:pt idx="391">
                  <c:v>0.53348063980402</c:v>
                </c:pt>
                <c:pt idx="392">
                  <c:v>0.542056343322678</c:v>
                </c:pt>
                <c:pt idx="393">
                  <c:v>0.54972518164459</c:v>
                </c:pt>
                <c:pt idx="394">
                  <c:v>0.556492809447566</c:v>
                </c:pt>
                <c:pt idx="395">
                  <c:v>0.56237208720131</c:v>
                </c:pt>
                <c:pt idx="396">
                  <c:v>0.567272261095952</c:v>
                </c:pt>
                <c:pt idx="397">
                  <c:v>0.570967534325757</c:v>
                </c:pt>
                <c:pt idx="398">
                  <c:v>0.573188425267672</c:v>
                </c:pt>
                <c:pt idx="399">
                  <c:v>0.57376501801524</c:v>
                </c:pt>
                <c:pt idx="400">
                  <c:v>0.572730307702244</c:v>
                </c:pt>
              </c:numCache>
            </c:numRef>
          </c:val>
          <c:smooth val="0"/>
        </c:ser>
        <c:ser>
          <c:idx val="1"/>
          <c:order val="1"/>
          <c:tx>
            <c:v>Min</c:v>
          </c:tx>
          <c:spPr>
            <a:ln>
              <a:solidFill>
                <a:schemeClr val="tx1"/>
              </a:solidFill>
            </a:ln>
          </c:spPr>
          <c:marker>
            <c:symbol val="none"/>
          </c:marker>
          <c:cat>
            <c:numRef>
              <c:f>[ephe380bpdatagroup71.xlsx]difference!$A$2:$A$402</c:f>
              <c:numCache>
                <c:formatCode>General</c:formatCode>
                <c:ptCount val="401"/>
                <c:pt idx="0">
                  <c:v>-800.0</c:v>
                </c:pt>
                <c:pt idx="1">
                  <c:v>-798.0</c:v>
                </c:pt>
                <c:pt idx="2">
                  <c:v>-796.0</c:v>
                </c:pt>
                <c:pt idx="3">
                  <c:v>-794.0</c:v>
                </c:pt>
                <c:pt idx="4">
                  <c:v>-792.0</c:v>
                </c:pt>
                <c:pt idx="5">
                  <c:v>-790.0</c:v>
                </c:pt>
                <c:pt idx="6">
                  <c:v>-788.0</c:v>
                </c:pt>
                <c:pt idx="7">
                  <c:v>-786.0</c:v>
                </c:pt>
                <c:pt idx="8">
                  <c:v>-784.0</c:v>
                </c:pt>
                <c:pt idx="9">
                  <c:v>-782.0</c:v>
                </c:pt>
                <c:pt idx="10">
                  <c:v>-780.0</c:v>
                </c:pt>
                <c:pt idx="11">
                  <c:v>-778.0</c:v>
                </c:pt>
                <c:pt idx="12">
                  <c:v>-776.0</c:v>
                </c:pt>
                <c:pt idx="13">
                  <c:v>-774.0</c:v>
                </c:pt>
                <c:pt idx="14">
                  <c:v>-772.0</c:v>
                </c:pt>
                <c:pt idx="15">
                  <c:v>-770.0</c:v>
                </c:pt>
                <c:pt idx="16">
                  <c:v>-768.0</c:v>
                </c:pt>
                <c:pt idx="17">
                  <c:v>-766.0</c:v>
                </c:pt>
                <c:pt idx="18">
                  <c:v>-764.0</c:v>
                </c:pt>
                <c:pt idx="19">
                  <c:v>-762.0</c:v>
                </c:pt>
                <c:pt idx="20">
                  <c:v>-760.0</c:v>
                </c:pt>
                <c:pt idx="21">
                  <c:v>-758.0</c:v>
                </c:pt>
                <c:pt idx="22">
                  <c:v>-756.0</c:v>
                </c:pt>
                <c:pt idx="23">
                  <c:v>-754.0</c:v>
                </c:pt>
                <c:pt idx="24">
                  <c:v>-752.0</c:v>
                </c:pt>
                <c:pt idx="25">
                  <c:v>-750.0</c:v>
                </c:pt>
                <c:pt idx="26">
                  <c:v>-748.0</c:v>
                </c:pt>
                <c:pt idx="27">
                  <c:v>-746.0</c:v>
                </c:pt>
                <c:pt idx="28">
                  <c:v>-744.0</c:v>
                </c:pt>
                <c:pt idx="29">
                  <c:v>-742.0</c:v>
                </c:pt>
                <c:pt idx="30">
                  <c:v>-740.0</c:v>
                </c:pt>
                <c:pt idx="31">
                  <c:v>-738.0</c:v>
                </c:pt>
                <c:pt idx="32">
                  <c:v>-736.0</c:v>
                </c:pt>
                <c:pt idx="33">
                  <c:v>-734.0</c:v>
                </c:pt>
                <c:pt idx="34">
                  <c:v>-732.0</c:v>
                </c:pt>
                <c:pt idx="35">
                  <c:v>-730.0</c:v>
                </c:pt>
                <c:pt idx="36">
                  <c:v>-728.0</c:v>
                </c:pt>
                <c:pt idx="37">
                  <c:v>-726.0</c:v>
                </c:pt>
                <c:pt idx="38">
                  <c:v>-724.0</c:v>
                </c:pt>
                <c:pt idx="39">
                  <c:v>-722.0</c:v>
                </c:pt>
                <c:pt idx="40">
                  <c:v>-720.0</c:v>
                </c:pt>
                <c:pt idx="41">
                  <c:v>-718.0</c:v>
                </c:pt>
                <c:pt idx="42">
                  <c:v>-716.0</c:v>
                </c:pt>
                <c:pt idx="43">
                  <c:v>-714.0</c:v>
                </c:pt>
                <c:pt idx="44">
                  <c:v>-712.0</c:v>
                </c:pt>
                <c:pt idx="45">
                  <c:v>-710.0</c:v>
                </c:pt>
                <c:pt idx="46">
                  <c:v>-708.0</c:v>
                </c:pt>
                <c:pt idx="47">
                  <c:v>-706.0</c:v>
                </c:pt>
                <c:pt idx="48">
                  <c:v>-704.0</c:v>
                </c:pt>
                <c:pt idx="49">
                  <c:v>-702.0</c:v>
                </c:pt>
                <c:pt idx="50">
                  <c:v>-700.0</c:v>
                </c:pt>
                <c:pt idx="51">
                  <c:v>-698.0</c:v>
                </c:pt>
                <c:pt idx="52">
                  <c:v>-696.0</c:v>
                </c:pt>
                <c:pt idx="53">
                  <c:v>-694.0</c:v>
                </c:pt>
                <c:pt idx="54">
                  <c:v>-692.0</c:v>
                </c:pt>
                <c:pt idx="55">
                  <c:v>-690.0</c:v>
                </c:pt>
                <c:pt idx="56">
                  <c:v>-688.0</c:v>
                </c:pt>
                <c:pt idx="57">
                  <c:v>-686.0</c:v>
                </c:pt>
                <c:pt idx="58">
                  <c:v>-684.0</c:v>
                </c:pt>
                <c:pt idx="59">
                  <c:v>-682.0</c:v>
                </c:pt>
                <c:pt idx="60">
                  <c:v>-680.0</c:v>
                </c:pt>
                <c:pt idx="61">
                  <c:v>-678.0</c:v>
                </c:pt>
                <c:pt idx="62">
                  <c:v>-676.0</c:v>
                </c:pt>
                <c:pt idx="63">
                  <c:v>-674.0</c:v>
                </c:pt>
                <c:pt idx="64">
                  <c:v>-672.0</c:v>
                </c:pt>
                <c:pt idx="65">
                  <c:v>-670.0</c:v>
                </c:pt>
                <c:pt idx="66">
                  <c:v>-668.0</c:v>
                </c:pt>
                <c:pt idx="67">
                  <c:v>-666.0</c:v>
                </c:pt>
                <c:pt idx="68">
                  <c:v>-664.0</c:v>
                </c:pt>
                <c:pt idx="69">
                  <c:v>-662.0</c:v>
                </c:pt>
                <c:pt idx="70">
                  <c:v>-660.0</c:v>
                </c:pt>
                <c:pt idx="71">
                  <c:v>-658.0</c:v>
                </c:pt>
                <c:pt idx="72">
                  <c:v>-656.0</c:v>
                </c:pt>
                <c:pt idx="73">
                  <c:v>-654.0</c:v>
                </c:pt>
                <c:pt idx="74">
                  <c:v>-652.0</c:v>
                </c:pt>
                <c:pt idx="75">
                  <c:v>-650.0</c:v>
                </c:pt>
                <c:pt idx="76">
                  <c:v>-648.0</c:v>
                </c:pt>
                <c:pt idx="77">
                  <c:v>-646.0</c:v>
                </c:pt>
                <c:pt idx="78">
                  <c:v>-644.0</c:v>
                </c:pt>
                <c:pt idx="79">
                  <c:v>-642.0</c:v>
                </c:pt>
                <c:pt idx="80">
                  <c:v>-640.0</c:v>
                </c:pt>
                <c:pt idx="81">
                  <c:v>-638.0</c:v>
                </c:pt>
                <c:pt idx="82">
                  <c:v>-636.0</c:v>
                </c:pt>
                <c:pt idx="83">
                  <c:v>-634.0</c:v>
                </c:pt>
                <c:pt idx="84">
                  <c:v>-632.0</c:v>
                </c:pt>
                <c:pt idx="85">
                  <c:v>-630.0</c:v>
                </c:pt>
                <c:pt idx="86">
                  <c:v>-628.0</c:v>
                </c:pt>
                <c:pt idx="87">
                  <c:v>-626.0</c:v>
                </c:pt>
                <c:pt idx="88">
                  <c:v>-624.0</c:v>
                </c:pt>
                <c:pt idx="89">
                  <c:v>-622.0</c:v>
                </c:pt>
                <c:pt idx="90">
                  <c:v>-620.0</c:v>
                </c:pt>
                <c:pt idx="91">
                  <c:v>-618.0</c:v>
                </c:pt>
                <c:pt idx="92">
                  <c:v>-616.0</c:v>
                </c:pt>
                <c:pt idx="93">
                  <c:v>-614.0</c:v>
                </c:pt>
                <c:pt idx="94">
                  <c:v>-612.0</c:v>
                </c:pt>
                <c:pt idx="95">
                  <c:v>-610.0</c:v>
                </c:pt>
                <c:pt idx="96">
                  <c:v>-608.0</c:v>
                </c:pt>
                <c:pt idx="97">
                  <c:v>-606.0</c:v>
                </c:pt>
                <c:pt idx="98">
                  <c:v>-604.0</c:v>
                </c:pt>
                <c:pt idx="99">
                  <c:v>-602.0</c:v>
                </c:pt>
                <c:pt idx="100">
                  <c:v>-600.0</c:v>
                </c:pt>
                <c:pt idx="101">
                  <c:v>-598.0</c:v>
                </c:pt>
                <c:pt idx="102">
                  <c:v>-596.0</c:v>
                </c:pt>
                <c:pt idx="103">
                  <c:v>-594.0</c:v>
                </c:pt>
                <c:pt idx="104">
                  <c:v>-592.0</c:v>
                </c:pt>
                <c:pt idx="105">
                  <c:v>-590.0</c:v>
                </c:pt>
                <c:pt idx="106">
                  <c:v>-588.0</c:v>
                </c:pt>
                <c:pt idx="107">
                  <c:v>-586.0</c:v>
                </c:pt>
                <c:pt idx="108">
                  <c:v>-584.0</c:v>
                </c:pt>
                <c:pt idx="109">
                  <c:v>-582.0</c:v>
                </c:pt>
                <c:pt idx="110">
                  <c:v>-580.0</c:v>
                </c:pt>
                <c:pt idx="111">
                  <c:v>-578.0</c:v>
                </c:pt>
                <c:pt idx="112">
                  <c:v>-576.0</c:v>
                </c:pt>
                <c:pt idx="113">
                  <c:v>-574.0</c:v>
                </c:pt>
                <c:pt idx="114">
                  <c:v>-572.0</c:v>
                </c:pt>
                <c:pt idx="115">
                  <c:v>-570.0</c:v>
                </c:pt>
                <c:pt idx="116">
                  <c:v>-568.0</c:v>
                </c:pt>
                <c:pt idx="117">
                  <c:v>-566.0</c:v>
                </c:pt>
                <c:pt idx="118">
                  <c:v>-564.0</c:v>
                </c:pt>
                <c:pt idx="119">
                  <c:v>-562.0</c:v>
                </c:pt>
                <c:pt idx="120">
                  <c:v>-560.0</c:v>
                </c:pt>
                <c:pt idx="121">
                  <c:v>-558.0</c:v>
                </c:pt>
                <c:pt idx="122">
                  <c:v>-556.0</c:v>
                </c:pt>
                <c:pt idx="123">
                  <c:v>-554.0</c:v>
                </c:pt>
                <c:pt idx="124">
                  <c:v>-552.0</c:v>
                </c:pt>
                <c:pt idx="125">
                  <c:v>-550.0</c:v>
                </c:pt>
                <c:pt idx="126">
                  <c:v>-548.0</c:v>
                </c:pt>
                <c:pt idx="127">
                  <c:v>-546.0</c:v>
                </c:pt>
                <c:pt idx="128">
                  <c:v>-544.0</c:v>
                </c:pt>
                <c:pt idx="129">
                  <c:v>-542.0</c:v>
                </c:pt>
                <c:pt idx="130">
                  <c:v>-540.0</c:v>
                </c:pt>
                <c:pt idx="131">
                  <c:v>-538.0</c:v>
                </c:pt>
                <c:pt idx="132">
                  <c:v>-536.0</c:v>
                </c:pt>
                <c:pt idx="133">
                  <c:v>-534.0</c:v>
                </c:pt>
                <c:pt idx="134">
                  <c:v>-532.0</c:v>
                </c:pt>
                <c:pt idx="135">
                  <c:v>-530.0</c:v>
                </c:pt>
                <c:pt idx="136">
                  <c:v>-528.0</c:v>
                </c:pt>
                <c:pt idx="137">
                  <c:v>-526.0</c:v>
                </c:pt>
                <c:pt idx="138">
                  <c:v>-524.0</c:v>
                </c:pt>
                <c:pt idx="139">
                  <c:v>-522.0</c:v>
                </c:pt>
                <c:pt idx="140">
                  <c:v>-520.0</c:v>
                </c:pt>
                <c:pt idx="141">
                  <c:v>-518.0</c:v>
                </c:pt>
                <c:pt idx="142">
                  <c:v>-516.0</c:v>
                </c:pt>
                <c:pt idx="143">
                  <c:v>-514.0</c:v>
                </c:pt>
                <c:pt idx="144">
                  <c:v>-512.0</c:v>
                </c:pt>
                <c:pt idx="145">
                  <c:v>-510.0</c:v>
                </c:pt>
                <c:pt idx="146">
                  <c:v>-508.0</c:v>
                </c:pt>
                <c:pt idx="147">
                  <c:v>-506.0</c:v>
                </c:pt>
                <c:pt idx="148">
                  <c:v>-504.0</c:v>
                </c:pt>
                <c:pt idx="149">
                  <c:v>-502.0</c:v>
                </c:pt>
                <c:pt idx="150">
                  <c:v>-500.0</c:v>
                </c:pt>
                <c:pt idx="151">
                  <c:v>-498.0</c:v>
                </c:pt>
                <c:pt idx="152">
                  <c:v>-496.0</c:v>
                </c:pt>
                <c:pt idx="153">
                  <c:v>-494.0</c:v>
                </c:pt>
                <c:pt idx="154">
                  <c:v>-492.0</c:v>
                </c:pt>
                <c:pt idx="155">
                  <c:v>-490.0</c:v>
                </c:pt>
                <c:pt idx="156">
                  <c:v>-488.0</c:v>
                </c:pt>
                <c:pt idx="157">
                  <c:v>-486.0</c:v>
                </c:pt>
                <c:pt idx="158">
                  <c:v>-484.0</c:v>
                </c:pt>
                <c:pt idx="159">
                  <c:v>-482.0</c:v>
                </c:pt>
                <c:pt idx="160">
                  <c:v>-480.0</c:v>
                </c:pt>
                <c:pt idx="161">
                  <c:v>-478.0</c:v>
                </c:pt>
                <c:pt idx="162">
                  <c:v>-476.0</c:v>
                </c:pt>
                <c:pt idx="163">
                  <c:v>-474.0</c:v>
                </c:pt>
                <c:pt idx="164">
                  <c:v>-472.0</c:v>
                </c:pt>
                <c:pt idx="165">
                  <c:v>-470.0</c:v>
                </c:pt>
                <c:pt idx="166">
                  <c:v>-468.0</c:v>
                </c:pt>
                <c:pt idx="167">
                  <c:v>-466.0</c:v>
                </c:pt>
                <c:pt idx="168">
                  <c:v>-464.0</c:v>
                </c:pt>
                <c:pt idx="169">
                  <c:v>-462.0</c:v>
                </c:pt>
                <c:pt idx="170">
                  <c:v>-460.0</c:v>
                </c:pt>
                <c:pt idx="171">
                  <c:v>-458.0</c:v>
                </c:pt>
                <c:pt idx="172">
                  <c:v>-456.0</c:v>
                </c:pt>
                <c:pt idx="173">
                  <c:v>-454.0</c:v>
                </c:pt>
                <c:pt idx="174">
                  <c:v>-452.0</c:v>
                </c:pt>
                <c:pt idx="175">
                  <c:v>-450.0</c:v>
                </c:pt>
                <c:pt idx="176">
                  <c:v>-448.0</c:v>
                </c:pt>
                <c:pt idx="177">
                  <c:v>-446.0</c:v>
                </c:pt>
                <c:pt idx="178">
                  <c:v>-444.0</c:v>
                </c:pt>
                <c:pt idx="179">
                  <c:v>-442.0</c:v>
                </c:pt>
                <c:pt idx="180">
                  <c:v>-440.0</c:v>
                </c:pt>
                <c:pt idx="181">
                  <c:v>-438.0</c:v>
                </c:pt>
                <c:pt idx="182">
                  <c:v>-436.0</c:v>
                </c:pt>
                <c:pt idx="183">
                  <c:v>-434.0</c:v>
                </c:pt>
                <c:pt idx="184">
                  <c:v>-432.0</c:v>
                </c:pt>
                <c:pt idx="185">
                  <c:v>-430.0</c:v>
                </c:pt>
                <c:pt idx="186">
                  <c:v>-428.0</c:v>
                </c:pt>
                <c:pt idx="187">
                  <c:v>-426.0</c:v>
                </c:pt>
                <c:pt idx="188">
                  <c:v>-424.0</c:v>
                </c:pt>
                <c:pt idx="189">
                  <c:v>-422.0</c:v>
                </c:pt>
                <c:pt idx="190">
                  <c:v>-420.0</c:v>
                </c:pt>
                <c:pt idx="191">
                  <c:v>-418.0</c:v>
                </c:pt>
                <c:pt idx="192">
                  <c:v>-416.0</c:v>
                </c:pt>
                <c:pt idx="193">
                  <c:v>-414.0</c:v>
                </c:pt>
                <c:pt idx="194">
                  <c:v>-412.0</c:v>
                </c:pt>
                <c:pt idx="195">
                  <c:v>-410.0</c:v>
                </c:pt>
                <c:pt idx="196">
                  <c:v>-408.0</c:v>
                </c:pt>
                <c:pt idx="197">
                  <c:v>-406.0</c:v>
                </c:pt>
                <c:pt idx="198">
                  <c:v>-404.0</c:v>
                </c:pt>
                <c:pt idx="199">
                  <c:v>-402.0</c:v>
                </c:pt>
                <c:pt idx="200">
                  <c:v>-400.0</c:v>
                </c:pt>
                <c:pt idx="201">
                  <c:v>-398.0</c:v>
                </c:pt>
                <c:pt idx="202">
                  <c:v>-396.0</c:v>
                </c:pt>
                <c:pt idx="203">
                  <c:v>-394.0</c:v>
                </c:pt>
                <c:pt idx="204">
                  <c:v>-392.0</c:v>
                </c:pt>
                <c:pt idx="205">
                  <c:v>-390.0</c:v>
                </c:pt>
                <c:pt idx="206">
                  <c:v>-388.0</c:v>
                </c:pt>
                <c:pt idx="207">
                  <c:v>-386.0</c:v>
                </c:pt>
                <c:pt idx="208">
                  <c:v>-384.0</c:v>
                </c:pt>
                <c:pt idx="209">
                  <c:v>-382.0</c:v>
                </c:pt>
                <c:pt idx="210">
                  <c:v>-380.0</c:v>
                </c:pt>
                <c:pt idx="211">
                  <c:v>-378.0</c:v>
                </c:pt>
                <c:pt idx="212">
                  <c:v>-376.0</c:v>
                </c:pt>
                <c:pt idx="213">
                  <c:v>-374.0</c:v>
                </c:pt>
                <c:pt idx="214">
                  <c:v>-372.0</c:v>
                </c:pt>
                <c:pt idx="215">
                  <c:v>-370.0</c:v>
                </c:pt>
                <c:pt idx="216">
                  <c:v>-368.0</c:v>
                </c:pt>
                <c:pt idx="217">
                  <c:v>-366.0</c:v>
                </c:pt>
                <c:pt idx="218">
                  <c:v>-364.0</c:v>
                </c:pt>
                <c:pt idx="219">
                  <c:v>-362.0</c:v>
                </c:pt>
                <c:pt idx="220">
                  <c:v>-360.0</c:v>
                </c:pt>
                <c:pt idx="221">
                  <c:v>-358.0</c:v>
                </c:pt>
                <c:pt idx="222">
                  <c:v>-356.0</c:v>
                </c:pt>
                <c:pt idx="223">
                  <c:v>-354.0</c:v>
                </c:pt>
                <c:pt idx="224">
                  <c:v>-352.0</c:v>
                </c:pt>
                <c:pt idx="225">
                  <c:v>-350.0</c:v>
                </c:pt>
                <c:pt idx="226">
                  <c:v>-348.0</c:v>
                </c:pt>
                <c:pt idx="227">
                  <c:v>-346.0</c:v>
                </c:pt>
                <c:pt idx="228">
                  <c:v>-344.0</c:v>
                </c:pt>
                <c:pt idx="229">
                  <c:v>-342.0</c:v>
                </c:pt>
                <c:pt idx="230">
                  <c:v>-340.0</c:v>
                </c:pt>
                <c:pt idx="231">
                  <c:v>-338.0</c:v>
                </c:pt>
                <c:pt idx="232">
                  <c:v>-336.0</c:v>
                </c:pt>
                <c:pt idx="233">
                  <c:v>-334.0</c:v>
                </c:pt>
                <c:pt idx="234">
                  <c:v>-332.0</c:v>
                </c:pt>
                <c:pt idx="235">
                  <c:v>-330.0</c:v>
                </c:pt>
                <c:pt idx="236">
                  <c:v>-328.0</c:v>
                </c:pt>
                <c:pt idx="237">
                  <c:v>-326.0</c:v>
                </c:pt>
                <c:pt idx="238">
                  <c:v>-324.0</c:v>
                </c:pt>
                <c:pt idx="239">
                  <c:v>-322.0</c:v>
                </c:pt>
                <c:pt idx="240">
                  <c:v>-320.0</c:v>
                </c:pt>
                <c:pt idx="241">
                  <c:v>-318.0</c:v>
                </c:pt>
                <c:pt idx="242">
                  <c:v>-316.0</c:v>
                </c:pt>
                <c:pt idx="243">
                  <c:v>-314.0</c:v>
                </c:pt>
                <c:pt idx="244">
                  <c:v>-312.0</c:v>
                </c:pt>
                <c:pt idx="245">
                  <c:v>-310.0</c:v>
                </c:pt>
                <c:pt idx="246">
                  <c:v>-308.0</c:v>
                </c:pt>
                <c:pt idx="247">
                  <c:v>-306.0</c:v>
                </c:pt>
                <c:pt idx="248">
                  <c:v>-304.0</c:v>
                </c:pt>
                <c:pt idx="249">
                  <c:v>-302.0</c:v>
                </c:pt>
                <c:pt idx="250">
                  <c:v>-300.0</c:v>
                </c:pt>
                <c:pt idx="251">
                  <c:v>-298.0</c:v>
                </c:pt>
                <c:pt idx="252">
                  <c:v>-296.0</c:v>
                </c:pt>
                <c:pt idx="253">
                  <c:v>-294.0</c:v>
                </c:pt>
                <c:pt idx="254">
                  <c:v>-292.0</c:v>
                </c:pt>
                <c:pt idx="255">
                  <c:v>-290.0</c:v>
                </c:pt>
                <c:pt idx="256">
                  <c:v>-288.0</c:v>
                </c:pt>
                <c:pt idx="257">
                  <c:v>-286.0</c:v>
                </c:pt>
                <c:pt idx="258">
                  <c:v>-284.0</c:v>
                </c:pt>
                <c:pt idx="259">
                  <c:v>-282.0</c:v>
                </c:pt>
                <c:pt idx="260">
                  <c:v>-280.0</c:v>
                </c:pt>
                <c:pt idx="261">
                  <c:v>-278.0</c:v>
                </c:pt>
                <c:pt idx="262">
                  <c:v>-276.0</c:v>
                </c:pt>
                <c:pt idx="263">
                  <c:v>-274.0</c:v>
                </c:pt>
                <c:pt idx="264">
                  <c:v>-272.0</c:v>
                </c:pt>
                <c:pt idx="265">
                  <c:v>-270.0</c:v>
                </c:pt>
                <c:pt idx="266">
                  <c:v>-268.0</c:v>
                </c:pt>
                <c:pt idx="267">
                  <c:v>-266.0</c:v>
                </c:pt>
                <c:pt idx="268">
                  <c:v>-264.0</c:v>
                </c:pt>
                <c:pt idx="269">
                  <c:v>-262.0</c:v>
                </c:pt>
                <c:pt idx="270">
                  <c:v>-260.0</c:v>
                </c:pt>
                <c:pt idx="271">
                  <c:v>-258.0</c:v>
                </c:pt>
                <c:pt idx="272">
                  <c:v>-256.0</c:v>
                </c:pt>
                <c:pt idx="273">
                  <c:v>-254.0</c:v>
                </c:pt>
                <c:pt idx="274">
                  <c:v>-252.0</c:v>
                </c:pt>
                <c:pt idx="275">
                  <c:v>-250.0</c:v>
                </c:pt>
                <c:pt idx="276">
                  <c:v>-248.0</c:v>
                </c:pt>
                <c:pt idx="277">
                  <c:v>-246.0</c:v>
                </c:pt>
                <c:pt idx="278">
                  <c:v>-244.0</c:v>
                </c:pt>
                <c:pt idx="279">
                  <c:v>-242.0</c:v>
                </c:pt>
                <c:pt idx="280">
                  <c:v>-240.0</c:v>
                </c:pt>
                <c:pt idx="281">
                  <c:v>-238.0</c:v>
                </c:pt>
                <c:pt idx="282">
                  <c:v>-236.0</c:v>
                </c:pt>
                <c:pt idx="283">
                  <c:v>-234.0</c:v>
                </c:pt>
                <c:pt idx="284">
                  <c:v>-232.0</c:v>
                </c:pt>
                <c:pt idx="285">
                  <c:v>-230.0</c:v>
                </c:pt>
                <c:pt idx="286">
                  <c:v>-228.0</c:v>
                </c:pt>
                <c:pt idx="287">
                  <c:v>-226.0</c:v>
                </c:pt>
                <c:pt idx="288">
                  <c:v>-224.0</c:v>
                </c:pt>
                <c:pt idx="289">
                  <c:v>-222.0</c:v>
                </c:pt>
                <c:pt idx="290">
                  <c:v>-220.0</c:v>
                </c:pt>
                <c:pt idx="291">
                  <c:v>-218.0</c:v>
                </c:pt>
                <c:pt idx="292">
                  <c:v>-216.0</c:v>
                </c:pt>
                <c:pt idx="293">
                  <c:v>-214.0</c:v>
                </c:pt>
                <c:pt idx="294">
                  <c:v>-212.0</c:v>
                </c:pt>
                <c:pt idx="295">
                  <c:v>-210.0</c:v>
                </c:pt>
                <c:pt idx="296">
                  <c:v>-208.0</c:v>
                </c:pt>
                <c:pt idx="297">
                  <c:v>-206.0</c:v>
                </c:pt>
                <c:pt idx="298">
                  <c:v>-204.0</c:v>
                </c:pt>
                <c:pt idx="299">
                  <c:v>-202.0</c:v>
                </c:pt>
                <c:pt idx="300">
                  <c:v>-200.0</c:v>
                </c:pt>
                <c:pt idx="301">
                  <c:v>-198.0</c:v>
                </c:pt>
                <c:pt idx="302">
                  <c:v>-196.0</c:v>
                </c:pt>
                <c:pt idx="303">
                  <c:v>-194.0</c:v>
                </c:pt>
                <c:pt idx="304">
                  <c:v>-192.0</c:v>
                </c:pt>
                <c:pt idx="305">
                  <c:v>-190.0</c:v>
                </c:pt>
                <c:pt idx="306">
                  <c:v>-188.0</c:v>
                </c:pt>
                <c:pt idx="307">
                  <c:v>-186.0</c:v>
                </c:pt>
                <c:pt idx="308">
                  <c:v>-184.0</c:v>
                </c:pt>
                <c:pt idx="309">
                  <c:v>-182.0</c:v>
                </c:pt>
                <c:pt idx="310">
                  <c:v>-180.0</c:v>
                </c:pt>
                <c:pt idx="311">
                  <c:v>-178.0</c:v>
                </c:pt>
                <c:pt idx="312">
                  <c:v>-176.0</c:v>
                </c:pt>
                <c:pt idx="313">
                  <c:v>-174.0</c:v>
                </c:pt>
                <c:pt idx="314">
                  <c:v>-172.0</c:v>
                </c:pt>
                <c:pt idx="315">
                  <c:v>-170.0</c:v>
                </c:pt>
                <c:pt idx="316">
                  <c:v>-168.0</c:v>
                </c:pt>
                <c:pt idx="317">
                  <c:v>-166.0</c:v>
                </c:pt>
                <c:pt idx="318">
                  <c:v>-164.0</c:v>
                </c:pt>
                <c:pt idx="319">
                  <c:v>-162.0</c:v>
                </c:pt>
                <c:pt idx="320">
                  <c:v>-160.0</c:v>
                </c:pt>
                <c:pt idx="321">
                  <c:v>-158.0</c:v>
                </c:pt>
                <c:pt idx="322">
                  <c:v>-156.0</c:v>
                </c:pt>
                <c:pt idx="323">
                  <c:v>-154.0</c:v>
                </c:pt>
                <c:pt idx="324">
                  <c:v>-152.0</c:v>
                </c:pt>
                <c:pt idx="325">
                  <c:v>-150.0</c:v>
                </c:pt>
                <c:pt idx="326">
                  <c:v>-148.0</c:v>
                </c:pt>
                <c:pt idx="327">
                  <c:v>-146.0</c:v>
                </c:pt>
                <c:pt idx="328">
                  <c:v>-144.0</c:v>
                </c:pt>
                <c:pt idx="329">
                  <c:v>-142.0</c:v>
                </c:pt>
                <c:pt idx="330">
                  <c:v>-140.0</c:v>
                </c:pt>
                <c:pt idx="331">
                  <c:v>-138.0</c:v>
                </c:pt>
                <c:pt idx="332">
                  <c:v>-136.0</c:v>
                </c:pt>
                <c:pt idx="333">
                  <c:v>-134.0</c:v>
                </c:pt>
                <c:pt idx="334">
                  <c:v>-132.0</c:v>
                </c:pt>
                <c:pt idx="335">
                  <c:v>-130.0</c:v>
                </c:pt>
                <c:pt idx="336">
                  <c:v>-128.0</c:v>
                </c:pt>
                <c:pt idx="337">
                  <c:v>-126.0</c:v>
                </c:pt>
                <c:pt idx="338">
                  <c:v>-124.0</c:v>
                </c:pt>
                <c:pt idx="339">
                  <c:v>-122.0</c:v>
                </c:pt>
                <c:pt idx="340">
                  <c:v>-120.0</c:v>
                </c:pt>
                <c:pt idx="341">
                  <c:v>-118.0</c:v>
                </c:pt>
                <c:pt idx="342">
                  <c:v>-116.0</c:v>
                </c:pt>
                <c:pt idx="343">
                  <c:v>-114.0</c:v>
                </c:pt>
                <c:pt idx="344">
                  <c:v>-112.0</c:v>
                </c:pt>
                <c:pt idx="345">
                  <c:v>-110.0</c:v>
                </c:pt>
                <c:pt idx="346">
                  <c:v>-108.0</c:v>
                </c:pt>
                <c:pt idx="347">
                  <c:v>-106.0</c:v>
                </c:pt>
                <c:pt idx="348">
                  <c:v>-104.0</c:v>
                </c:pt>
                <c:pt idx="349">
                  <c:v>-102.0</c:v>
                </c:pt>
                <c:pt idx="350">
                  <c:v>-100.0</c:v>
                </c:pt>
                <c:pt idx="351">
                  <c:v>-98.0</c:v>
                </c:pt>
                <c:pt idx="352">
                  <c:v>-96.0</c:v>
                </c:pt>
                <c:pt idx="353">
                  <c:v>-94.0</c:v>
                </c:pt>
                <c:pt idx="354">
                  <c:v>-92.0</c:v>
                </c:pt>
                <c:pt idx="355">
                  <c:v>-90.0</c:v>
                </c:pt>
                <c:pt idx="356">
                  <c:v>-88.0</c:v>
                </c:pt>
                <c:pt idx="357">
                  <c:v>-86.0</c:v>
                </c:pt>
                <c:pt idx="358">
                  <c:v>-84.0</c:v>
                </c:pt>
                <c:pt idx="359">
                  <c:v>-82.0</c:v>
                </c:pt>
                <c:pt idx="360">
                  <c:v>-80.0</c:v>
                </c:pt>
                <c:pt idx="361">
                  <c:v>-78.0</c:v>
                </c:pt>
                <c:pt idx="362">
                  <c:v>-76.0</c:v>
                </c:pt>
                <c:pt idx="363">
                  <c:v>-74.0</c:v>
                </c:pt>
                <c:pt idx="364">
                  <c:v>-72.0</c:v>
                </c:pt>
                <c:pt idx="365">
                  <c:v>-70.0</c:v>
                </c:pt>
                <c:pt idx="366">
                  <c:v>-68.0</c:v>
                </c:pt>
                <c:pt idx="367">
                  <c:v>-66.0</c:v>
                </c:pt>
                <c:pt idx="368">
                  <c:v>-64.0</c:v>
                </c:pt>
                <c:pt idx="369">
                  <c:v>-62.0</c:v>
                </c:pt>
                <c:pt idx="370">
                  <c:v>-60.0</c:v>
                </c:pt>
                <c:pt idx="371">
                  <c:v>-58.0</c:v>
                </c:pt>
                <c:pt idx="372">
                  <c:v>-56.0</c:v>
                </c:pt>
                <c:pt idx="373">
                  <c:v>-54.0</c:v>
                </c:pt>
                <c:pt idx="374">
                  <c:v>-52.0</c:v>
                </c:pt>
                <c:pt idx="375">
                  <c:v>-50.0</c:v>
                </c:pt>
                <c:pt idx="376">
                  <c:v>-48.0</c:v>
                </c:pt>
                <c:pt idx="377">
                  <c:v>-46.0</c:v>
                </c:pt>
                <c:pt idx="378">
                  <c:v>-44.0</c:v>
                </c:pt>
                <c:pt idx="379">
                  <c:v>-42.0</c:v>
                </c:pt>
                <c:pt idx="380">
                  <c:v>-40.0</c:v>
                </c:pt>
                <c:pt idx="381">
                  <c:v>-38.0</c:v>
                </c:pt>
                <c:pt idx="382">
                  <c:v>-36.0</c:v>
                </c:pt>
                <c:pt idx="383">
                  <c:v>-34.0</c:v>
                </c:pt>
                <c:pt idx="384">
                  <c:v>-32.0</c:v>
                </c:pt>
                <c:pt idx="385">
                  <c:v>-30.0</c:v>
                </c:pt>
                <c:pt idx="386">
                  <c:v>-28.0</c:v>
                </c:pt>
                <c:pt idx="387">
                  <c:v>-26.0</c:v>
                </c:pt>
                <c:pt idx="388">
                  <c:v>-24.0</c:v>
                </c:pt>
                <c:pt idx="389">
                  <c:v>-22.0</c:v>
                </c:pt>
                <c:pt idx="390">
                  <c:v>-20.0</c:v>
                </c:pt>
                <c:pt idx="391">
                  <c:v>-18.0</c:v>
                </c:pt>
                <c:pt idx="392">
                  <c:v>-16.0</c:v>
                </c:pt>
                <c:pt idx="393">
                  <c:v>-14.0</c:v>
                </c:pt>
                <c:pt idx="394">
                  <c:v>-12.0</c:v>
                </c:pt>
                <c:pt idx="395">
                  <c:v>-10.0</c:v>
                </c:pt>
                <c:pt idx="396">
                  <c:v>-8.0</c:v>
                </c:pt>
                <c:pt idx="397">
                  <c:v>-6.0</c:v>
                </c:pt>
                <c:pt idx="398">
                  <c:v>-4.0</c:v>
                </c:pt>
                <c:pt idx="399">
                  <c:v>-2.0</c:v>
                </c:pt>
                <c:pt idx="400">
                  <c:v>0.0</c:v>
                </c:pt>
              </c:numCache>
            </c:numRef>
          </c:cat>
          <c:val>
            <c:numRef>
              <c:f>[ephe380bpdatagroup71.xlsx]difference!$AJ$2:$AJ$402</c:f>
              <c:numCache>
                <c:formatCode>General</c:formatCode>
                <c:ptCount val="401"/>
                <c:pt idx="0">
                  <c:v>0.969695391516245</c:v>
                </c:pt>
                <c:pt idx="1">
                  <c:v>1.257423446280101</c:v>
                </c:pt>
                <c:pt idx="2">
                  <c:v>1.267118212027298</c:v>
                </c:pt>
                <c:pt idx="3">
                  <c:v>1.27629236664482</c:v>
                </c:pt>
                <c:pt idx="4">
                  <c:v>1.284632781640401</c:v>
                </c:pt>
                <c:pt idx="5">
                  <c:v>1.29178377797145</c:v>
                </c:pt>
                <c:pt idx="6">
                  <c:v>1.297414936212188</c:v>
                </c:pt>
                <c:pt idx="7">
                  <c:v>1.301268165041132</c:v>
                </c:pt>
                <c:pt idx="8">
                  <c:v>1.303227297858986</c:v>
                </c:pt>
                <c:pt idx="9">
                  <c:v>1.303396944600701</c:v>
                </c:pt>
                <c:pt idx="10">
                  <c:v>1.302118630590003</c:v>
                </c:pt>
                <c:pt idx="11">
                  <c:v>1.299903665067871</c:v>
                </c:pt>
                <c:pt idx="12">
                  <c:v>1.297307883092128</c:v>
                </c:pt>
                <c:pt idx="13">
                  <c:v>1.294808319469917</c:v>
                </c:pt>
                <c:pt idx="14">
                  <c:v>1.292759928996966</c:v>
                </c:pt>
                <c:pt idx="15">
                  <c:v>1.291416099012914</c:v>
                </c:pt>
                <c:pt idx="16">
                  <c:v>1.29093201700487</c:v>
                </c:pt>
                <c:pt idx="17">
                  <c:v>1.291361847710376</c:v>
                </c:pt>
                <c:pt idx="18">
                  <c:v>1.29269511948027</c:v>
                </c:pt>
                <c:pt idx="19">
                  <c:v>1.294891690763339</c:v>
                </c:pt>
                <c:pt idx="20">
                  <c:v>1.297858758702934</c:v>
                </c:pt>
                <c:pt idx="21">
                  <c:v>1.301370004122234</c:v>
                </c:pt>
                <c:pt idx="22">
                  <c:v>1.304997629888861</c:v>
                </c:pt>
                <c:pt idx="23">
                  <c:v>1.308145365593</c:v>
                </c:pt>
                <c:pt idx="24">
                  <c:v>1.31017440379141</c:v>
                </c:pt>
                <c:pt idx="25">
                  <c:v>1.310553435485553</c:v>
                </c:pt>
                <c:pt idx="26">
                  <c:v>1.308976874535436</c:v>
                </c:pt>
                <c:pt idx="27">
                  <c:v>1.30541863870624</c:v>
                </c:pt>
                <c:pt idx="28">
                  <c:v>1.300132361801994</c:v>
                </c:pt>
                <c:pt idx="29">
                  <c:v>1.29360309813632</c:v>
                </c:pt>
                <c:pt idx="30">
                  <c:v>1.286445067854449</c:v>
                </c:pt>
                <c:pt idx="31">
                  <c:v>1.279284721136883</c:v>
                </c:pt>
                <c:pt idx="32">
                  <c:v>1.272666555011807</c:v>
                </c:pt>
                <c:pt idx="33">
                  <c:v>1.266997987208752</c:v>
                </c:pt>
                <c:pt idx="34">
                  <c:v>1.262549052354862</c:v>
                </c:pt>
                <c:pt idx="35">
                  <c:v>1.259485962423901</c:v>
                </c:pt>
                <c:pt idx="36">
                  <c:v>1.257911687955473</c:v>
                </c:pt>
                <c:pt idx="37">
                  <c:v>1.257896356100045</c:v>
                </c:pt>
                <c:pt idx="38">
                  <c:v>1.259438396036064</c:v>
                </c:pt>
                <c:pt idx="39">
                  <c:v>1.262353902933934</c:v>
                </c:pt>
                <c:pt idx="40">
                  <c:v>1.266211352990227</c:v>
                </c:pt>
                <c:pt idx="41">
                  <c:v>1.27039369817086</c:v>
                </c:pt>
                <c:pt idx="42">
                  <c:v>1.274258161905106</c:v>
                </c:pt>
                <c:pt idx="43">
                  <c:v>1.2773109610888</c:v>
                </c:pt>
                <c:pt idx="44">
                  <c:v>1.279318737127646</c:v>
                </c:pt>
                <c:pt idx="45">
                  <c:v>1.280340111290635</c:v>
                </c:pt>
                <c:pt idx="46">
                  <c:v>1.280709679173946</c:v>
                </c:pt>
                <c:pt idx="47">
                  <c:v>1.280984628236139</c:v>
                </c:pt>
                <c:pt idx="48">
                  <c:v>1.28183274448897</c:v>
                </c:pt>
                <c:pt idx="49">
                  <c:v>1.283875142812808</c:v>
                </c:pt>
                <c:pt idx="50">
                  <c:v>1.287567721225584</c:v>
                </c:pt>
                <c:pt idx="51">
                  <c:v>1.293190505724856</c:v>
                </c:pt>
                <c:pt idx="52">
                  <c:v>1.300907574108417</c:v>
                </c:pt>
                <c:pt idx="53">
                  <c:v>1.31082473015003</c:v>
                </c:pt>
                <c:pt idx="54">
                  <c:v>1.323031264201846</c:v>
                </c:pt>
                <c:pt idx="55">
                  <c:v>1.337616380690935</c:v>
                </c:pt>
                <c:pt idx="56">
                  <c:v>1.354623415175309</c:v>
                </c:pt>
                <c:pt idx="57">
                  <c:v>1.373954867050535</c:v>
                </c:pt>
                <c:pt idx="58">
                  <c:v>1.395299781694231</c:v>
                </c:pt>
                <c:pt idx="59">
                  <c:v>1.418127072016723</c:v>
                </c:pt>
                <c:pt idx="60">
                  <c:v>1.44174098917626</c:v>
                </c:pt>
                <c:pt idx="61">
                  <c:v>1.465408215654475</c:v>
                </c:pt>
                <c:pt idx="62">
                  <c:v>1.488546504633838</c:v>
                </c:pt>
                <c:pt idx="63">
                  <c:v>1.510865754401086</c:v>
                </c:pt>
                <c:pt idx="64">
                  <c:v>1.532333898762696</c:v>
                </c:pt>
                <c:pt idx="65">
                  <c:v>1.552997350282092</c:v>
                </c:pt>
                <c:pt idx="66">
                  <c:v>1.572826847405589</c:v>
                </c:pt>
                <c:pt idx="67">
                  <c:v>1.591688751423284</c:v>
                </c:pt>
                <c:pt idx="68">
                  <c:v>1.609394064673278</c:v>
                </c:pt>
                <c:pt idx="69">
                  <c:v>1.625729755853885</c:v>
                </c:pt>
                <c:pt idx="70">
                  <c:v>1.640442448398995</c:v>
                </c:pt>
                <c:pt idx="71">
                  <c:v>1.653244823957951</c:v>
                </c:pt>
                <c:pt idx="72">
                  <c:v>1.663877102584376</c:v>
                </c:pt>
                <c:pt idx="73">
                  <c:v>1.672140514438566</c:v>
                </c:pt>
                <c:pt idx="74">
                  <c:v>1.677878394798145</c:v>
                </c:pt>
                <c:pt idx="75">
                  <c:v>1.680994190817012</c:v>
                </c:pt>
                <c:pt idx="76">
                  <c:v>1.681520100530551</c:v>
                </c:pt>
                <c:pt idx="77">
                  <c:v>1.679638448729822</c:v>
                </c:pt>
                <c:pt idx="78">
                  <c:v>1.675625022992642</c:v>
                </c:pt>
                <c:pt idx="79">
                  <c:v>1.669802895335655</c:v>
                </c:pt>
                <c:pt idx="80">
                  <c:v>1.662576494660514</c:v>
                </c:pt>
                <c:pt idx="81">
                  <c:v>1.65449705862606</c:v>
                </c:pt>
                <c:pt idx="82">
                  <c:v>1.646255033880286</c:v>
                </c:pt>
                <c:pt idx="83">
                  <c:v>1.638590794685134</c:v>
                </c:pt>
                <c:pt idx="84">
                  <c:v>1.632211266189864</c:v>
                </c:pt>
                <c:pt idx="85">
                  <c:v>1.627763373571485</c:v>
                </c:pt>
                <c:pt idx="86">
                  <c:v>1.625847958326412</c:v>
                </c:pt>
                <c:pt idx="87">
                  <c:v>1.627021155440123</c:v>
                </c:pt>
                <c:pt idx="88">
                  <c:v>1.631747829512153</c:v>
                </c:pt>
                <c:pt idx="89">
                  <c:v>1.640324082213402</c:v>
                </c:pt>
                <c:pt idx="90">
                  <c:v>1.652805891486106</c:v>
                </c:pt>
                <c:pt idx="91">
                  <c:v>1.668992279285166</c:v>
                </c:pt>
                <c:pt idx="92">
                  <c:v>1.688477054867538</c:v>
                </c:pt>
                <c:pt idx="93">
                  <c:v>1.710717282046714</c:v>
                </c:pt>
                <c:pt idx="94">
                  <c:v>1.735069358754674</c:v>
                </c:pt>
                <c:pt idx="95">
                  <c:v>1.76079390445436</c:v>
                </c:pt>
                <c:pt idx="96">
                  <c:v>1.787070970743374</c:v>
                </c:pt>
                <c:pt idx="97">
                  <c:v>1.813059115732352</c:v>
                </c:pt>
                <c:pt idx="98">
                  <c:v>1.83797991694982</c:v>
                </c:pt>
                <c:pt idx="99">
                  <c:v>1.861181026275967</c:v>
                </c:pt>
                <c:pt idx="100">
                  <c:v>1.882167264164938</c:v>
                </c:pt>
                <c:pt idx="101">
                  <c:v>1.900629948953319</c:v>
                </c:pt>
                <c:pt idx="102">
                  <c:v>1.916471596781768</c:v>
                </c:pt>
                <c:pt idx="103">
                  <c:v>1.929772243918334</c:v>
                </c:pt>
                <c:pt idx="104">
                  <c:v>1.940678777029741</c:v>
                </c:pt>
                <c:pt idx="105">
                  <c:v>1.949303679535637</c:v>
                </c:pt>
                <c:pt idx="106">
                  <c:v>1.955715852779001</c:v>
                </c:pt>
                <c:pt idx="107">
                  <c:v>1.959962258484514</c:v>
                </c:pt>
                <c:pt idx="108">
                  <c:v>1.962047397150674</c:v>
                </c:pt>
                <c:pt idx="109">
                  <c:v>1.961908887432443</c:v>
                </c:pt>
                <c:pt idx="110">
                  <c:v>1.959423673937298</c:v>
                </c:pt>
                <c:pt idx="111">
                  <c:v>1.954447432982218</c:v>
                </c:pt>
                <c:pt idx="112">
                  <c:v>1.946896195828125</c:v>
                </c:pt>
                <c:pt idx="113">
                  <c:v>1.936833662067112</c:v>
                </c:pt>
                <c:pt idx="114">
                  <c:v>1.924506354667238</c:v>
                </c:pt>
                <c:pt idx="115">
                  <c:v>1.910319794986137</c:v>
                </c:pt>
                <c:pt idx="116">
                  <c:v>1.894779521439391</c:v>
                </c:pt>
                <c:pt idx="117">
                  <c:v>1.878428063647997</c:v>
                </c:pt>
                <c:pt idx="118">
                  <c:v>1.861814505355618</c:v>
                </c:pt>
                <c:pt idx="119">
                  <c:v>1.845479619293582</c:v>
                </c:pt>
                <c:pt idx="120">
                  <c:v>1.829907355696207</c:v>
                </c:pt>
                <c:pt idx="121">
                  <c:v>1.815472624531627</c:v>
                </c:pt>
                <c:pt idx="122">
                  <c:v>1.802431605910177</c:v>
                </c:pt>
                <c:pt idx="123">
                  <c:v>1.790921506712386</c:v>
                </c:pt>
                <c:pt idx="124">
                  <c:v>1.780965310702699</c:v>
                </c:pt>
                <c:pt idx="125">
                  <c:v>1.772527827893878</c:v>
                </c:pt>
                <c:pt idx="126">
                  <c:v>1.765589472582718</c:v>
                </c:pt>
                <c:pt idx="127">
                  <c:v>1.76015627368298</c:v>
                </c:pt>
                <c:pt idx="128">
                  <c:v>1.756183526593477</c:v>
                </c:pt>
                <c:pt idx="129">
                  <c:v>1.753456543801944</c:v>
                </c:pt>
                <c:pt idx="130">
                  <c:v>1.751525660587536</c:v>
                </c:pt>
                <c:pt idx="131">
                  <c:v>1.74974290135433</c:v>
                </c:pt>
                <c:pt idx="132">
                  <c:v>1.747324478876227</c:v>
                </c:pt>
                <c:pt idx="133">
                  <c:v>1.743408124844325</c:v>
                </c:pt>
                <c:pt idx="134">
                  <c:v>1.737177295204352</c:v>
                </c:pt>
                <c:pt idx="135">
                  <c:v>1.728040176724822</c:v>
                </c:pt>
                <c:pt idx="136">
                  <c:v>1.715729771157906</c:v>
                </c:pt>
                <c:pt idx="137">
                  <c:v>1.700246189719225</c:v>
                </c:pt>
                <c:pt idx="138">
                  <c:v>1.681722001808031</c:v>
                </c:pt>
                <c:pt idx="139">
                  <c:v>1.660329127835868</c:v>
                </c:pt>
                <c:pt idx="140">
                  <c:v>1.636234855494813</c:v>
                </c:pt>
                <c:pt idx="141">
                  <c:v>1.609566448985165</c:v>
                </c:pt>
                <c:pt idx="142">
                  <c:v>1.58039094747695</c:v>
                </c:pt>
                <c:pt idx="143">
                  <c:v>1.548731781689658</c:v>
                </c:pt>
                <c:pt idx="144">
                  <c:v>1.51462758136018</c:v>
                </c:pt>
                <c:pt idx="145">
                  <c:v>1.478207126764933</c:v>
                </c:pt>
                <c:pt idx="146">
                  <c:v>1.439733732755462</c:v>
                </c:pt>
                <c:pt idx="147">
                  <c:v>1.399611475776914</c:v>
                </c:pt>
                <c:pt idx="148">
                  <c:v>1.358359952218344</c:v>
                </c:pt>
                <c:pt idx="149">
                  <c:v>1.316539432521449</c:v>
                </c:pt>
                <c:pt idx="150">
                  <c:v>1.274643396518355</c:v>
                </c:pt>
                <c:pt idx="151">
                  <c:v>1.233000312509293</c:v>
                </c:pt>
                <c:pt idx="152">
                  <c:v>1.191705273201462</c:v>
                </c:pt>
                <c:pt idx="153">
                  <c:v>1.150629826322172</c:v>
                </c:pt>
                <c:pt idx="154">
                  <c:v>1.109548670571848</c:v>
                </c:pt>
                <c:pt idx="155">
                  <c:v>1.068313855445666</c:v>
                </c:pt>
                <c:pt idx="156">
                  <c:v>1.026951093476453</c:v>
                </c:pt>
                <c:pt idx="157">
                  <c:v>0.985627468937151</c:v>
                </c:pt>
                <c:pt idx="158">
                  <c:v>0.944558690395313</c:v>
                </c:pt>
                <c:pt idx="159">
                  <c:v>0.903945525666989</c:v>
                </c:pt>
                <c:pt idx="160">
                  <c:v>0.86396186560599</c:v>
                </c:pt>
                <c:pt idx="161">
                  <c:v>0.824781972142365</c:v>
                </c:pt>
                <c:pt idx="162">
                  <c:v>0.786618708767622</c:v>
                </c:pt>
                <c:pt idx="163">
                  <c:v>0.74973906255662</c:v>
                </c:pt>
                <c:pt idx="164">
                  <c:v>0.714454403453086</c:v>
                </c:pt>
                <c:pt idx="165">
                  <c:v>0.681089836248474</c:v>
                </c:pt>
                <c:pt idx="166">
                  <c:v>0.649937403888158</c:v>
                </c:pt>
                <c:pt idx="167">
                  <c:v>0.62122811643828</c:v>
                </c:pt>
                <c:pt idx="168">
                  <c:v>0.595146354623784</c:v>
                </c:pt>
                <c:pt idx="169">
                  <c:v>0.571846625028869</c:v>
                </c:pt>
                <c:pt idx="170">
                  <c:v>0.551425795096241</c:v>
                </c:pt>
                <c:pt idx="171">
                  <c:v>0.533878641091551</c:v>
                </c:pt>
                <c:pt idx="172">
                  <c:v>0.5190875865451</c:v>
                </c:pt>
                <c:pt idx="173">
                  <c:v>0.506832744363686</c:v>
                </c:pt>
                <c:pt idx="174">
                  <c:v>0.496788613190266</c:v>
                </c:pt>
                <c:pt idx="175">
                  <c:v>0.488527202498537</c:v>
                </c:pt>
                <c:pt idx="176">
                  <c:v>0.481550931978318</c:v>
                </c:pt>
                <c:pt idx="177">
                  <c:v>0.475333085027207</c:v>
                </c:pt>
                <c:pt idx="178">
                  <c:v>0.469345867751576</c:v>
                </c:pt>
                <c:pt idx="179">
                  <c:v>0.46307507455511</c:v>
                </c:pt>
                <c:pt idx="180">
                  <c:v>0.456034789501823</c:v>
                </c:pt>
                <c:pt idx="181">
                  <c:v>0.447807325192691</c:v>
                </c:pt>
                <c:pt idx="182">
                  <c:v>0.438081203870139</c:v>
                </c:pt>
                <c:pt idx="183">
                  <c:v>0.426637930908011</c:v>
                </c:pt>
                <c:pt idx="184">
                  <c:v>0.413321041825268</c:v>
                </c:pt>
                <c:pt idx="185">
                  <c:v>0.398047364988563</c:v>
                </c:pt>
                <c:pt idx="186">
                  <c:v>0.38085015812607</c:v>
                </c:pt>
                <c:pt idx="187">
                  <c:v>0.36190194639182</c:v>
                </c:pt>
                <c:pt idx="188">
                  <c:v>0.341491372450857</c:v>
                </c:pt>
                <c:pt idx="189">
                  <c:v>0.319970287464772</c:v>
                </c:pt>
                <c:pt idx="190">
                  <c:v>0.297681492525794</c:v>
                </c:pt>
                <c:pt idx="191">
                  <c:v>0.274869883980154</c:v>
                </c:pt>
                <c:pt idx="192">
                  <c:v>0.25161642765435</c:v>
                </c:pt>
                <c:pt idx="193">
                  <c:v>0.227831312423404</c:v>
                </c:pt>
                <c:pt idx="194">
                  <c:v>0.203290940499824</c:v>
                </c:pt>
                <c:pt idx="195">
                  <c:v>0.177693296623407</c:v>
                </c:pt>
                <c:pt idx="196">
                  <c:v>0.150749605676136</c:v>
                </c:pt>
                <c:pt idx="197">
                  <c:v>0.122334237833699</c:v>
                </c:pt>
                <c:pt idx="198">
                  <c:v>0.0926109214975421</c:v>
                </c:pt>
                <c:pt idx="199">
                  <c:v>0.0620056967810646</c:v>
                </c:pt>
                <c:pt idx="200">
                  <c:v>0.0310463825315003</c:v>
                </c:pt>
                <c:pt idx="201">
                  <c:v>0.000204020687146422</c:v>
                </c:pt>
                <c:pt idx="202">
                  <c:v>-0.0301919215529872</c:v>
                </c:pt>
                <c:pt idx="203">
                  <c:v>-0.0599564300355005</c:v>
                </c:pt>
                <c:pt idx="204">
                  <c:v>-0.0889909153837548</c:v>
                </c:pt>
                <c:pt idx="205">
                  <c:v>-0.117243995411498</c:v>
                </c:pt>
                <c:pt idx="206">
                  <c:v>-0.144735734640627</c:v>
                </c:pt>
                <c:pt idx="207">
                  <c:v>-0.171574549437645</c:v>
                </c:pt>
                <c:pt idx="208">
                  <c:v>-0.197908873003784</c:v>
                </c:pt>
                <c:pt idx="209">
                  <c:v>-0.223871619399392</c:v>
                </c:pt>
                <c:pt idx="210">
                  <c:v>-0.249583014111921</c:v>
                </c:pt>
                <c:pt idx="211">
                  <c:v>-0.275167388318352</c:v>
                </c:pt>
                <c:pt idx="212">
                  <c:v>-0.300720171344836</c:v>
                </c:pt>
                <c:pt idx="213">
                  <c:v>-0.326259825946095</c:v>
                </c:pt>
                <c:pt idx="214">
                  <c:v>-0.351715984197183</c:v>
                </c:pt>
                <c:pt idx="215">
                  <c:v>-0.376943482575779</c:v>
                </c:pt>
                <c:pt idx="216">
                  <c:v>-0.401738521766141</c:v>
                </c:pt>
                <c:pt idx="217">
                  <c:v>-0.425847418610845</c:v>
                </c:pt>
                <c:pt idx="218">
                  <c:v>-0.448980139082324</c:v>
                </c:pt>
                <c:pt idx="219">
                  <c:v>-0.470840293896432</c:v>
                </c:pt>
                <c:pt idx="220">
                  <c:v>-0.49115318561956</c:v>
                </c:pt>
                <c:pt idx="221">
                  <c:v>-0.509683726132552</c:v>
                </c:pt>
                <c:pt idx="222">
                  <c:v>-0.526237286118928</c:v>
                </c:pt>
                <c:pt idx="223">
                  <c:v>-0.540629894832008</c:v>
                </c:pt>
                <c:pt idx="224">
                  <c:v>-0.552675881286797</c:v>
                </c:pt>
                <c:pt idx="225">
                  <c:v>-0.562241437642591</c:v>
                </c:pt>
                <c:pt idx="226">
                  <c:v>-0.569324802814053</c:v>
                </c:pt>
                <c:pt idx="227">
                  <c:v>-0.57411803745011</c:v>
                </c:pt>
                <c:pt idx="228">
                  <c:v>-0.577045004018753</c:v>
                </c:pt>
                <c:pt idx="229">
                  <c:v>-0.578736484806364</c:v>
                </c:pt>
                <c:pt idx="230">
                  <c:v>-0.579894876924167</c:v>
                </c:pt>
                <c:pt idx="231">
                  <c:v>-0.581109534374005</c:v>
                </c:pt>
                <c:pt idx="232">
                  <c:v>-0.582742885790118</c:v>
                </c:pt>
                <c:pt idx="233">
                  <c:v>-0.584923729099041</c:v>
                </c:pt>
                <c:pt idx="234">
                  <c:v>-0.587606098618735</c:v>
                </c:pt>
                <c:pt idx="235">
                  <c:v>-0.59062956630994</c:v>
                </c:pt>
                <c:pt idx="236">
                  <c:v>-0.593746108773866</c:v>
                </c:pt>
                <c:pt idx="237">
                  <c:v>-0.596656606991735</c:v>
                </c:pt>
                <c:pt idx="238">
                  <c:v>-0.599080145407373</c:v>
                </c:pt>
                <c:pt idx="239">
                  <c:v>-0.600793446033134</c:v>
                </c:pt>
                <c:pt idx="240">
                  <c:v>-0.601617464610552</c:v>
                </c:pt>
                <c:pt idx="241">
                  <c:v>-0.601397341194414</c:v>
                </c:pt>
                <c:pt idx="242">
                  <c:v>-0.599990328957391</c:v>
                </c:pt>
                <c:pt idx="243">
                  <c:v>-0.597258552924588</c:v>
                </c:pt>
                <c:pt idx="244">
                  <c:v>-0.59308687383174</c:v>
                </c:pt>
                <c:pt idx="245">
                  <c:v>-0.587428474659028</c:v>
                </c:pt>
                <c:pt idx="246">
                  <c:v>-0.580348094710014</c:v>
                </c:pt>
                <c:pt idx="247">
                  <c:v>-0.572023824825441</c:v>
                </c:pt>
                <c:pt idx="248">
                  <c:v>-0.562696112293875</c:v>
                </c:pt>
                <c:pt idx="249">
                  <c:v>-0.552606043816233</c:v>
                </c:pt>
                <c:pt idx="250">
                  <c:v>-0.541974998887732</c:v>
                </c:pt>
                <c:pt idx="251">
                  <c:v>-0.531025731501454</c:v>
                </c:pt>
                <c:pt idx="252">
                  <c:v>-0.520008950498139</c:v>
                </c:pt>
                <c:pt idx="253">
                  <c:v>-0.509218904952904</c:v>
                </c:pt>
                <c:pt idx="254">
                  <c:v>-0.498966463395058</c:v>
                </c:pt>
                <c:pt idx="255">
                  <c:v>-0.489467903598735</c:v>
                </c:pt>
                <c:pt idx="256">
                  <c:v>-0.480715583015073</c:v>
                </c:pt>
                <c:pt idx="257">
                  <c:v>-0.472464339331053</c:v>
                </c:pt>
                <c:pt idx="258">
                  <c:v>-0.464366496797007</c:v>
                </c:pt>
                <c:pt idx="259">
                  <c:v>-0.45615400318309</c:v>
                </c:pt>
                <c:pt idx="260">
                  <c:v>-0.447744090685705</c:v>
                </c:pt>
                <c:pt idx="261">
                  <c:v>-0.439233904901931</c:v>
                </c:pt>
                <c:pt idx="262">
                  <c:v>-0.430829732155536</c:v>
                </c:pt>
                <c:pt idx="263">
                  <c:v>-0.422763820004492</c:v>
                </c:pt>
                <c:pt idx="264">
                  <c:v>-0.415230387133289</c:v>
                </c:pt>
                <c:pt idx="265">
                  <c:v>-0.408342544711478</c:v>
                </c:pt>
                <c:pt idx="266">
                  <c:v>-0.402094822310604</c:v>
                </c:pt>
                <c:pt idx="267">
                  <c:v>-0.39633235061406</c:v>
                </c:pt>
                <c:pt idx="268">
                  <c:v>-0.39074378656544</c:v>
                </c:pt>
                <c:pt idx="269">
                  <c:v>-0.384898125830424</c:v>
                </c:pt>
                <c:pt idx="270">
                  <c:v>-0.378320311040057</c:v>
                </c:pt>
                <c:pt idx="271">
                  <c:v>-0.370575844445505</c:v>
                </c:pt>
                <c:pt idx="272">
                  <c:v>-0.361354916681192</c:v>
                </c:pt>
                <c:pt idx="273">
                  <c:v>-0.350537882862936</c:v>
                </c:pt>
                <c:pt idx="274">
                  <c:v>-0.338202816165334</c:v>
                </c:pt>
                <c:pt idx="275">
                  <c:v>-0.324592338023622</c:v>
                </c:pt>
                <c:pt idx="276">
                  <c:v>-0.310089245337706</c:v>
                </c:pt>
                <c:pt idx="277">
                  <c:v>-0.295188371886808</c:v>
                </c:pt>
                <c:pt idx="278">
                  <c:v>-0.280430218897318</c:v>
                </c:pt>
                <c:pt idx="279">
                  <c:v>-0.266308953904475</c:v>
                </c:pt>
                <c:pt idx="280">
                  <c:v>-0.253173947596519</c:v>
                </c:pt>
                <c:pt idx="281">
                  <c:v>-0.24114630767336</c:v>
                </c:pt>
                <c:pt idx="282">
                  <c:v>-0.230110113948991</c:v>
                </c:pt>
                <c:pt idx="283">
                  <c:v>-0.219792718961656</c:v>
                </c:pt>
                <c:pt idx="284">
                  <c:v>-0.209860444181372</c:v>
                </c:pt>
                <c:pt idx="285">
                  <c:v>-0.199983566439247</c:v>
                </c:pt>
                <c:pt idx="286">
                  <c:v>-0.189882015658706</c:v>
                </c:pt>
                <c:pt idx="287">
                  <c:v>-0.17934674761596</c:v>
                </c:pt>
                <c:pt idx="288">
                  <c:v>-0.168231523225464</c:v>
                </c:pt>
                <c:pt idx="289">
                  <c:v>-0.15643911742884</c:v>
                </c:pt>
                <c:pt idx="290">
                  <c:v>-0.143927505251843</c:v>
                </c:pt>
                <c:pt idx="291">
                  <c:v>-0.130762109081096</c:v>
                </c:pt>
                <c:pt idx="292">
                  <c:v>-0.117203852119834</c:v>
                </c:pt>
                <c:pt idx="293">
                  <c:v>-0.103747822434479</c:v>
                </c:pt>
                <c:pt idx="294">
                  <c:v>-0.0910546962921197</c:v>
                </c:pt>
                <c:pt idx="295">
                  <c:v>-0.0798226304285862</c:v>
                </c:pt>
                <c:pt idx="296">
                  <c:v>-0.0706701902004449</c:v>
                </c:pt>
                <c:pt idx="297">
                  <c:v>-0.0640573098724975</c:v>
                </c:pt>
                <c:pt idx="298">
                  <c:v>-0.0602651819838913</c:v>
                </c:pt>
                <c:pt idx="299">
                  <c:v>-0.059463881755792</c:v>
                </c:pt>
                <c:pt idx="300">
                  <c:v>-0.0618273819334744</c:v>
                </c:pt>
                <c:pt idx="301">
                  <c:v>-0.0675553960870609</c:v>
                </c:pt>
                <c:pt idx="302">
                  <c:v>-0.0767128696582565</c:v>
                </c:pt>
                <c:pt idx="303">
                  <c:v>-0.0890043444202233</c:v>
                </c:pt>
                <c:pt idx="304">
                  <c:v>-0.103696567498494</c:v>
                </c:pt>
                <c:pt idx="305">
                  <c:v>-0.119736275049952</c:v>
                </c:pt>
                <c:pt idx="306">
                  <c:v>-0.135925055903865</c:v>
                </c:pt>
                <c:pt idx="307">
                  <c:v>-0.151061055027126</c:v>
                </c:pt>
                <c:pt idx="308">
                  <c:v>-0.164051472979451</c:v>
                </c:pt>
                <c:pt idx="309">
                  <c:v>-0.173992263242757</c:v>
                </c:pt>
                <c:pt idx="310">
                  <c:v>-0.180227302438968</c:v>
                </c:pt>
                <c:pt idx="311">
                  <c:v>-0.182398465087712</c:v>
                </c:pt>
                <c:pt idx="312">
                  <c:v>-0.180455099240219</c:v>
                </c:pt>
                <c:pt idx="313">
                  <c:v>-0.174611029905856</c:v>
                </c:pt>
                <c:pt idx="314">
                  <c:v>-0.165253812458081</c:v>
                </c:pt>
                <c:pt idx="315">
                  <c:v>-0.152832415457189</c:v>
                </c:pt>
                <c:pt idx="316">
                  <c:v>-0.137809354849553</c:v>
                </c:pt>
                <c:pt idx="317">
                  <c:v>-0.120693396780481</c:v>
                </c:pt>
                <c:pt idx="318">
                  <c:v>-0.102056062702888</c:v>
                </c:pt>
                <c:pt idx="319">
                  <c:v>-0.0825013246528121</c:v>
                </c:pt>
                <c:pt idx="320">
                  <c:v>-0.0626515535987534</c:v>
                </c:pt>
                <c:pt idx="321">
                  <c:v>-0.0431584184993121</c:v>
                </c:pt>
                <c:pt idx="322">
                  <c:v>-0.0246815628639051</c:v>
                </c:pt>
                <c:pt idx="323">
                  <c:v>-0.00780891013445059</c:v>
                </c:pt>
                <c:pt idx="324">
                  <c:v>0.00704596459848594</c:v>
                </c:pt>
                <c:pt idx="325">
                  <c:v>0.019720001525758</c:v>
                </c:pt>
                <c:pt idx="326">
                  <c:v>0.0303521209868008</c:v>
                </c:pt>
                <c:pt idx="327">
                  <c:v>0.0394185237103405</c:v>
                </c:pt>
                <c:pt idx="328">
                  <c:v>0.0476931156493912</c:v>
                </c:pt>
                <c:pt idx="329">
                  <c:v>0.0560677697937438</c:v>
                </c:pt>
                <c:pt idx="330">
                  <c:v>0.0652689739356603</c:v>
                </c:pt>
                <c:pt idx="331">
                  <c:v>0.0756159708749624</c:v>
                </c:pt>
                <c:pt idx="332">
                  <c:v>0.086938738061775</c:v>
                </c:pt>
                <c:pt idx="333">
                  <c:v>0.0986588366055788</c:v>
                </c:pt>
                <c:pt idx="334">
                  <c:v>0.109963560443743</c:v>
                </c:pt>
                <c:pt idx="335">
                  <c:v>0.119979941514342</c:v>
                </c:pt>
                <c:pt idx="336">
                  <c:v>0.127896879238047</c:v>
                </c:pt>
                <c:pt idx="337">
                  <c:v>0.133057742025124</c:v>
                </c:pt>
                <c:pt idx="338">
                  <c:v>0.135033329259465</c:v>
                </c:pt>
                <c:pt idx="339">
                  <c:v>0.133627547712028</c:v>
                </c:pt>
                <c:pt idx="340">
                  <c:v>0.128813279500137</c:v>
                </c:pt>
                <c:pt idx="341">
                  <c:v>0.120668520928322</c:v>
                </c:pt>
                <c:pt idx="342">
                  <c:v>0.109351242111123</c:v>
                </c:pt>
                <c:pt idx="343">
                  <c:v>0.0951077589205477</c:v>
                </c:pt>
                <c:pt idx="344">
                  <c:v>0.078307707556006</c:v>
                </c:pt>
                <c:pt idx="345">
                  <c:v>0.0594964165185124</c:v>
                </c:pt>
                <c:pt idx="346">
                  <c:v>0.0394291343328556</c:v>
                </c:pt>
                <c:pt idx="347">
                  <c:v>0.0190112665107096</c:v>
                </c:pt>
                <c:pt idx="348">
                  <c:v>-0.000858536378502139</c:v>
                </c:pt>
                <c:pt idx="349">
                  <c:v>-0.0194234254175814</c:v>
                </c:pt>
                <c:pt idx="350">
                  <c:v>-0.0361102760925279</c:v>
                </c:pt>
                <c:pt idx="351">
                  <c:v>-0.0505146895975396</c:v>
                </c:pt>
                <c:pt idx="352">
                  <c:v>-0.0623788884863722</c:v>
                </c:pt>
                <c:pt idx="353">
                  <c:v>-0.0715901903240272</c:v>
                </c:pt>
                <c:pt idx="354">
                  <c:v>-0.0781939179328555</c:v>
                </c:pt>
                <c:pt idx="355">
                  <c:v>-0.0823990397175999</c:v>
                </c:pt>
                <c:pt idx="356">
                  <c:v>-0.0845744293914128</c:v>
                </c:pt>
                <c:pt idx="357">
                  <c:v>-0.0852261418082958</c:v>
                </c:pt>
                <c:pt idx="358">
                  <c:v>-0.0849317555068189</c:v>
                </c:pt>
                <c:pt idx="359">
                  <c:v>-0.0842400511686033</c:v>
                </c:pt>
                <c:pt idx="360">
                  <c:v>-0.0835749789643747</c:v>
                </c:pt>
                <c:pt idx="361">
                  <c:v>-0.0831748674494264</c:v>
                </c:pt>
                <c:pt idx="362">
                  <c:v>-0.0830909148027376</c:v>
                </c:pt>
                <c:pt idx="363">
                  <c:v>-0.0832589956368178</c:v>
                </c:pt>
                <c:pt idx="364">
                  <c:v>-0.0836151318872215</c:v>
                </c:pt>
                <c:pt idx="365">
                  <c:v>-0.0841779908481651</c:v>
                </c:pt>
                <c:pt idx="366">
                  <c:v>-0.0850349817694626</c:v>
                </c:pt>
                <c:pt idx="367">
                  <c:v>-0.0862390934303322</c:v>
                </c:pt>
                <c:pt idx="368">
                  <c:v>-0.0876876030652045</c:v>
                </c:pt>
                <c:pt idx="369">
                  <c:v>-0.0890895868806924</c:v>
                </c:pt>
                <c:pt idx="370">
                  <c:v>-0.0900740571875716</c:v>
                </c:pt>
                <c:pt idx="371">
                  <c:v>-0.0903495094430845</c:v>
                </c:pt>
                <c:pt idx="372">
                  <c:v>-0.0897756124429911</c:v>
                </c:pt>
                <c:pt idx="373">
                  <c:v>-0.0883004112166258</c:v>
                </c:pt>
                <c:pt idx="374">
                  <c:v>-0.0858437250985645</c:v>
                </c:pt>
                <c:pt idx="375">
                  <c:v>-0.0822519972340127</c:v>
                </c:pt>
                <c:pt idx="376">
                  <c:v>-0.0773560880609208</c:v>
                </c:pt>
                <c:pt idx="377">
                  <c:v>-0.0710486980813768</c:v>
                </c:pt>
                <c:pt idx="378">
                  <c:v>-0.0633120836903953</c:v>
                </c:pt>
                <c:pt idx="379">
                  <c:v>-0.0542172421516046</c:v>
                </c:pt>
                <c:pt idx="380">
                  <c:v>-0.0439278519737681</c:v>
                </c:pt>
                <c:pt idx="381">
                  <c:v>-0.0326973606936932</c:v>
                </c:pt>
                <c:pt idx="382">
                  <c:v>-0.0208423041566643</c:v>
                </c:pt>
                <c:pt idx="383">
                  <c:v>-0.00867653352033038</c:v>
                </c:pt>
                <c:pt idx="384">
                  <c:v>0.00357801286212406</c:v>
                </c:pt>
                <c:pt idx="385">
                  <c:v>0.0158194739932015</c:v>
                </c:pt>
                <c:pt idx="386">
                  <c:v>0.0279791479218373</c:v>
                </c:pt>
                <c:pt idx="387">
                  <c:v>0.0398926865134585</c:v>
                </c:pt>
                <c:pt idx="388">
                  <c:v>0.0512576355039897</c:v>
                </c:pt>
                <c:pt idx="389">
                  <c:v>0.0617123102319283</c:v>
                </c:pt>
                <c:pt idx="390">
                  <c:v>0.0709364462467037</c:v>
                </c:pt>
                <c:pt idx="391">
                  <c:v>0.078681388585468</c:v>
                </c:pt>
                <c:pt idx="392">
                  <c:v>0.0847724678353523</c:v>
                </c:pt>
                <c:pt idx="393">
                  <c:v>0.0891400901903613</c:v>
                </c:pt>
                <c:pt idx="394">
                  <c:v>0.091817971029311</c:v>
                </c:pt>
                <c:pt idx="395">
                  <c:v>0.0928601148395087</c:v>
                </c:pt>
                <c:pt idx="396">
                  <c:v>0.0922437497257123</c:v>
                </c:pt>
                <c:pt idx="397">
                  <c:v>0.0898478971462478</c:v>
                </c:pt>
                <c:pt idx="398">
                  <c:v>0.0855387918195709</c:v>
                </c:pt>
                <c:pt idx="399">
                  <c:v>0.0793176040740078</c:v>
                </c:pt>
                <c:pt idx="400">
                  <c:v>0.071449563558257</c:v>
                </c:pt>
              </c:numCache>
            </c:numRef>
          </c:val>
          <c:smooth val="0"/>
        </c:ser>
        <c:ser>
          <c:idx val="2"/>
          <c:order val="2"/>
          <c:tx>
            <c:v>Max</c:v>
          </c:tx>
          <c:spPr>
            <a:ln>
              <a:solidFill>
                <a:schemeClr val="tx1"/>
              </a:solidFill>
            </a:ln>
          </c:spPr>
          <c:marker>
            <c:symbol val="none"/>
          </c:marker>
          <c:cat>
            <c:numRef>
              <c:f>[ephe380bpdatagroup71.xlsx]difference!$A$2:$A$402</c:f>
              <c:numCache>
                <c:formatCode>General</c:formatCode>
                <c:ptCount val="401"/>
                <c:pt idx="0">
                  <c:v>-800.0</c:v>
                </c:pt>
                <c:pt idx="1">
                  <c:v>-798.0</c:v>
                </c:pt>
                <c:pt idx="2">
                  <c:v>-796.0</c:v>
                </c:pt>
                <c:pt idx="3">
                  <c:v>-794.0</c:v>
                </c:pt>
                <c:pt idx="4">
                  <c:v>-792.0</c:v>
                </c:pt>
                <c:pt idx="5">
                  <c:v>-790.0</c:v>
                </c:pt>
                <c:pt idx="6">
                  <c:v>-788.0</c:v>
                </c:pt>
                <c:pt idx="7">
                  <c:v>-786.0</c:v>
                </c:pt>
                <c:pt idx="8">
                  <c:v>-784.0</c:v>
                </c:pt>
                <c:pt idx="9">
                  <c:v>-782.0</c:v>
                </c:pt>
                <c:pt idx="10">
                  <c:v>-780.0</c:v>
                </c:pt>
                <c:pt idx="11">
                  <c:v>-778.0</c:v>
                </c:pt>
                <c:pt idx="12">
                  <c:v>-776.0</c:v>
                </c:pt>
                <c:pt idx="13">
                  <c:v>-774.0</c:v>
                </c:pt>
                <c:pt idx="14">
                  <c:v>-772.0</c:v>
                </c:pt>
                <c:pt idx="15">
                  <c:v>-770.0</c:v>
                </c:pt>
                <c:pt idx="16">
                  <c:v>-768.0</c:v>
                </c:pt>
                <c:pt idx="17">
                  <c:v>-766.0</c:v>
                </c:pt>
                <c:pt idx="18">
                  <c:v>-764.0</c:v>
                </c:pt>
                <c:pt idx="19">
                  <c:v>-762.0</c:v>
                </c:pt>
                <c:pt idx="20">
                  <c:v>-760.0</c:v>
                </c:pt>
                <c:pt idx="21">
                  <c:v>-758.0</c:v>
                </c:pt>
                <c:pt idx="22">
                  <c:v>-756.0</c:v>
                </c:pt>
                <c:pt idx="23">
                  <c:v>-754.0</c:v>
                </c:pt>
                <c:pt idx="24">
                  <c:v>-752.0</c:v>
                </c:pt>
                <c:pt idx="25">
                  <c:v>-750.0</c:v>
                </c:pt>
                <c:pt idx="26">
                  <c:v>-748.0</c:v>
                </c:pt>
                <c:pt idx="27">
                  <c:v>-746.0</c:v>
                </c:pt>
                <c:pt idx="28">
                  <c:v>-744.0</c:v>
                </c:pt>
                <c:pt idx="29">
                  <c:v>-742.0</c:v>
                </c:pt>
                <c:pt idx="30">
                  <c:v>-740.0</c:v>
                </c:pt>
                <c:pt idx="31">
                  <c:v>-738.0</c:v>
                </c:pt>
                <c:pt idx="32">
                  <c:v>-736.0</c:v>
                </c:pt>
                <c:pt idx="33">
                  <c:v>-734.0</c:v>
                </c:pt>
                <c:pt idx="34">
                  <c:v>-732.0</c:v>
                </c:pt>
                <c:pt idx="35">
                  <c:v>-730.0</c:v>
                </c:pt>
                <c:pt idx="36">
                  <c:v>-728.0</c:v>
                </c:pt>
                <c:pt idx="37">
                  <c:v>-726.0</c:v>
                </c:pt>
                <c:pt idx="38">
                  <c:v>-724.0</c:v>
                </c:pt>
                <c:pt idx="39">
                  <c:v>-722.0</c:v>
                </c:pt>
                <c:pt idx="40">
                  <c:v>-720.0</c:v>
                </c:pt>
                <c:pt idx="41">
                  <c:v>-718.0</c:v>
                </c:pt>
                <c:pt idx="42">
                  <c:v>-716.0</c:v>
                </c:pt>
                <c:pt idx="43">
                  <c:v>-714.0</c:v>
                </c:pt>
                <c:pt idx="44">
                  <c:v>-712.0</c:v>
                </c:pt>
                <c:pt idx="45">
                  <c:v>-710.0</c:v>
                </c:pt>
                <c:pt idx="46">
                  <c:v>-708.0</c:v>
                </c:pt>
                <c:pt idx="47">
                  <c:v>-706.0</c:v>
                </c:pt>
                <c:pt idx="48">
                  <c:v>-704.0</c:v>
                </c:pt>
                <c:pt idx="49">
                  <c:v>-702.0</c:v>
                </c:pt>
                <c:pt idx="50">
                  <c:v>-700.0</c:v>
                </c:pt>
                <c:pt idx="51">
                  <c:v>-698.0</c:v>
                </c:pt>
                <c:pt idx="52">
                  <c:v>-696.0</c:v>
                </c:pt>
                <c:pt idx="53">
                  <c:v>-694.0</c:v>
                </c:pt>
                <c:pt idx="54">
                  <c:v>-692.0</c:v>
                </c:pt>
                <c:pt idx="55">
                  <c:v>-690.0</c:v>
                </c:pt>
                <c:pt idx="56">
                  <c:v>-688.0</c:v>
                </c:pt>
                <c:pt idx="57">
                  <c:v>-686.0</c:v>
                </c:pt>
                <c:pt idx="58">
                  <c:v>-684.0</c:v>
                </c:pt>
                <c:pt idx="59">
                  <c:v>-682.0</c:v>
                </c:pt>
                <c:pt idx="60">
                  <c:v>-680.0</c:v>
                </c:pt>
                <c:pt idx="61">
                  <c:v>-678.0</c:v>
                </c:pt>
                <c:pt idx="62">
                  <c:v>-676.0</c:v>
                </c:pt>
                <c:pt idx="63">
                  <c:v>-674.0</c:v>
                </c:pt>
                <c:pt idx="64">
                  <c:v>-672.0</c:v>
                </c:pt>
                <c:pt idx="65">
                  <c:v>-670.0</c:v>
                </c:pt>
                <c:pt idx="66">
                  <c:v>-668.0</c:v>
                </c:pt>
                <c:pt idx="67">
                  <c:v>-666.0</c:v>
                </c:pt>
                <c:pt idx="68">
                  <c:v>-664.0</c:v>
                </c:pt>
                <c:pt idx="69">
                  <c:v>-662.0</c:v>
                </c:pt>
                <c:pt idx="70">
                  <c:v>-660.0</c:v>
                </c:pt>
                <c:pt idx="71">
                  <c:v>-658.0</c:v>
                </c:pt>
                <c:pt idx="72">
                  <c:v>-656.0</c:v>
                </c:pt>
                <c:pt idx="73">
                  <c:v>-654.0</c:v>
                </c:pt>
                <c:pt idx="74">
                  <c:v>-652.0</c:v>
                </c:pt>
                <c:pt idx="75">
                  <c:v>-650.0</c:v>
                </c:pt>
                <c:pt idx="76">
                  <c:v>-648.0</c:v>
                </c:pt>
                <c:pt idx="77">
                  <c:v>-646.0</c:v>
                </c:pt>
                <c:pt idx="78">
                  <c:v>-644.0</c:v>
                </c:pt>
                <c:pt idx="79">
                  <c:v>-642.0</c:v>
                </c:pt>
                <c:pt idx="80">
                  <c:v>-640.0</c:v>
                </c:pt>
                <c:pt idx="81">
                  <c:v>-638.0</c:v>
                </c:pt>
                <c:pt idx="82">
                  <c:v>-636.0</c:v>
                </c:pt>
                <c:pt idx="83">
                  <c:v>-634.0</c:v>
                </c:pt>
                <c:pt idx="84">
                  <c:v>-632.0</c:v>
                </c:pt>
                <c:pt idx="85">
                  <c:v>-630.0</c:v>
                </c:pt>
                <c:pt idx="86">
                  <c:v>-628.0</c:v>
                </c:pt>
                <c:pt idx="87">
                  <c:v>-626.0</c:v>
                </c:pt>
                <c:pt idx="88">
                  <c:v>-624.0</c:v>
                </c:pt>
                <c:pt idx="89">
                  <c:v>-622.0</c:v>
                </c:pt>
                <c:pt idx="90">
                  <c:v>-620.0</c:v>
                </c:pt>
                <c:pt idx="91">
                  <c:v>-618.0</c:v>
                </c:pt>
                <c:pt idx="92">
                  <c:v>-616.0</c:v>
                </c:pt>
                <c:pt idx="93">
                  <c:v>-614.0</c:v>
                </c:pt>
                <c:pt idx="94">
                  <c:v>-612.0</c:v>
                </c:pt>
                <c:pt idx="95">
                  <c:v>-610.0</c:v>
                </c:pt>
                <c:pt idx="96">
                  <c:v>-608.0</c:v>
                </c:pt>
                <c:pt idx="97">
                  <c:v>-606.0</c:v>
                </c:pt>
                <c:pt idx="98">
                  <c:v>-604.0</c:v>
                </c:pt>
                <c:pt idx="99">
                  <c:v>-602.0</c:v>
                </c:pt>
                <c:pt idx="100">
                  <c:v>-600.0</c:v>
                </c:pt>
                <c:pt idx="101">
                  <c:v>-598.0</c:v>
                </c:pt>
                <c:pt idx="102">
                  <c:v>-596.0</c:v>
                </c:pt>
                <c:pt idx="103">
                  <c:v>-594.0</c:v>
                </c:pt>
                <c:pt idx="104">
                  <c:v>-592.0</c:v>
                </c:pt>
                <c:pt idx="105">
                  <c:v>-590.0</c:v>
                </c:pt>
                <c:pt idx="106">
                  <c:v>-588.0</c:v>
                </c:pt>
                <c:pt idx="107">
                  <c:v>-586.0</c:v>
                </c:pt>
                <c:pt idx="108">
                  <c:v>-584.0</c:v>
                </c:pt>
                <c:pt idx="109">
                  <c:v>-582.0</c:v>
                </c:pt>
                <c:pt idx="110">
                  <c:v>-580.0</c:v>
                </c:pt>
                <c:pt idx="111">
                  <c:v>-578.0</c:v>
                </c:pt>
                <c:pt idx="112">
                  <c:v>-576.0</c:v>
                </c:pt>
                <c:pt idx="113">
                  <c:v>-574.0</c:v>
                </c:pt>
                <c:pt idx="114">
                  <c:v>-572.0</c:v>
                </c:pt>
                <c:pt idx="115">
                  <c:v>-570.0</c:v>
                </c:pt>
                <c:pt idx="116">
                  <c:v>-568.0</c:v>
                </c:pt>
                <c:pt idx="117">
                  <c:v>-566.0</c:v>
                </c:pt>
                <c:pt idx="118">
                  <c:v>-564.0</c:v>
                </c:pt>
                <c:pt idx="119">
                  <c:v>-562.0</c:v>
                </c:pt>
                <c:pt idx="120">
                  <c:v>-560.0</c:v>
                </c:pt>
                <c:pt idx="121">
                  <c:v>-558.0</c:v>
                </c:pt>
                <c:pt idx="122">
                  <c:v>-556.0</c:v>
                </c:pt>
                <c:pt idx="123">
                  <c:v>-554.0</c:v>
                </c:pt>
                <c:pt idx="124">
                  <c:v>-552.0</c:v>
                </c:pt>
                <c:pt idx="125">
                  <c:v>-550.0</c:v>
                </c:pt>
                <c:pt idx="126">
                  <c:v>-548.0</c:v>
                </c:pt>
                <c:pt idx="127">
                  <c:v>-546.0</c:v>
                </c:pt>
                <c:pt idx="128">
                  <c:v>-544.0</c:v>
                </c:pt>
                <c:pt idx="129">
                  <c:v>-542.0</c:v>
                </c:pt>
                <c:pt idx="130">
                  <c:v>-540.0</c:v>
                </c:pt>
                <c:pt idx="131">
                  <c:v>-538.0</c:v>
                </c:pt>
                <c:pt idx="132">
                  <c:v>-536.0</c:v>
                </c:pt>
                <c:pt idx="133">
                  <c:v>-534.0</c:v>
                </c:pt>
                <c:pt idx="134">
                  <c:v>-532.0</c:v>
                </c:pt>
                <c:pt idx="135">
                  <c:v>-530.0</c:v>
                </c:pt>
                <c:pt idx="136">
                  <c:v>-528.0</c:v>
                </c:pt>
                <c:pt idx="137">
                  <c:v>-526.0</c:v>
                </c:pt>
                <c:pt idx="138">
                  <c:v>-524.0</c:v>
                </c:pt>
                <c:pt idx="139">
                  <c:v>-522.0</c:v>
                </c:pt>
                <c:pt idx="140">
                  <c:v>-520.0</c:v>
                </c:pt>
                <c:pt idx="141">
                  <c:v>-518.0</c:v>
                </c:pt>
                <c:pt idx="142">
                  <c:v>-516.0</c:v>
                </c:pt>
                <c:pt idx="143">
                  <c:v>-514.0</c:v>
                </c:pt>
                <c:pt idx="144">
                  <c:v>-512.0</c:v>
                </c:pt>
                <c:pt idx="145">
                  <c:v>-510.0</c:v>
                </c:pt>
                <c:pt idx="146">
                  <c:v>-508.0</c:v>
                </c:pt>
                <c:pt idx="147">
                  <c:v>-506.0</c:v>
                </c:pt>
                <c:pt idx="148">
                  <c:v>-504.0</c:v>
                </c:pt>
                <c:pt idx="149">
                  <c:v>-502.0</c:v>
                </c:pt>
                <c:pt idx="150">
                  <c:v>-500.0</c:v>
                </c:pt>
                <c:pt idx="151">
                  <c:v>-498.0</c:v>
                </c:pt>
                <c:pt idx="152">
                  <c:v>-496.0</c:v>
                </c:pt>
                <c:pt idx="153">
                  <c:v>-494.0</c:v>
                </c:pt>
                <c:pt idx="154">
                  <c:v>-492.0</c:v>
                </c:pt>
                <c:pt idx="155">
                  <c:v>-490.0</c:v>
                </c:pt>
                <c:pt idx="156">
                  <c:v>-488.0</c:v>
                </c:pt>
                <c:pt idx="157">
                  <c:v>-486.0</c:v>
                </c:pt>
                <c:pt idx="158">
                  <c:v>-484.0</c:v>
                </c:pt>
                <c:pt idx="159">
                  <c:v>-482.0</c:v>
                </c:pt>
                <c:pt idx="160">
                  <c:v>-480.0</c:v>
                </c:pt>
                <c:pt idx="161">
                  <c:v>-478.0</c:v>
                </c:pt>
                <c:pt idx="162">
                  <c:v>-476.0</c:v>
                </c:pt>
                <c:pt idx="163">
                  <c:v>-474.0</c:v>
                </c:pt>
                <c:pt idx="164">
                  <c:v>-472.0</c:v>
                </c:pt>
                <c:pt idx="165">
                  <c:v>-470.0</c:v>
                </c:pt>
                <c:pt idx="166">
                  <c:v>-468.0</c:v>
                </c:pt>
                <c:pt idx="167">
                  <c:v>-466.0</c:v>
                </c:pt>
                <c:pt idx="168">
                  <c:v>-464.0</c:v>
                </c:pt>
                <c:pt idx="169">
                  <c:v>-462.0</c:v>
                </c:pt>
                <c:pt idx="170">
                  <c:v>-460.0</c:v>
                </c:pt>
                <c:pt idx="171">
                  <c:v>-458.0</c:v>
                </c:pt>
                <c:pt idx="172">
                  <c:v>-456.0</c:v>
                </c:pt>
                <c:pt idx="173">
                  <c:v>-454.0</c:v>
                </c:pt>
                <c:pt idx="174">
                  <c:v>-452.0</c:v>
                </c:pt>
                <c:pt idx="175">
                  <c:v>-450.0</c:v>
                </c:pt>
                <c:pt idx="176">
                  <c:v>-448.0</c:v>
                </c:pt>
                <c:pt idx="177">
                  <c:v>-446.0</c:v>
                </c:pt>
                <c:pt idx="178">
                  <c:v>-444.0</c:v>
                </c:pt>
                <c:pt idx="179">
                  <c:v>-442.0</c:v>
                </c:pt>
                <c:pt idx="180">
                  <c:v>-440.0</c:v>
                </c:pt>
                <c:pt idx="181">
                  <c:v>-438.0</c:v>
                </c:pt>
                <c:pt idx="182">
                  <c:v>-436.0</c:v>
                </c:pt>
                <c:pt idx="183">
                  <c:v>-434.0</c:v>
                </c:pt>
                <c:pt idx="184">
                  <c:v>-432.0</c:v>
                </c:pt>
                <c:pt idx="185">
                  <c:v>-430.0</c:v>
                </c:pt>
                <c:pt idx="186">
                  <c:v>-428.0</c:v>
                </c:pt>
                <c:pt idx="187">
                  <c:v>-426.0</c:v>
                </c:pt>
                <c:pt idx="188">
                  <c:v>-424.0</c:v>
                </c:pt>
                <c:pt idx="189">
                  <c:v>-422.0</c:v>
                </c:pt>
                <c:pt idx="190">
                  <c:v>-420.0</c:v>
                </c:pt>
                <c:pt idx="191">
                  <c:v>-418.0</c:v>
                </c:pt>
                <c:pt idx="192">
                  <c:v>-416.0</c:v>
                </c:pt>
                <c:pt idx="193">
                  <c:v>-414.0</c:v>
                </c:pt>
                <c:pt idx="194">
                  <c:v>-412.0</c:v>
                </c:pt>
                <c:pt idx="195">
                  <c:v>-410.0</c:v>
                </c:pt>
                <c:pt idx="196">
                  <c:v>-408.0</c:v>
                </c:pt>
                <c:pt idx="197">
                  <c:v>-406.0</c:v>
                </c:pt>
                <c:pt idx="198">
                  <c:v>-404.0</c:v>
                </c:pt>
                <c:pt idx="199">
                  <c:v>-402.0</c:v>
                </c:pt>
                <c:pt idx="200">
                  <c:v>-400.0</c:v>
                </c:pt>
                <c:pt idx="201">
                  <c:v>-398.0</c:v>
                </c:pt>
                <c:pt idx="202">
                  <c:v>-396.0</c:v>
                </c:pt>
                <c:pt idx="203">
                  <c:v>-394.0</c:v>
                </c:pt>
                <c:pt idx="204">
                  <c:v>-392.0</c:v>
                </c:pt>
                <c:pt idx="205">
                  <c:v>-390.0</c:v>
                </c:pt>
                <c:pt idx="206">
                  <c:v>-388.0</c:v>
                </c:pt>
                <c:pt idx="207">
                  <c:v>-386.0</c:v>
                </c:pt>
                <c:pt idx="208">
                  <c:v>-384.0</c:v>
                </c:pt>
                <c:pt idx="209">
                  <c:v>-382.0</c:v>
                </c:pt>
                <c:pt idx="210">
                  <c:v>-380.0</c:v>
                </c:pt>
                <c:pt idx="211">
                  <c:v>-378.0</c:v>
                </c:pt>
                <c:pt idx="212">
                  <c:v>-376.0</c:v>
                </c:pt>
                <c:pt idx="213">
                  <c:v>-374.0</c:v>
                </c:pt>
                <c:pt idx="214">
                  <c:v>-372.0</c:v>
                </c:pt>
                <c:pt idx="215">
                  <c:v>-370.0</c:v>
                </c:pt>
                <c:pt idx="216">
                  <c:v>-368.0</c:v>
                </c:pt>
                <c:pt idx="217">
                  <c:v>-366.0</c:v>
                </c:pt>
                <c:pt idx="218">
                  <c:v>-364.0</c:v>
                </c:pt>
                <c:pt idx="219">
                  <c:v>-362.0</c:v>
                </c:pt>
                <c:pt idx="220">
                  <c:v>-360.0</c:v>
                </c:pt>
                <c:pt idx="221">
                  <c:v>-358.0</c:v>
                </c:pt>
                <c:pt idx="222">
                  <c:v>-356.0</c:v>
                </c:pt>
                <c:pt idx="223">
                  <c:v>-354.0</c:v>
                </c:pt>
                <c:pt idx="224">
                  <c:v>-352.0</c:v>
                </c:pt>
                <c:pt idx="225">
                  <c:v>-350.0</c:v>
                </c:pt>
                <c:pt idx="226">
                  <c:v>-348.0</c:v>
                </c:pt>
                <c:pt idx="227">
                  <c:v>-346.0</c:v>
                </c:pt>
                <c:pt idx="228">
                  <c:v>-344.0</c:v>
                </c:pt>
                <c:pt idx="229">
                  <c:v>-342.0</c:v>
                </c:pt>
                <c:pt idx="230">
                  <c:v>-340.0</c:v>
                </c:pt>
                <c:pt idx="231">
                  <c:v>-338.0</c:v>
                </c:pt>
                <c:pt idx="232">
                  <c:v>-336.0</c:v>
                </c:pt>
                <c:pt idx="233">
                  <c:v>-334.0</c:v>
                </c:pt>
                <c:pt idx="234">
                  <c:v>-332.0</c:v>
                </c:pt>
                <c:pt idx="235">
                  <c:v>-330.0</c:v>
                </c:pt>
                <c:pt idx="236">
                  <c:v>-328.0</c:v>
                </c:pt>
                <c:pt idx="237">
                  <c:v>-326.0</c:v>
                </c:pt>
                <c:pt idx="238">
                  <c:v>-324.0</c:v>
                </c:pt>
                <c:pt idx="239">
                  <c:v>-322.0</c:v>
                </c:pt>
                <c:pt idx="240">
                  <c:v>-320.0</c:v>
                </c:pt>
                <c:pt idx="241">
                  <c:v>-318.0</c:v>
                </c:pt>
                <c:pt idx="242">
                  <c:v>-316.0</c:v>
                </c:pt>
                <c:pt idx="243">
                  <c:v>-314.0</c:v>
                </c:pt>
                <c:pt idx="244">
                  <c:v>-312.0</c:v>
                </c:pt>
                <c:pt idx="245">
                  <c:v>-310.0</c:v>
                </c:pt>
                <c:pt idx="246">
                  <c:v>-308.0</c:v>
                </c:pt>
                <c:pt idx="247">
                  <c:v>-306.0</c:v>
                </c:pt>
                <c:pt idx="248">
                  <c:v>-304.0</c:v>
                </c:pt>
                <c:pt idx="249">
                  <c:v>-302.0</c:v>
                </c:pt>
                <c:pt idx="250">
                  <c:v>-300.0</c:v>
                </c:pt>
                <c:pt idx="251">
                  <c:v>-298.0</c:v>
                </c:pt>
                <c:pt idx="252">
                  <c:v>-296.0</c:v>
                </c:pt>
                <c:pt idx="253">
                  <c:v>-294.0</c:v>
                </c:pt>
                <c:pt idx="254">
                  <c:v>-292.0</c:v>
                </c:pt>
                <c:pt idx="255">
                  <c:v>-290.0</c:v>
                </c:pt>
                <c:pt idx="256">
                  <c:v>-288.0</c:v>
                </c:pt>
                <c:pt idx="257">
                  <c:v>-286.0</c:v>
                </c:pt>
                <c:pt idx="258">
                  <c:v>-284.0</c:v>
                </c:pt>
                <c:pt idx="259">
                  <c:v>-282.0</c:v>
                </c:pt>
                <c:pt idx="260">
                  <c:v>-280.0</c:v>
                </c:pt>
                <c:pt idx="261">
                  <c:v>-278.0</c:v>
                </c:pt>
                <c:pt idx="262">
                  <c:v>-276.0</c:v>
                </c:pt>
                <c:pt idx="263">
                  <c:v>-274.0</c:v>
                </c:pt>
                <c:pt idx="264">
                  <c:v>-272.0</c:v>
                </c:pt>
                <c:pt idx="265">
                  <c:v>-270.0</c:v>
                </c:pt>
                <c:pt idx="266">
                  <c:v>-268.0</c:v>
                </c:pt>
                <c:pt idx="267">
                  <c:v>-266.0</c:v>
                </c:pt>
                <c:pt idx="268">
                  <c:v>-264.0</c:v>
                </c:pt>
                <c:pt idx="269">
                  <c:v>-262.0</c:v>
                </c:pt>
                <c:pt idx="270">
                  <c:v>-260.0</c:v>
                </c:pt>
                <c:pt idx="271">
                  <c:v>-258.0</c:v>
                </c:pt>
                <c:pt idx="272">
                  <c:v>-256.0</c:v>
                </c:pt>
                <c:pt idx="273">
                  <c:v>-254.0</c:v>
                </c:pt>
                <c:pt idx="274">
                  <c:v>-252.0</c:v>
                </c:pt>
                <c:pt idx="275">
                  <c:v>-250.0</c:v>
                </c:pt>
                <c:pt idx="276">
                  <c:v>-248.0</c:v>
                </c:pt>
                <c:pt idx="277">
                  <c:v>-246.0</c:v>
                </c:pt>
                <c:pt idx="278">
                  <c:v>-244.0</c:v>
                </c:pt>
                <c:pt idx="279">
                  <c:v>-242.0</c:v>
                </c:pt>
                <c:pt idx="280">
                  <c:v>-240.0</c:v>
                </c:pt>
                <c:pt idx="281">
                  <c:v>-238.0</c:v>
                </c:pt>
                <c:pt idx="282">
                  <c:v>-236.0</c:v>
                </c:pt>
                <c:pt idx="283">
                  <c:v>-234.0</c:v>
                </c:pt>
                <c:pt idx="284">
                  <c:v>-232.0</c:v>
                </c:pt>
                <c:pt idx="285">
                  <c:v>-230.0</c:v>
                </c:pt>
                <c:pt idx="286">
                  <c:v>-228.0</c:v>
                </c:pt>
                <c:pt idx="287">
                  <c:v>-226.0</c:v>
                </c:pt>
                <c:pt idx="288">
                  <c:v>-224.0</c:v>
                </c:pt>
                <c:pt idx="289">
                  <c:v>-222.0</c:v>
                </c:pt>
                <c:pt idx="290">
                  <c:v>-220.0</c:v>
                </c:pt>
                <c:pt idx="291">
                  <c:v>-218.0</c:v>
                </c:pt>
                <c:pt idx="292">
                  <c:v>-216.0</c:v>
                </c:pt>
                <c:pt idx="293">
                  <c:v>-214.0</c:v>
                </c:pt>
                <c:pt idx="294">
                  <c:v>-212.0</c:v>
                </c:pt>
                <c:pt idx="295">
                  <c:v>-210.0</c:v>
                </c:pt>
                <c:pt idx="296">
                  <c:v>-208.0</c:v>
                </c:pt>
                <c:pt idx="297">
                  <c:v>-206.0</c:v>
                </c:pt>
                <c:pt idx="298">
                  <c:v>-204.0</c:v>
                </c:pt>
                <c:pt idx="299">
                  <c:v>-202.0</c:v>
                </c:pt>
                <c:pt idx="300">
                  <c:v>-200.0</c:v>
                </c:pt>
                <c:pt idx="301">
                  <c:v>-198.0</c:v>
                </c:pt>
                <c:pt idx="302">
                  <c:v>-196.0</c:v>
                </c:pt>
                <c:pt idx="303">
                  <c:v>-194.0</c:v>
                </c:pt>
                <c:pt idx="304">
                  <c:v>-192.0</c:v>
                </c:pt>
                <c:pt idx="305">
                  <c:v>-190.0</c:v>
                </c:pt>
                <c:pt idx="306">
                  <c:v>-188.0</c:v>
                </c:pt>
                <c:pt idx="307">
                  <c:v>-186.0</c:v>
                </c:pt>
                <c:pt idx="308">
                  <c:v>-184.0</c:v>
                </c:pt>
                <c:pt idx="309">
                  <c:v>-182.0</c:v>
                </c:pt>
                <c:pt idx="310">
                  <c:v>-180.0</c:v>
                </c:pt>
                <c:pt idx="311">
                  <c:v>-178.0</c:v>
                </c:pt>
                <c:pt idx="312">
                  <c:v>-176.0</c:v>
                </c:pt>
                <c:pt idx="313">
                  <c:v>-174.0</c:v>
                </c:pt>
                <c:pt idx="314">
                  <c:v>-172.0</c:v>
                </c:pt>
                <c:pt idx="315">
                  <c:v>-170.0</c:v>
                </c:pt>
                <c:pt idx="316">
                  <c:v>-168.0</c:v>
                </c:pt>
                <c:pt idx="317">
                  <c:v>-166.0</c:v>
                </c:pt>
                <c:pt idx="318">
                  <c:v>-164.0</c:v>
                </c:pt>
                <c:pt idx="319">
                  <c:v>-162.0</c:v>
                </c:pt>
                <c:pt idx="320">
                  <c:v>-160.0</c:v>
                </c:pt>
                <c:pt idx="321">
                  <c:v>-158.0</c:v>
                </c:pt>
                <c:pt idx="322">
                  <c:v>-156.0</c:v>
                </c:pt>
                <c:pt idx="323">
                  <c:v>-154.0</c:v>
                </c:pt>
                <c:pt idx="324">
                  <c:v>-152.0</c:v>
                </c:pt>
                <c:pt idx="325">
                  <c:v>-150.0</c:v>
                </c:pt>
                <c:pt idx="326">
                  <c:v>-148.0</c:v>
                </c:pt>
                <c:pt idx="327">
                  <c:v>-146.0</c:v>
                </c:pt>
                <c:pt idx="328">
                  <c:v>-144.0</c:v>
                </c:pt>
                <c:pt idx="329">
                  <c:v>-142.0</c:v>
                </c:pt>
                <c:pt idx="330">
                  <c:v>-140.0</c:v>
                </c:pt>
                <c:pt idx="331">
                  <c:v>-138.0</c:v>
                </c:pt>
                <c:pt idx="332">
                  <c:v>-136.0</c:v>
                </c:pt>
                <c:pt idx="333">
                  <c:v>-134.0</c:v>
                </c:pt>
                <c:pt idx="334">
                  <c:v>-132.0</c:v>
                </c:pt>
                <c:pt idx="335">
                  <c:v>-130.0</c:v>
                </c:pt>
                <c:pt idx="336">
                  <c:v>-128.0</c:v>
                </c:pt>
                <c:pt idx="337">
                  <c:v>-126.0</c:v>
                </c:pt>
                <c:pt idx="338">
                  <c:v>-124.0</c:v>
                </c:pt>
                <c:pt idx="339">
                  <c:v>-122.0</c:v>
                </c:pt>
                <c:pt idx="340">
                  <c:v>-120.0</c:v>
                </c:pt>
                <c:pt idx="341">
                  <c:v>-118.0</c:v>
                </c:pt>
                <c:pt idx="342">
                  <c:v>-116.0</c:v>
                </c:pt>
                <c:pt idx="343">
                  <c:v>-114.0</c:v>
                </c:pt>
                <c:pt idx="344">
                  <c:v>-112.0</c:v>
                </c:pt>
                <c:pt idx="345">
                  <c:v>-110.0</c:v>
                </c:pt>
                <c:pt idx="346">
                  <c:v>-108.0</c:v>
                </c:pt>
                <c:pt idx="347">
                  <c:v>-106.0</c:v>
                </c:pt>
                <c:pt idx="348">
                  <c:v>-104.0</c:v>
                </c:pt>
                <c:pt idx="349">
                  <c:v>-102.0</c:v>
                </c:pt>
                <c:pt idx="350">
                  <c:v>-100.0</c:v>
                </c:pt>
                <c:pt idx="351">
                  <c:v>-98.0</c:v>
                </c:pt>
                <c:pt idx="352">
                  <c:v>-96.0</c:v>
                </c:pt>
                <c:pt idx="353">
                  <c:v>-94.0</c:v>
                </c:pt>
                <c:pt idx="354">
                  <c:v>-92.0</c:v>
                </c:pt>
                <c:pt idx="355">
                  <c:v>-90.0</c:v>
                </c:pt>
                <c:pt idx="356">
                  <c:v>-88.0</c:v>
                </c:pt>
                <c:pt idx="357">
                  <c:v>-86.0</c:v>
                </c:pt>
                <c:pt idx="358">
                  <c:v>-84.0</c:v>
                </c:pt>
                <c:pt idx="359">
                  <c:v>-82.0</c:v>
                </c:pt>
                <c:pt idx="360">
                  <c:v>-80.0</c:v>
                </c:pt>
                <c:pt idx="361">
                  <c:v>-78.0</c:v>
                </c:pt>
                <c:pt idx="362">
                  <c:v>-76.0</c:v>
                </c:pt>
                <c:pt idx="363">
                  <c:v>-74.0</c:v>
                </c:pt>
                <c:pt idx="364">
                  <c:v>-72.0</c:v>
                </c:pt>
                <c:pt idx="365">
                  <c:v>-70.0</c:v>
                </c:pt>
                <c:pt idx="366">
                  <c:v>-68.0</c:v>
                </c:pt>
                <c:pt idx="367">
                  <c:v>-66.0</c:v>
                </c:pt>
                <c:pt idx="368">
                  <c:v>-64.0</c:v>
                </c:pt>
                <c:pt idx="369">
                  <c:v>-62.0</c:v>
                </c:pt>
                <c:pt idx="370">
                  <c:v>-60.0</c:v>
                </c:pt>
                <c:pt idx="371">
                  <c:v>-58.0</c:v>
                </c:pt>
                <c:pt idx="372">
                  <c:v>-56.0</c:v>
                </c:pt>
                <c:pt idx="373">
                  <c:v>-54.0</c:v>
                </c:pt>
                <c:pt idx="374">
                  <c:v>-52.0</c:v>
                </c:pt>
                <c:pt idx="375">
                  <c:v>-50.0</c:v>
                </c:pt>
                <c:pt idx="376">
                  <c:v>-48.0</c:v>
                </c:pt>
                <c:pt idx="377">
                  <c:v>-46.0</c:v>
                </c:pt>
                <c:pt idx="378">
                  <c:v>-44.0</c:v>
                </c:pt>
                <c:pt idx="379">
                  <c:v>-42.0</c:v>
                </c:pt>
                <c:pt idx="380">
                  <c:v>-40.0</c:v>
                </c:pt>
                <c:pt idx="381">
                  <c:v>-38.0</c:v>
                </c:pt>
                <c:pt idx="382">
                  <c:v>-36.0</c:v>
                </c:pt>
                <c:pt idx="383">
                  <c:v>-34.0</c:v>
                </c:pt>
                <c:pt idx="384">
                  <c:v>-32.0</c:v>
                </c:pt>
                <c:pt idx="385">
                  <c:v>-30.0</c:v>
                </c:pt>
                <c:pt idx="386">
                  <c:v>-28.0</c:v>
                </c:pt>
                <c:pt idx="387">
                  <c:v>-26.0</c:v>
                </c:pt>
                <c:pt idx="388">
                  <c:v>-24.0</c:v>
                </c:pt>
                <c:pt idx="389">
                  <c:v>-22.0</c:v>
                </c:pt>
                <c:pt idx="390">
                  <c:v>-20.0</c:v>
                </c:pt>
                <c:pt idx="391">
                  <c:v>-18.0</c:v>
                </c:pt>
                <c:pt idx="392">
                  <c:v>-16.0</c:v>
                </c:pt>
                <c:pt idx="393">
                  <c:v>-14.0</c:v>
                </c:pt>
                <c:pt idx="394">
                  <c:v>-12.0</c:v>
                </c:pt>
                <c:pt idx="395">
                  <c:v>-10.0</c:v>
                </c:pt>
                <c:pt idx="396">
                  <c:v>-8.0</c:v>
                </c:pt>
                <c:pt idx="397">
                  <c:v>-6.0</c:v>
                </c:pt>
                <c:pt idx="398">
                  <c:v>-4.0</c:v>
                </c:pt>
                <c:pt idx="399">
                  <c:v>-2.0</c:v>
                </c:pt>
                <c:pt idx="400">
                  <c:v>0.0</c:v>
                </c:pt>
              </c:numCache>
            </c:numRef>
          </c:cat>
          <c:val>
            <c:numRef>
              <c:f>[ephe380bpdatagroup71.xlsx]difference!$AK$2:$AK$402</c:f>
              <c:numCache>
                <c:formatCode>General</c:formatCode>
                <c:ptCount val="401"/>
                <c:pt idx="0">
                  <c:v>3.11876969220425</c:v>
                </c:pt>
                <c:pt idx="1">
                  <c:v>3.692803931632119</c:v>
                </c:pt>
                <c:pt idx="2">
                  <c:v>3.704766200214966</c:v>
                </c:pt>
                <c:pt idx="3">
                  <c:v>3.714767858205417</c:v>
                </c:pt>
                <c:pt idx="4">
                  <c:v>3.722657385319279</c:v>
                </c:pt>
                <c:pt idx="5">
                  <c:v>3.728373138244195</c:v>
                </c:pt>
                <c:pt idx="6">
                  <c:v>3.731965752909891</c:v>
                </c:pt>
                <c:pt idx="7">
                  <c:v>3.73358936757781</c:v>
                </c:pt>
                <c:pt idx="8">
                  <c:v>3.733492953423878</c:v>
                </c:pt>
                <c:pt idx="9">
                  <c:v>3.73204491888178</c:v>
                </c:pt>
                <c:pt idx="10">
                  <c:v>3.729731015919558</c:v>
                </c:pt>
                <c:pt idx="11">
                  <c:v>3.727089466602817</c:v>
                </c:pt>
                <c:pt idx="12">
                  <c:v>3.724626550598584</c:v>
                </c:pt>
                <c:pt idx="13">
                  <c:v>3.722752162235703</c:v>
                </c:pt>
                <c:pt idx="14">
                  <c:v>3.721764211530848</c:v>
                </c:pt>
                <c:pt idx="15">
                  <c:v>3.721883146476152</c:v>
                </c:pt>
                <c:pt idx="16">
                  <c:v>3.723278105057629</c:v>
                </c:pt>
                <c:pt idx="17">
                  <c:v>3.726068267670412</c:v>
                </c:pt>
                <c:pt idx="18">
                  <c:v>3.730346631998766</c:v>
                </c:pt>
                <c:pt idx="19">
                  <c:v>3.73622100655572</c:v>
                </c:pt>
                <c:pt idx="20">
                  <c:v>3.7437946408545</c:v>
                </c:pt>
                <c:pt idx="21">
                  <c:v>3.753035272617817</c:v>
                </c:pt>
                <c:pt idx="22">
                  <c:v>3.763623847619008</c:v>
                </c:pt>
                <c:pt idx="23">
                  <c:v>3.774931889284322</c:v>
                </c:pt>
                <c:pt idx="24">
                  <c:v>3.786147314185633</c:v>
                </c:pt>
                <c:pt idx="25">
                  <c:v>3.79648523850218</c:v>
                </c:pt>
                <c:pt idx="26">
                  <c:v>3.805408769844948</c:v>
                </c:pt>
                <c:pt idx="27">
                  <c:v>3.812766395296799</c:v>
                </c:pt>
                <c:pt idx="28">
                  <c:v>3.818792920851217</c:v>
                </c:pt>
                <c:pt idx="29">
                  <c:v>3.823973582036248</c:v>
                </c:pt>
                <c:pt idx="30">
                  <c:v>3.828836942646687</c:v>
                </c:pt>
                <c:pt idx="31">
                  <c:v>3.833794202494008</c:v>
                </c:pt>
                <c:pt idx="32">
                  <c:v>3.839077019010117</c:v>
                </c:pt>
                <c:pt idx="33">
                  <c:v>3.84477684874747</c:v>
                </c:pt>
                <c:pt idx="34">
                  <c:v>3.850986951103385</c:v>
                </c:pt>
                <c:pt idx="35">
                  <c:v>3.857943945940879</c:v>
                </c:pt>
                <c:pt idx="36">
                  <c:v>3.86601336195889</c:v>
                </c:pt>
                <c:pt idx="37">
                  <c:v>3.875512165491703</c:v>
                </c:pt>
                <c:pt idx="38">
                  <c:v>3.886494842924769</c:v>
                </c:pt>
                <c:pt idx="39">
                  <c:v>3.89862386208156</c:v>
                </c:pt>
                <c:pt idx="40">
                  <c:v>3.911194017992958</c:v>
                </c:pt>
                <c:pt idx="41">
                  <c:v>3.923305613532879</c:v>
                </c:pt>
                <c:pt idx="42">
                  <c:v>3.93409917437963</c:v>
                </c:pt>
                <c:pt idx="43">
                  <c:v>3.942956511221225</c:v>
                </c:pt>
                <c:pt idx="44">
                  <c:v>3.949629266043737</c:v>
                </c:pt>
                <c:pt idx="45">
                  <c:v>3.954256618460428</c:v>
                </c:pt>
                <c:pt idx="46">
                  <c:v>3.957233364814789</c:v>
                </c:pt>
                <c:pt idx="47">
                  <c:v>3.959019270099526</c:v>
                </c:pt>
                <c:pt idx="48">
                  <c:v>3.960050433207978</c:v>
                </c:pt>
                <c:pt idx="49">
                  <c:v>3.960764507315535</c:v>
                </c:pt>
                <c:pt idx="50">
                  <c:v>3.961633988819464</c:v>
                </c:pt>
                <c:pt idx="51">
                  <c:v>3.963165725660549</c:v>
                </c:pt>
                <c:pt idx="52">
                  <c:v>3.96588427888705</c:v>
                </c:pt>
                <c:pt idx="53">
                  <c:v>3.970306927555579</c:v>
                </c:pt>
                <c:pt idx="54">
                  <c:v>3.976909682315495</c:v>
                </c:pt>
                <c:pt idx="55">
                  <c:v>3.986063042680907</c:v>
                </c:pt>
                <c:pt idx="56">
                  <c:v>3.997916539538311</c:v>
                </c:pt>
                <c:pt idx="57">
                  <c:v>4.01228065214999</c:v>
                </c:pt>
                <c:pt idx="58">
                  <c:v>4.028605143892876</c:v>
                </c:pt>
                <c:pt idx="59">
                  <c:v>4.04607160317443</c:v>
                </c:pt>
                <c:pt idx="60">
                  <c:v>4.063721098246236</c:v>
                </c:pt>
                <c:pt idx="61">
                  <c:v>4.080587009990635</c:v>
                </c:pt>
                <c:pt idx="62">
                  <c:v>4.095834655749766</c:v>
                </c:pt>
                <c:pt idx="63">
                  <c:v>4.10882569278364</c:v>
                </c:pt>
                <c:pt idx="64">
                  <c:v>4.119054632082928</c:v>
                </c:pt>
                <c:pt idx="65">
                  <c:v>4.126065600123422</c:v>
                </c:pt>
                <c:pt idx="66">
                  <c:v>4.129481266036293</c:v>
                </c:pt>
                <c:pt idx="67">
                  <c:v>4.129128788360655</c:v>
                </c:pt>
                <c:pt idx="68">
                  <c:v>4.125147536216184</c:v>
                </c:pt>
                <c:pt idx="69">
                  <c:v>4.117977603589375</c:v>
                </c:pt>
                <c:pt idx="70">
                  <c:v>4.108216668635977</c:v>
                </c:pt>
                <c:pt idx="71">
                  <c:v>4.09646250732944</c:v>
                </c:pt>
                <c:pt idx="72">
                  <c:v>4.08326371942142</c:v>
                </c:pt>
                <c:pt idx="73">
                  <c:v>4.069141078353112</c:v>
                </c:pt>
                <c:pt idx="74">
                  <c:v>4.054583817030081</c:v>
                </c:pt>
                <c:pt idx="75">
                  <c:v>4.040046200024182</c:v>
                </c:pt>
                <c:pt idx="76">
                  <c:v>4.02599934672229</c:v>
                </c:pt>
                <c:pt idx="77">
                  <c:v>4.012987829126703</c:v>
                </c:pt>
                <c:pt idx="78">
                  <c:v>4.001627790999492</c:v>
                </c:pt>
                <c:pt idx="79">
                  <c:v>3.992549883004771</c:v>
                </c:pt>
                <c:pt idx="80">
                  <c:v>3.986319090006058</c:v>
                </c:pt>
                <c:pt idx="81">
                  <c:v>3.983380315084492</c:v>
                </c:pt>
                <c:pt idx="82">
                  <c:v>3.984056622289123</c:v>
                </c:pt>
                <c:pt idx="83">
                  <c:v>3.988582642883863</c:v>
                </c:pt>
                <c:pt idx="84">
                  <c:v>3.997148185512034</c:v>
                </c:pt>
                <c:pt idx="85">
                  <c:v>4.00990969340196</c:v>
                </c:pt>
                <c:pt idx="86">
                  <c:v>4.026929412677013</c:v>
                </c:pt>
                <c:pt idx="87">
                  <c:v>4.048083970259538</c:v>
                </c:pt>
                <c:pt idx="88">
                  <c:v>4.073047814580548</c:v>
                </c:pt>
                <c:pt idx="89">
                  <c:v>4.101370311825407</c:v>
                </c:pt>
                <c:pt idx="90">
                  <c:v>4.132536722283646</c:v>
                </c:pt>
                <c:pt idx="91">
                  <c:v>4.165948133269937</c:v>
                </c:pt>
                <c:pt idx="92">
                  <c:v>4.200882975249018</c:v>
                </c:pt>
                <c:pt idx="93">
                  <c:v>4.236508177868042</c:v>
                </c:pt>
                <c:pt idx="94">
                  <c:v>4.271923707316657</c:v>
                </c:pt>
                <c:pt idx="95">
                  <c:v>4.306184255396021</c:v>
                </c:pt>
                <c:pt idx="96">
                  <c:v>4.338298862777496</c:v>
                </c:pt>
                <c:pt idx="97">
                  <c:v>4.367281297046704</c:v>
                </c:pt>
                <c:pt idx="98">
                  <c:v>4.392276577624122</c:v>
                </c:pt>
                <c:pt idx="99">
                  <c:v>4.412696788118444</c:v>
                </c:pt>
                <c:pt idx="100">
                  <c:v>4.428315580258707</c:v>
                </c:pt>
                <c:pt idx="101">
                  <c:v>4.43929968813926</c:v>
                </c:pt>
                <c:pt idx="102">
                  <c:v>4.446141165455017</c:v>
                </c:pt>
                <c:pt idx="103">
                  <c:v>4.449490886939441</c:v>
                </c:pt>
                <c:pt idx="104">
                  <c:v>4.44995345233114</c:v>
                </c:pt>
                <c:pt idx="105">
                  <c:v>4.447955496930795</c:v>
                </c:pt>
                <c:pt idx="106">
                  <c:v>4.44376826914724</c:v>
                </c:pt>
                <c:pt idx="107">
                  <c:v>4.43760543322084</c:v>
                </c:pt>
                <c:pt idx="108">
                  <c:v>4.429663866231655</c:v>
                </c:pt>
                <c:pt idx="109">
                  <c:v>4.420084024547196</c:v>
                </c:pt>
                <c:pt idx="110">
                  <c:v>4.408883702267142</c:v>
                </c:pt>
                <c:pt idx="111">
                  <c:v>4.395934432787479</c:v>
                </c:pt>
                <c:pt idx="112">
                  <c:v>4.381012378478545</c:v>
                </c:pt>
                <c:pt idx="113">
                  <c:v>4.363889794828447</c:v>
                </c:pt>
                <c:pt idx="114">
                  <c:v>4.344428792349237</c:v>
                </c:pt>
                <c:pt idx="115">
                  <c:v>4.322661592997134</c:v>
                </c:pt>
                <c:pt idx="116">
                  <c:v>4.298828988250585</c:v>
                </c:pt>
                <c:pt idx="117">
                  <c:v>4.273368212395808</c:v>
                </c:pt>
                <c:pt idx="118">
                  <c:v>4.246892646107699</c:v>
                </c:pt>
                <c:pt idx="119">
                  <c:v>4.220162142491222</c:v>
                </c:pt>
                <c:pt idx="120">
                  <c:v>4.193979098585658</c:v>
                </c:pt>
                <c:pt idx="121">
                  <c:v>4.169036969108128</c:v>
                </c:pt>
                <c:pt idx="122">
                  <c:v>4.14582859903178</c:v>
                </c:pt>
                <c:pt idx="123">
                  <c:v>4.124632949147511</c:v>
                </c:pt>
                <c:pt idx="124">
                  <c:v>4.105539200289475</c:v>
                </c:pt>
                <c:pt idx="125">
                  <c:v>4.088509461858245</c:v>
                </c:pt>
                <c:pt idx="126">
                  <c:v>4.073466510121966</c:v>
                </c:pt>
                <c:pt idx="127">
                  <c:v>4.060339771451352</c:v>
                </c:pt>
                <c:pt idx="128">
                  <c:v>4.04902012032485</c:v>
                </c:pt>
                <c:pt idx="129">
                  <c:v>4.039250076212872</c:v>
                </c:pt>
                <c:pt idx="130">
                  <c:v>4.030558867553993</c:v>
                </c:pt>
                <c:pt idx="131">
                  <c:v>4.022300284320643</c:v>
                </c:pt>
                <c:pt idx="132">
                  <c:v>4.013706260308505</c:v>
                </c:pt>
                <c:pt idx="133">
                  <c:v>4.003924054266427</c:v>
                </c:pt>
                <c:pt idx="134">
                  <c:v>3.992125890769814</c:v>
                </c:pt>
                <c:pt idx="135">
                  <c:v>3.977682978707654</c:v>
                </c:pt>
                <c:pt idx="136">
                  <c:v>3.960275340666288</c:v>
                </c:pt>
                <c:pt idx="137">
                  <c:v>3.939858427301536</c:v>
                </c:pt>
                <c:pt idx="138">
                  <c:v>3.916528675304292</c:v>
                </c:pt>
                <c:pt idx="139">
                  <c:v>3.890393817838361</c:v>
                </c:pt>
                <c:pt idx="140">
                  <c:v>3.861506944671368</c:v>
                </c:pt>
                <c:pt idx="141">
                  <c:v>3.829843230157115</c:v>
                </c:pt>
                <c:pt idx="142">
                  <c:v>3.795295975238714</c:v>
                </c:pt>
                <c:pt idx="143">
                  <c:v>3.757712520503033</c:v>
                </c:pt>
                <c:pt idx="144">
                  <c:v>3.716991060903575</c:v>
                </c:pt>
                <c:pt idx="145">
                  <c:v>3.673187102825183</c:v>
                </c:pt>
                <c:pt idx="146">
                  <c:v>3.62653590522244</c:v>
                </c:pt>
                <c:pt idx="147">
                  <c:v>3.577392692385221</c:v>
                </c:pt>
                <c:pt idx="148">
                  <c:v>3.526169363679887</c:v>
                </c:pt>
                <c:pt idx="149">
                  <c:v>3.473287739388501</c:v>
                </c:pt>
                <c:pt idx="150">
                  <c:v>3.419131949468905</c:v>
                </c:pt>
                <c:pt idx="151">
                  <c:v>3.363998919107487</c:v>
                </c:pt>
                <c:pt idx="152">
                  <c:v>3.308050673600428</c:v>
                </c:pt>
                <c:pt idx="153">
                  <c:v>3.251302582442795</c:v>
                </c:pt>
                <c:pt idx="154">
                  <c:v>3.19369712150246</c:v>
                </c:pt>
                <c:pt idx="155">
                  <c:v>3.135249027003046</c:v>
                </c:pt>
                <c:pt idx="156">
                  <c:v>3.076153575603389</c:v>
                </c:pt>
                <c:pt idx="157">
                  <c:v>3.016766447641582</c:v>
                </c:pt>
                <c:pt idx="158">
                  <c:v>2.957503586713611</c:v>
                </c:pt>
                <c:pt idx="159">
                  <c:v>2.898762133662859</c:v>
                </c:pt>
                <c:pt idx="160">
                  <c:v>2.840891743117773</c:v>
                </c:pt>
                <c:pt idx="161">
                  <c:v>2.784193402064526</c:v>
                </c:pt>
                <c:pt idx="162">
                  <c:v>2.7289235409975</c:v>
                </c:pt>
                <c:pt idx="163">
                  <c:v>2.675307096642596</c:v>
                </c:pt>
                <c:pt idx="164">
                  <c:v>2.623556843868206</c:v>
                </c:pt>
                <c:pt idx="165">
                  <c:v>2.573863590309823</c:v>
                </c:pt>
                <c:pt idx="166">
                  <c:v>2.526356761233676</c:v>
                </c:pt>
                <c:pt idx="167">
                  <c:v>2.481094916768494</c:v>
                </c:pt>
                <c:pt idx="168">
                  <c:v>2.438125481684671</c:v>
                </c:pt>
                <c:pt idx="169">
                  <c:v>2.397562757420787</c:v>
                </c:pt>
                <c:pt idx="170">
                  <c:v>2.359585039920613</c:v>
                </c:pt>
                <c:pt idx="171">
                  <c:v>2.324345687433623</c:v>
                </c:pt>
                <c:pt idx="172">
                  <c:v>2.29190325490906</c:v>
                </c:pt>
                <c:pt idx="173">
                  <c:v>2.262221380043281</c:v>
                </c:pt>
                <c:pt idx="174">
                  <c:v>2.235183306645462</c:v>
                </c:pt>
                <c:pt idx="175">
                  <c:v>2.21057782917054</c:v>
                </c:pt>
                <c:pt idx="176">
                  <c:v>2.188077318751047</c:v>
                </c:pt>
                <c:pt idx="177">
                  <c:v>2.167255499525186</c:v>
                </c:pt>
                <c:pt idx="178">
                  <c:v>2.147659075023238</c:v>
                </c:pt>
                <c:pt idx="179">
                  <c:v>2.128871185158685</c:v>
                </c:pt>
                <c:pt idx="180">
                  <c:v>2.110511011554642</c:v>
                </c:pt>
                <c:pt idx="181">
                  <c:v>2.092195864619897</c:v>
                </c:pt>
                <c:pt idx="182">
                  <c:v>2.073507828838532</c:v>
                </c:pt>
                <c:pt idx="183">
                  <c:v>2.053994421523983</c:v>
                </c:pt>
                <c:pt idx="184">
                  <c:v>2.0332370072582</c:v>
                </c:pt>
                <c:pt idx="185">
                  <c:v>2.010957557192947</c:v>
                </c:pt>
                <c:pt idx="186">
                  <c:v>1.987071795945762</c:v>
                </c:pt>
                <c:pt idx="187">
                  <c:v>1.961649938886393</c:v>
                </c:pt>
                <c:pt idx="188">
                  <c:v>1.934825720217052</c:v>
                </c:pt>
                <c:pt idx="189">
                  <c:v>1.906696212133849</c:v>
                </c:pt>
                <c:pt idx="190">
                  <c:v>1.87723473490388</c:v>
                </c:pt>
                <c:pt idx="191">
                  <c:v>1.846252729986678</c:v>
                </c:pt>
                <c:pt idx="192">
                  <c:v>1.81343854175676</c:v>
                </c:pt>
                <c:pt idx="193">
                  <c:v>1.778449215010624</c:v>
                </c:pt>
                <c:pt idx="194">
                  <c:v>1.741002392620498</c:v>
                </c:pt>
                <c:pt idx="195">
                  <c:v>1.700939011720138</c:v>
                </c:pt>
                <c:pt idx="196">
                  <c:v>1.658265516833418</c:v>
                </c:pt>
                <c:pt idx="197">
                  <c:v>1.613186167683902</c:v>
                </c:pt>
                <c:pt idx="198">
                  <c:v>1.566091099679717</c:v>
                </c:pt>
                <c:pt idx="199">
                  <c:v>1.517477131178684</c:v>
                </c:pt>
                <c:pt idx="200">
                  <c:v>1.46786399122193</c:v>
                </c:pt>
                <c:pt idx="201">
                  <c:v>1.417754728519619</c:v>
                </c:pt>
                <c:pt idx="202">
                  <c:v>1.36760037938522</c:v>
                </c:pt>
                <c:pt idx="203">
                  <c:v>1.31775880144543</c:v>
                </c:pt>
                <c:pt idx="204">
                  <c:v>1.26851119220069</c:v>
                </c:pt>
                <c:pt idx="205">
                  <c:v>1.220132782096223</c:v>
                </c:pt>
                <c:pt idx="206">
                  <c:v>1.17291953781399</c:v>
                </c:pt>
                <c:pt idx="207">
                  <c:v>1.127143302597043</c:v>
                </c:pt>
                <c:pt idx="208">
                  <c:v>1.083018858375151</c:v>
                </c:pt>
                <c:pt idx="209">
                  <c:v>1.040724777883174</c:v>
                </c:pt>
                <c:pt idx="210">
                  <c:v>1.000437162294453</c:v>
                </c:pt>
                <c:pt idx="211">
                  <c:v>0.96236486685026</c:v>
                </c:pt>
                <c:pt idx="212">
                  <c:v>0.926795670293069</c:v>
                </c:pt>
                <c:pt idx="213">
                  <c:v>0.894093941407537</c:v>
                </c:pt>
                <c:pt idx="214">
                  <c:v>0.864600102481796</c:v>
                </c:pt>
                <c:pt idx="215">
                  <c:v>0.838495953860514</c:v>
                </c:pt>
                <c:pt idx="216">
                  <c:v>0.815727960710661</c:v>
                </c:pt>
                <c:pt idx="217">
                  <c:v>0.796009980939063</c:v>
                </c:pt>
                <c:pt idx="218">
                  <c:v>0.77888294557379</c:v>
                </c:pt>
                <c:pt idx="219">
                  <c:v>0.763805233054574</c:v>
                </c:pt>
                <c:pt idx="220">
                  <c:v>0.750237777448515</c:v>
                </c:pt>
                <c:pt idx="221">
                  <c:v>0.737695450419192</c:v>
                </c:pt>
                <c:pt idx="222">
                  <c:v>0.725803623451872</c:v>
                </c:pt>
                <c:pt idx="223">
                  <c:v>0.714396961802684</c:v>
                </c:pt>
                <c:pt idx="224">
                  <c:v>0.70357077271838</c:v>
                </c:pt>
                <c:pt idx="225">
                  <c:v>0.693596330913707</c:v>
                </c:pt>
                <c:pt idx="226">
                  <c:v>0.684755839233199</c:v>
                </c:pt>
                <c:pt idx="227">
                  <c:v>0.677180345628674</c:v>
                </c:pt>
                <c:pt idx="228">
                  <c:v>0.670724826226041</c:v>
                </c:pt>
                <c:pt idx="229">
                  <c:v>0.664932459942299</c:v>
                </c:pt>
                <c:pt idx="230">
                  <c:v>0.659141792089403</c:v>
                </c:pt>
                <c:pt idx="231">
                  <c:v>0.652686346485864</c:v>
                </c:pt>
                <c:pt idx="232">
                  <c:v>0.645037161666971</c:v>
                </c:pt>
                <c:pt idx="233">
                  <c:v>0.635810021062117</c:v>
                </c:pt>
                <c:pt idx="234">
                  <c:v>0.624720189794597</c:v>
                </c:pt>
                <c:pt idx="235">
                  <c:v>0.611598703381918</c:v>
                </c:pt>
                <c:pt idx="236">
                  <c:v>0.596460477923243</c:v>
                </c:pt>
                <c:pt idx="237">
                  <c:v>0.57950975776083</c:v>
                </c:pt>
                <c:pt idx="238">
                  <c:v>0.561051956303585</c:v>
                </c:pt>
                <c:pt idx="239">
                  <c:v>0.541422460073727</c:v>
                </c:pt>
                <c:pt idx="240">
                  <c:v>0.520963717659696</c:v>
                </c:pt>
                <c:pt idx="241">
                  <c:v>0.499954411144856</c:v>
                </c:pt>
                <c:pt idx="242">
                  <c:v>0.478519135537225</c:v>
                </c:pt>
                <c:pt idx="243">
                  <c:v>0.456657737108783</c:v>
                </c:pt>
                <c:pt idx="244">
                  <c:v>0.434380547338976</c:v>
                </c:pt>
                <c:pt idx="245">
                  <c:v>0.411810761162421</c:v>
                </c:pt>
                <c:pt idx="246">
                  <c:v>0.389178838765363</c:v>
                </c:pt>
                <c:pt idx="247">
                  <c:v>0.366743796993955</c:v>
                </c:pt>
                <c:pt idx="248">
                  <c:v>0.344748245814341</c:v>
                </c:pt>
                <c:pt idx="249">
                  <c:v>0.323451775228278</c:v>
                </c:pt>
                <c:pt idx="250">
                  <c:v>0.303156084972906</c:v>
                </c:pt>
                <c:pt idx="251">
                  <c:v>0.284166819413225</c:v>
                </c:pt>
                <c:pt idx="252">
                  <c:v>0.266740021634113</c:v>
                </c:pt>
                <c:pt idx="253">
                  <c:v>0.251036539993523</c:v>
                </c:pt>
                <c:pt idx="254">
                  <c:v>0.23707925324144</c:v>
                </c:pt>
                <c:pt idx="255">
                  <c:v>0.224736087046462</c:v>
                </c:pt>
                <c:pt idx="256">
                  <c:v>0.213742751570141</c:v>
                </c:pt>
                <c:pt idx="257">
                  <c:v>0.203757648279174</c:v>
                </c:pt>
                <c:pt idx="258">
                  <c:v>0.194419484020375</c:v>
                </c:pt>
                <c:pt idx="259">
                  <c:v>0.185392477862216</c:v>
                </c:pt>
                <c:pt idx="260">
                  <c:v>0.17643513567951</c:v>
                </c:pt>
                <c:pt idx="261">
                  <c:v>0.167485087091739</c:v>
                </c:pt>
                <c:pt idx="262">
                  <c:v>0.1586816134298</c:v>
                </c:pt>
                <c:pt idx="263">
                  <c:v>0.150304754737749</c:v>
                </c:pt>
                <c:pt idx="264">
                  <c:v>0.142685767965624</c:v>
                </c:pt>
                <c:pt idx="265">
                  <c:v>0.136126477662359</c:v>
                </c:pt>
                <c:pt idx="266">
                  <c:v>0.130827332210518</c:v>
                </c:pt>
                <c:pt idx="267">
                  <c:v>0.126827925373614</c:v>
                </c:pt>
                <c:pt idx="268">
                  <c:v>0.123997804203825</c:v>
                </c:pt>
                <c:pt idx="269">
                  <c:v>0.122101189991098</c:v>
                </c:pt>
                <c:pt idx="270">
                  <c:v>0.120879894857264</c:v>
                </c:pt>
                <c:pt idx="271">
                  <c:v>0.120078900243455</c:v>
                </c:pt>
                <c:pt idx="272">
                  <c:v>0.119431577666831</c:v>
                </c:pt>
                <c:pt idx="273">
                  <c:v>0.118682764411436</c:v>
                </c:pt>
                <c:pt idx="274">
                  <c:v>0.117654275539211</c:v>
                </c:pt>
                <c:pt idx="275">
                  <c:v>0.116282822595568</c:v>
                </c:pt>
                <c:pt idx="276">
                  <c:v>0.114591911190371</c:v>
                </c:pt>
                <c:pt idx="277">
                  <c:v>0.112610243499057</c:v>
                </c:pt>
                <c:pt idx="278">
                  <c:v>0.110283734124713</c:v>
                </c:pt>
                <c:pt idx="279">
                  <c:v>0.10746885673503</c:v>
                </c:pt>
                <c:pt idx="280">
                  <c:v>0.104061640727846</c:v>
                </c:pt>
                <c:pt idx="281">
                  <c:v>0.100176059569606</c:v>
                </c:pt>
                <c:pt idx="282">
                  <c:v>0.0962049744936434</c:v>
                </c:pt>
                <c:pt idx="283">
                  <c:v>0.0927303770231092</c:v>
                </c:pt>
                <c:pt idx="284">
                  <c:v>0.0904004810955916</c:v>
                </c:pt>
                <c:pt idx="285">
                  <c:v>0.0898135589185399</c:v>
                </c:pt>
                <c:pt idx="286">
                  <c:v>0.0913665578325793</c:v>
                </c:pt>
                <c:pt idx="287">
                  <c:v>0.0951349093568154</c:v>
                </c:pt>
                <c:pt idx="288">
                  <c:v>0.100897102418046</c:v>
                </c:pt>
                <c:pt idx="289">
                  <c:v>0.108284257809234</c:v>
                </c:pt>
                <c:pt idx="290">
                  <c:v>0.116921144844427</c:v>
                </c:pt>
                <c:pt idx="291">
                  <c:v>0.126470323159988</c:v>
                </c:pt>
                <c:pt idx="292">
                  <c:v>0.13660317281445</c:v>
                </c:pt>
                <c:pt idx="293">
                  <c:v>0.146944305770505</c:v>
                </c:pt>
                <c:pt idx="294">
                  <c:v>0.157007801594606</c:v>
                </c:pt>
                <c:pt idx="295">
                  <c:v>0.166169794210933</c:v>
                </c:pt>
                <c:pt idx="296">
                  <c:v>0.173755233516121</c:v>
                </c:pt>
                <c:pt idx="297">
                  <c:v>0.179245077942099</c:v>
                </c:pt>
                <c:pt idx="298">
                  <c:v>0.182478710209922</c:v>
                </c:pt>
                <c:pt idx="299">
                  <c:v>0.183720454704595</c:v>
                </c:pt>
                <c:pt idx="300">
                  <c:v>0.183585561439895</c:v>
                </c:pt>
                <c:pt idx="301">
                  <c:v>0.182912382784693</c:v>
                </c:pt>
                <c:pt idx="302">
                  <c:v>0.182634489500393</c:v>
                </c:pt>
                <c:pt idx="303">
                  <c:v>0.183627484086992</c:v>
                </c:pt>
                <c:pt idx="304">
                  <c:v>0.186547738945436</c:v>
                </c:pt>
                <c:pt idx="305">
                  <c:v>0.191769102298486</c:v>
                </c:pt>
                <c:pt idx="306">
                  <c:v>0.199439618491459</c:v>
                </c:pt>
                <c:pt idx="307">
                  <c:v>0.20955152708267</c:v>
                </c:pt>
                <c:pt idx="308">
                  <c:v>0.221969535668151</c:v>
                </c:pt>
                <c:pt idx="309">
                  <c:v>0.23646958520856</c:v>
                </c:pt>
                <c:pt idx="310">
                  <c:v>0.252809469809139</c:v>
                </c:pt>
                <c:pt idx="311">
                  <c:v>0.270786025567236</c:v>
                </c:pt>
                <c:pt idx="312">
                  <c:v>0.290240756454299</c:v>
                </c:pt>
                <c:pt idx="313">
                  <c:v>0.31100803020515</c:v>
                </c:pt>
                <c:pt idx="314">
                  <c:v>0.332848860161116</c:v>
                </c:pt>
                <c:pt idx="315">
                  <c:v>0.355408672175334</c:v>
                </c:pt>
                <c:pt idx="316">
                  <c:v>0.378185462274439</c:v>
                </c:pt>
                <c:pt idx="317">
                  <c:v>0.400533393536171</c:v>
                </c:pt>
                <c:pt idx="318">
                  <c:v>0.421760298180288</c:v>
                </c:pt>
                <c:pt idx="319">
                  <c:v>0.441301549863892</c:v>
                </c:pt>
                <c:pt idx="320">
                  <c:v>0.458881205745687</c:v>
                </c:pt>
                <c:pt idx="321">
                  <c:v>0.47457377330393</c:v>
                </c:pt>
                <c:pt idx="322">
                  <c:v>0.488739825832589</c:v>
                </c:pt>
                <c:pt idx="323">
                  <c:v>0.501891459127273</c:v>
                </c:pt>
                <c:pt idx="324">
                  <c:v>0.514566042910708</c:v>
                </c:pt>
                <c:pt idx="325">
                  <c:v>0.527233682895387</c:v>
                </c:pt>
                <c:pt idx="326">
                  <c:v>0.540230606052111</c:v>
                </c:pt>
                <c:pt idx="327">
                  <c:v>0.553711816688265</c:v>
                </c:pt>
                <c:pt idx="328">
                  <c:v>0.567636506574</c:v>
                </c:pt>
                <c:pt idx="329">
                  <c:v>0.581820577723642</c:v>
                </c:pt>
                <c:pt idx="330">
                  <c:v>0.596043306070556</c:v>
                </c:pt>
                <c:pt idx="331">
                  <c:v>0.610138849212665</c:v>
                </c:pt>
                <c:pt idx="332">
                  <c:v>0.624019385465961</c:v>
                </c:pt>
                <c:pt idx="333">
                  <c:v>0.637630736081045</c:v>
                </c:pt>
                <c:pt idx="334">
                  <c:v>0.650881671694345</c:v>
                </c:pt>
                <c:pt idx="335">
                  <c:v>0.66356636654324</c:v>
                </c:pt>
                <c:pt idx="336">
                  <c:v>0.675286365285253</c:v>
                </c:pt>
                <c:pt idx="337">
                  <c:v>0.685439808149353</c:v>
                </c:pt>
                <c:pt idx="338">
                  <c:v>0.693325958643249</c:v>
                </c:pt>
                <c:pt idx="339">
                  <c:v>0.698294039395908</c:v>
                </c:pt>
                <c:pt idx="340">
                  <c:v>0.699853356165102</c:v>
                </c:pt>
                <c:pt idx="341">
                  <c:v>0.697738676661794</c:v>
                </c:pt>
                <c:pt idx="342">
                  <c:v>0.691941425840899</c:v>
                </c:pt>
                <c:pt idx="343">
                  <c:v>0.682699678729062</c:v>
                </c:pt>
                <c:pt idx="344">
                  <c:v>0.670456980094041</c:v>
                </c:pt>
                <c:pt idx="345">
                  <c:v>0.655840834234033</c:v>
                </c:pt>
                <c:pt idx="346">
                  <c:v>0.639672885608689</c:v>
                </c:pt>
                <c:pt idx="347">
                  <c:v>0.622914645214913</c:v>
                </c:pt>
                <c:pt idx="348">
                  <c:v>0.606497545791461</c:v>
                </c:pt>
                <c:pt idx="349">
                  <c:v>0.591148482252809</c:v>
                </c:pt>
                <c:pt idx="350">
                  <c:v>0.577337167515754</c:v>
                </c:pt>
                <c:pt idx="351">
                  <c:v>0.565343786518456</c:v>
                </c:pt>
                <c:pt idx="352">
                  <c:v>0.555355047623173</c:v>
                </c:pt>
                <c:pt idx="353">
                  <c:v>0.547517681538902</c:v>
                </c:pt>
                <c:pt idx="354">
                  <c:v>0.541948247406839</c:v>
                </c:pt>
                <c:pt idx="355">
                  <c:v>0.538730791145609</c:v>
                </c:pt>
                <c:pt idx="356">
                  <c:v>0.53791099798365</c:v>
                </c:pt>
                <c:pt idx="357">
                  <c:v>0.539464502077306</c:v>
                </c:pt>
                <c:pt idx="358">
                  <c:v>0.543247066081904</c:v>
                </c:pt>
                <c:pt idx="359">
                  <c:v>0.548977430907362</c:v>
                </c:pt>
                <c:pt idx="360">
                  <c:v>0.556275823796083</c:v>
                </c:pt>
                <c:pt idx="361">
                  <c:v>0.564744479203606</c:v>
                </c:pt>
                <c:pt idx="362">
                  <c:v>0.574074996846651</c:v>
                </c:pt>
                <c:pt idx="363">
                  <c:v>0.584132122083546</c:v>
                </c:pt>
                <c:pt idx="364">
                  <c:v>0.59493050235538</c:v>
                </c:pt>
                <c:pt idx="365">
                  <c:v>0.606513292964596</c:v>
                </c:pt>
                <c:pt idx="366">
                  <c:v>0.618851171231739</c:v>
                </c:pt>
                <c:pt idx="367">
                  <c:v>0.631845056275465</c:v>
                </c:pt>
                <c:pt idx="368">
                  <c:v>0.645420380453892</c:v>
                </c:pt>
                <c:pt idx="369">
                  <c:v>0.659625897682215</c:v>
                </c:pt>
                <c:pt idx="370">
                  <c:v>0.674630508720523</c:v>
                </c:pt>
                <c:pt idx="371">
                  <c:v>0.69059575851887</c:v>
                </c:pt>
                <c:pt idx="372">
                  <c:v>0.707523833809947</c:v>
                </c:pt>
                <c:pt idx="373">
                  <c:v>0.725221249598806</c:v>
                </c:pt>
                <c:pt idx="374">
                  <c:v>0.743399333587404</c:v>
                </c:pt>
                <c:pt idx="375">
                  <c:v>0.761785550604611</c:v>
                </c:pt>
                <c:pt idx="376">
                  <c:v>0.780157872084789</c:v>
                </c:pt>
                <c:pt idx="377">
                  <c:v>0.798340818567815</c:v>
                </c:pt>
                <c:pt idx="378">
                  <c:v>0.816197676541908</c:v>
                </c:pt>
                <c:pt idx="379">
                  <c:v>0.833592173227595</c:v>
                </c:pt>
                <c:pt idx="380">
                  <c:v>0.850349545696586</c:v>
                </c:pt>
                <c:pt idx="381">
                  <c:v>0.86628527205723</c:v>
                </c:pt>
                <c:pt idx="382">
                  <c:v>0.881267893728018</c:v>
                </c:pt>
                <c:pt idx="383">
                  <c:v>0.895254055468683</c:v>
                </c:pt>
                <c:pt idx="384">
                  <c:v>0.908306967706782</c:v>
                </c:pt>
                <c:pt idx="385">
                  <c:v>0.920599020997183</c:v>
                </c:pt>
                <c:pt idx="386">
                  <c:v>0.932361394593649</c:v>
                </c:pt>
                <c:pt idx="387">
                  <c:v>0.943793379675669</c:v>
                </c:pt>
                <c:pt idx="388">
                  <c:v>0.955017617023333</c:v>
                </c:pt>
                <c:pt idx="389">
                  <c:v>0.966121759448119</c:v>
                </c:pt>
                <c:pt idx="390">
                  <c:v>0.977194272926262</c:v>
                </c:pt>
                <c:pt idx="391">
                  <c:v>0.988279891022571</c:v>
                </c:pt>
                <c:pt idx="392">
                  <c:v>0.999340218810003</c:v>
                </c:pt>
                <c:pt idx="393">
                  <c:v>1.01031027309882</c:v>
                </c:pt>
                <c:pt idx="394">
                  <c:v>1.02116764786582</c:v>
                </c:pt>
                <c:pt idx="395">
                  <c:v>1.03188405956311</c:v>
                </c:pt>
                <c:pt idx="396">
                  <c:v>1.042300772466193</c:v>
                </c:pt>
                <c:pt idx="397">
                  <c:v>1.052087171505266</c:v>
                </c:pt>
                <c:pt idx="398">
                  <c:v>1.060838058715774</c:v>
                </c:pt>
                <c:pt idx="399">
                  <c:v>1.068212431956472</c:v>
                </c:pt>
                <c:pt idx="400">
                  <c:v>1.074011051846231</c:v>
                </c:pt>
              </c:numCache>
            </c:numRef>
          </c:val>
          <c:smooth val="0"/>
        </c:ser>
        <c:dLbls>
          <c:showLegendKey val="0"/>
          <c:showVal val="0"/>
          <c:showCatName val="0"/>
          <c:showSerName val="0"/>
          <c:showPercent val="0"/>
          <c:showBubbleSize val="0"/>
        </c:dLbls>
        <c:smooth val="0"/>
        <c:axId val="-1180347104"/>
        <c:axId val="-1180343984"/>
      </c:lineChart>
      <c:catAx>
        <c:axId val="-1180347104"/>
        <c:scaling>
          <c:orientation val="maxMin"/>
        </c:scaling>
        <c:delete val="0"/>
        <c:axPos val="b"/>
        <c:title>
          <c:tx>
            <c:rich>
              <a:bodyPr/>
              <a:lstStyle/>
              <a:p>
                <a:pPr>
                  <a:defRPr/>
                </a:pPr>
                <a:r>
                  <a:rPr lang="en-US" b="0"/>
                  <a:t>Time</a:t>
                </a:r>
                <a:r>
                  <a:rPr lang="en-US" b="0" baseline="0"/>
                  <a:t> (ms)</a:t>
                </a:r>
                <a:endParaRPr lang="en-US" b="0"/>
              </a:p>
            </c:rich>
          </c:tx>
          <c:overlay val="0"/>
        </c:title>
        <c:numFmt formatCode="General" sourceLinked="1"/>
        <c:majorTickMark val="out"/>
        <c:minorTickMark val="none"/>
        <c:tickLblPos val="low"/>
        <c:crossAx val="-1180343984"/>
        <c:crossesAt val="-1.0"/>
        <c:auto val="1"/>
        <c:lblAlgn val="ctr"/>
        <c:lblOffset val="100"/>
        <c:noMultiLvlLbl val="0"/>
      </c:catAx>
      <c:valAx>
        <c:axId val="-1180343984"/>
        <c:scaling>
          <c:orientation val="minMax"/>
        </c:scaling>
        <c:delete val="0"/>
        <c:axPos val="l"/>
        <c:title>
          <c:tx>
            <c:rich>
              <a:bodyPr/>
              <a:lstStyle/>
              <a:p>
                <a:pPr>
                  <a:defRPr/>
                </a:pPr>
                <a:r>
                  <a:rPr lang="en-US"/>
                  <a:t>Uv</a:t>
                </a:r>
              </a:p>
            </c:rich>
          </c:tx>
          <c:overlay val="0"/>
        </c:title>
        <c:numFmt formatCode="General" sourceLinked="1"/>
        <c:majorTickMark val="out"/>
        <c:minorTickMark val="none"/>
        <c:tickLblPos val="nextTo"/>
        <c:crossAx val="-1180347104"/>
        <c:crosses val="max"/>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16</Pages>
  <Words>3565</Words>
  <Characters>20323</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Driscoll</dc:creator>
  <cp:keywords/>
  <dc:description/>
  <cp:lastModifiedBy>Grace Driscoll</cp:lastModifiedBy>
  <cp:revision>51</cp:revision>
  <dcterms:created xsi:type="dcterms:W3CDTF">2018-03-29T20:21:00Z</dcterms:created>
  <dcterms:modified xsi:type="dcterms:W3CDTF">2018-04-12T20:23:00Z</dcterms:modified>
</cp:coreProperties>
</file>