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34466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  <w:r w:rsidRPr="00D2333A">
        <w:rPr>
          <w:rFonts w:ascii="Arial" w:eastAsia="Times New Roman" w:hAnsi="Arial" w:cs="Arial"/>
          <w:color w:val="000000"/>
        </w:rPr>
        <w:t>Project 1 Proposal</w:t>
      </w:r>
    </w:p>
    <w:p w14:paraId="4A33E0C9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  <w:r w:rsidRPr="00D2333A">
        <w:rPr>
          <w:rFonts w:ascii="Arial" w:eastAsia="Times New Roman" w:hAnsi="Arial" w:cs="Arial"/>
          <w:color w:val="000000"/>
        </w:rPr>
        <w:t xml:space="preserve">Collaborators: </w:t>
      </w:r>
    </w:p>
    <w:p w14:paraId="43434FCB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  <w:r w:rsidRPr="00D2333A">
        <w:rPr>
          <w:rFonts w:ascii="Arial" w:eastAsia="Times New Roman" w:hAnsi="Arial" w:cs="Arial"/>
          <w:color w:val="000000"/>
        </w:rPr>
        <w:tab/>
        <w:t>Sean Lane</w:t>
      </w:r>
    </w:p>
    <w:p w14:paraId="0858F13F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  <w:r w:rsidRPr="00D2333A">
        <w:rPr>
          <w:rFonts w:ascii="Arial" w:eastAsia="Times New Roman" w:hAnsi="Arial" w:cs="Arial"/>
          <w:color w:val="000000"/>
        </w:rPr>
        <w:tab/>
        <w:t>Grace Hsu</w:t>
      </w:r>
    </w:p>
    <w:p w14:paraId="572BB0D6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  <w:r w:rsidRPr="00D2333A">
        <w:rPr>
          <w:rFonts w:ascii="Arial" w:eastAsia="Times New Roman" w:hAnsi="Arial" w:cs="Arial"/>
          <w:color w:val="000000"/>
        </w:rPr>
        <w:tab/>
        <w:t>Casey Hill</w:t>
      </w:r>
    </w:p>
    <w:p w14:paraId="422BEF5D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</w:p>
    <w:p w14:paraId="2A8A92A9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  <w:r w:rsidRPr="00D2333A">
        <w:rPr>
          <w:rFonts w:ascii="Arial" w:eastAsia="Times New Roman" w:hAnsi="Arial" w:cs="Arial"/>
          <w:color w:val="000000"/>
        </w:rPr>
        <w:t>Project Title: Correlation between Stock Price and Housing Prices Near Company Headquarters</w:t>
      </w:r>
    </w:p>
    <w:p w14:paraId="21292900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</w:p>
    <w:p w14:paraId="18ACEC0C" w14:textId="6F71CDE1" w:rsidR="003D2A48" w:rsidRPr="003D2A48" w:rsidRDefault="00D2333A" w:rsidP="00D2333A">
      <w:pPr>
        <w:spacing w:after="0" w:line="240" w:lineRule="auto"/>
        <w:rPr>
          <w:rFonts w:ascii="Arial" w:eastAsia="Times New Roman" w:hAnsi="Arial" w:cs="Arial"/>
        </w:rPr>
      </w:pPr>
      <w:r w:rsidRPr="00D2333A">
        <w:rPr>
          <w:rFonts w:ascii="Arial" w:eastAsia="Times New Roman" w:hAnsi="Arial" w:cs="Arial"/>
          <w:color w:val="000000"/>
        </w:rPr>
        <w:t>Synopsis</w:t>
      </w:r>
    </w:p>
    <w:p w14:paraId="35EFFF89" w14:textId="39C14083" w:rsidR="003D2A48" w:rsidRDefault="00C31930" w:rsidP="00C3193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</w:p>
    <w:p w14:paraId="45B75A77" w14:textId="141B65AC" w:rsidR="005D502E" w:rsidRDefault="00C0431D" w:rsidP="00C3193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  <w:r w:rsidR="00CC7AD8">
        <w:rPr>
          <w:rFonts w:ascii="Arial" w:eastAsia="Times New Roman" w:hAnsi="Arial" w:cs="Arial"/>
        </w:rPr>
        <w:t>Could the housing market be predicted by the stock market?</w:t>
      </w:r>
      <w:r w:rsidR="00943342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From</w:t>
      </w:r>
      <w:r w:rsidR="00943342">
        <w:rPr>
          <w:rFonts w:ascii="Arial" w:eastAsia="Times New Roman" w:hAnsi="Arial" w:cs="Arial"/>
        </w:rPr>
        <w:t xml:space="preserve"> the Forbes Fortune 2017</w:t>
      </w:r>
      <w:r>
        <w:rPr>
          <w:rFonts w:ascii="Arial" w:eastAsia="Times New Roman" w:hAnsi="Arial" w:cs="Arial"/>
        </w:rPr>
        <w:t xml:space="preserve"> data, </w:t>
      </w:r>
      <w:r w:rsidR="00943342">
        <w:rPr>
          <w:rFonts w:ascii="Arial" w:eastAsia="Times New Roman" w:hAnsi="Arial" w:cs="Arial"/>
        </w:rPr>
        <w:t xml:space="preserve">Business Insider </w:t>
      </w:r>
      <w:r w:rsidR="00052CA0">
        <w:rPr>
          <w:rFonts w:ascii="Arial" w:eastAsia="Times New Roman" w:hAnsi="Arial" w:cs="Arial"/>
        </w:rPr>
        <w:t xml:space="preserve">mapped </w:t>
      </w:r>
      <w:r w:rsidR="00FF61CD">
        <w:rPr>
          <w:rFonts w:ascii="Arial" w:eastAsia="Times New Roman" w:hAnsi="Arial" w:cs="Arial"/>
        </w:rPr>
        <w:t>out the biggest company (by revenue) headquartered in each state.</w:t>
      </w:r>
      <w:r w:rsidR="00F67409">
        <w:rPr>
          <w:rFonts w:ascii="Arial" w:eastAsia="Times New Roman" w:hAnsi="Arial" w:cs="Arial"/>
        </w:rPr>
        <w:t xml:space="preserve"> </w:t>
      </w:r>
      <w:r w:rsidR="00FF61CD">
        <w:rPr>
          <w:rFonts w:ascii="Arial" w:eastAsia="Times New Roman" w:hAnsi="Arial" w:cs="Arial"/>
        </w:rPr>
        <w:t>This led to the hypothesis that these Fortune 1000 company’s stock affect the housing prices in their headquarters’ city.</w:t>
      </w:r>
      <w:r w:rsidR="00052CA0">
        <w:rPr>
          <w:rFonts w:ascii="Arial" w:eastAsia="Times New Roman" w:hAnsi="Arial" w:cs="Arial"/>
        </w:rPr>
        <w:t xml:space="preserve"> </w:t>
      </w:r>
      <w:r w:rsidR="005D502E">
        <w:rPr>
          <w:rFonts w:ascii="Arial" w:eastAsia="Times New Roman" w:hAnsi="Arial" w:cs="Arial"/>
        </w:rPr>
        <w:t>Twenty companies</w:t>
      </w:r>
      <w:r w:rsidR="00533255">
        <w:rPr>
          <w:rFonts w:ascii="Arial" w:eastAsia="Times New Roman" w:hAnsi="Arial" w:cs="Arial"/>
        </w:rPr>
        <w:t xml:space="preserve"> (five from each category: Tech, Finance, Retail, Other)</w:t>
      </w:r>
      <w:r w:rsidR="005D502E">
        <w:rPr>
          <w:rFonts w:ascii="Arial" w:eastAsia="Times New Roman" w:hAnsi="Arial" w:cs="Arial"/>
        </w:rPr>
        <w:t xml:space="preserve"> were chosen at random from the list provided by Business Insider to evaluate if </w:t>
      </w:r>
      <w:r w:rsidR="00533255">
        <w:rPr>
          <w:rFonts w:ascii="Arial" w:eastAsia="Times New Roman" w:hAnsi="Arial" w:cs="Arial"/>
        </w:rPr>
        <w:t>there are relationships between</w:t>
      </w:r>
      <w:r w:rsidR="005D502E">
        <w:rPr>
          <w:rFonts w:ascii="Arial" w:eastAsia="Times New Roman" w:hAnsi="Arial" w:cs="Arial"/>
        </w:rPr>
        <w:t xml:space="preserve"> compan</w:t>
      </w:r>
      <w:r w:rsidR="00533255">
        <w:rPr>
          <w:rFonts w:ascii="Arial" w:eastAsia="Times New Roman" w:hAnsi="Arial" w:cs="Arial"/>
        </w:rPr>
        <w:t>y</w:t>
      </w:r>
      <w:r w:rsidR="005D502E">
        <w:rPr>
          <w:rFonts w:ascii="Arial" w:eastAsia="Times New Roman" w:hAnsi="Arial" w:cs="Arial"/>
        </w:rPr>
        <w:t xml:space="preserve"> stock price</w:t>
      </w:r>
      <w:r w:rsidR="00533255">
        <w:rPr>
          <w:rFonts w:ascii="Arial" w:eastAsia="Times New Roman" w:hAnsi="Arial" w:cs="Arial"/>
        </w:rPr>
        <w:t>s and housing prices</w:t>
      </w:r>
      <w:r w:rsidR="00BD4386">
        <w:rPr>
          <w:rFonts w:ascii="Arial" w:eastAsia="Times New Roman" w:hAnsi="Arial" w:cs="Arial"/>
        </w:rPr>
        <w:t>, and related questions as the data admits</w:t>
      </w:r>
      <w:r w:rsidR="00533255">
        <w:rPr>
          <w:rFonts w:ascii="Arial" w:eastAsia="Times New Roman" w:hAnsi="Arial" w:cs="Arial"/>
        </w:rPr>
        <w:t>.</w:t>
      </w:r>
    </w:p>
    <w:p w14:paraId="6F567541" w14:textId="77777777" w:rsidR="00052CA0" w:rsidRDefault="00052CA0" w:rsidP="00D2333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E7F8FC4" w14:textId="33D0E10D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  <w:r w:rsidRPr="00D2333A">
        <w:rPr>
          <w:rFonts w:ascii="Arial" w:eastAsia="Times New Roman" w:hAnsi="Arial" w:cs="Arial"/>
          <w:color w:val="000000"/>
        </w:rPr>
        <w:t>Questions Posed for Research</w:t>
      </w:r>
    </w:p>
    <w:p w14:paraId="4EBAF8F1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</w:p>
    <w:p w14:paraId="75ED0BDD" w14:textId="77777777" w:rsidR="00D2333A" w:rsidRPr="00D2333A" w:rsidRDefault="00D2333A" w:rsidP="00D2333A">
      <w:pPr>
        <w:spacing w:after="0" w:line="240" w:lineRule="auto"/>
        <w:ind w:firstLine="720"/>
        <w:rPr>
          <w:rFonts w:ascii="Arial" w:eastAsia="Times New Roman" w:hAnsi="Arial" w:cs="Arial"/>
        </w:rPr>
      </w:pPr>
      <w:r w:rsidRPr="00D2333A">
        <w:rPr>
          <w:rFonts w:ascii="Arial" w:eastAsia="Times New Roman" w:hAnsi="Arial" w:cs="Arial"/>
          <w:color w:val="000000"/>
        </w:rPr>
        <w:t>Hypothesis: As stock fluctuates for a company, the city in which they are headquartered will see a fluctuation in housing prices.</w:t>
      </w:r>
    </w:p>
    <w:p w14:paraId="21ED2715" w14:textId="4EA6DC59" w:rsidR="00D2333A" w:rsidRPr="00D2333A" w:rsidRDefault="00D2333A" w:rsidP="00D2333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333A">
        <w:rPr>
          <w:rFonts w:ascii="Arial" w:eastAsia="Times New Roman" w:hAnsi="Arial" w:cs="Arial"/>
          <w:color w:val="000000"/>
        </w:rPr>
        <w:t>What periods (</w:t>
      </w:r>
      <w:proofErr w:type="spellStart"/>
      <w:r w:rsidRPr="00D2333A">
        <w:rPr>
          <w:rFonts w:ascii="Arial" w:eastAsia="Times New Roman" w:hAnsi="Arial" w:cs="Arial"/>
          <w:color w:val="000000"/>
        </w:rPr>
        <w:t>ie</w:t>
      </w:r>
      <w:proofErr w:type="spellEnd"/>
      <w:r w:rsidRPr="00D2333A">
        <w:rPr>
          <w:rFonts w:ascii="Arial" w:eastAsia="Times New Roman" w:hAnsi="Arial" w:cs="Arial"/>
          <w:color w:val="000000"/>
        </w:rPr>
        <w:t>. monthly, quarterly) are stock price changes and housing market correlated from years 2005 to 201</w:t>
      </w:r>
      <w:r w:rsidR="00082C61">
        <w:rPr>
          <w:rFonts w:ascii="Arial" w:eastAsia="Times New Roman" w:hAnsi="Arial" w:cs="Arial"/>
          <w:color w:val="000000"/>
        </w:rPr>
        <w:t>7</w:t>
      </w:r>
      <w:r w:rsidRPr="00D2333A">
        <w:rPr>
          <w:rFonts w:ascii="Arial" w:eastAsia="Times New Roman" w:hAnsi="Arial" w:cs="Arial"/>
          <w:color w:val="000000"/>
        </w:rPr>
        <w:t>? Are they correlated?</w:t>
      </w:r>
    </w:p>
    <w:p w14:paraId="2201059B" w14:textId="77777777" w:rsidR="00D2333A" w:rsidRPr="00D2333A" w:rsidRDefault="00D2333A" w:rsidP="00D2333A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D2333A">
        <w:rPr>
          <w:rFonts w:ascii="Arial" w:eastAsia="Times New Roman" w:hAnsi="Arial" w:cs="Arial"/>
          <w:color w:val="000000"/>
        </w:rPr>
        <w:t>Is there a difference in pricing between housing sub-categories (House, Condo, Apartment)?</w:t>
      </w:r>
    </w:p>
    <w:p w14:paraId="1C40CEE5" w14:textId="77777777" w:rsidR="00D2333A" w:rsidRPr="00D2333A" w:rsidRDefault="00D2333A" w:rsidP="00D2333A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D2333A">
        <w:rPr>
          <w:rFonts w:ascii="Arial" w:eastAsia="Times New Roman" w:hAnsi="Arial" w:cs="Arial"/>
          <w:color w:val="000000"/>
        </w:rPr>
        <w:t>Observing stock changes to the company’s headquarter state housing prices.</w:t>
      </w:r>
    </w:p>
    <w:p w14:paraId="339EAC2F" w14:textId="77777777" w:rsidR="00D2333A" w:rsidRPr="00D2333A" w:rsidRDefault="00D2333A" w:rsidP="00D2333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333A">
        <w:rPr>
          <w:rFonts w:ascii="Arial" w:eastAsia="Times New Roman" w:hAnsi="Arial" w:cs="Arial"/>
          <w:color w:val="000000"/>
        </w:rPr>
        <w:t>If there is correlation between stock and housing prices, what level of change can be expected from this single variable?</w:t>
      </w:r>
    </w:p>
    <w:p w14:paraId="6940591E" w14:textId="77777777" w:rsidR="00D2333A" w:rsidRPr="00D2333A" w:rsidRDefault="00D2333A" w:rsidP="00D2333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333A">
        <w:rPr>
          <w:rFonts w:ascii="Arial" w:eastAsia="Times New Roman" w:hAnsi="Arial" w:cs="Arial"/>
          <w:color w:val="000000"/>
        </w:rPr>
        <w:t>What correlation can we find between our hypothesis and the sub-category of the company? (Industrial/Tech, Finance, Retail, Other)</w:t>
      </w:r>
    </w:p>
    <w:p w14:paraId="64A7D021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</w:p>
    <w:p w14:paraId="14E861F9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  <w:r w:rsidRPr="00D2333A">
        <w:rPr>
          <w:rFonts w:ascii="Arial" w:eastAsia="Times New Roman" w:hAnsi="Arial" w:cs="Arial"/>
          <w:color w:val="000000"/>
        </w:rPr>
        <w:t>Secondary Question:</w:t>
      </w:r>
    </w:p>
    <w:p w14:paraId="32035B15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</w:p>
    <w:p w14:paraId="45CA155C" w14:textId="77777777" w:rsidR="00D2333A" w:rsidRPr="00D2333A" w:rsidRDefault="00D2333A" w:rsidP="00D2333A">
      <w:pPr>
        <w:spacing w:after="0" w:line="240" w:lineRule="auto"/>
        <w:ind w:firstLine="720"/>
        <w:rPr>
          <w:rFonts w:ascii="Arial" w:eastAsia="Times New Roman" w:hAnsi="Arial" w:cs="Arial"/>
        </w:rPr>
      </w:pPr>
      <w:r w:rsidRPr="00D2333A">
        <w:rPr>
          <w:rFonts w:ascii="Arial" w:eastAsia="Times New Roman" w:hAnsi="Arial" w:cs="Arial"/>
          <w:color w:val="000000"/>
        </w:rPr>
        <w:t>Hypothesis: Stock market increases lead to an increased number of property (houses, condos, apartments) sold.</w:t>
      </w:r>
    </w:p>
    <w:p w14:paraId="74A2575D" w14:textId="1F9FFAD0" w:rsidR="00D2333A" w:rsidRPr="00D2333A" w:rsidRDefault="00D2333A" w:rsidP="00D2333A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333A">
        <w:rPr>
          <w:rFonts w:ascii="Arial" w:eastAsia="Times New Roman" w:hAnsi="Arial" w:cs="Arial"/>
          <w:color w:val="000000"/>
        </w:rPr>
        <w:t>How much property was sold each month/quarter over the years 2005 to 201</w:t>
      </w:r>
      <w:r w:rsidR="00082C61">
        <w:rPr>
          <w:rFonts w:ascii="Arial" w:eastAsia="Times New Roman" w:hAnsi="Arial" w:cs="Arial"/>
          <w:color w:val="000000"/>
        </w:rPr>
        <w:t>7</w:t>
      </w:r>
      <w:r w:rsidRPr="00D2333A">
        <w:rPr>
          <w:rFonts w:ascii="Arial" w:eastAsia="Times New Roman" w:hAnsi="Arial" w:cs="Arial"/>
          <w:color w:val="000000"/>
        </w:rPr>
        <w:t xml:space="preserve">? </w:t>
      </w:r>
    </w:p>
    <w:p w14:paraId="12FE8F09" w14:textId="70EA2C46" w:rsidR="00D2333A" w:rsidRPr="00D2333A" w:rsidRDefault="00D2333A" w:rsidP="00D2333A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333A">
        <w:rPr>
          <w:rFonts w:ascii="Arial" w:eastAsia="Times New Roman" w:hAnsi="Arial" w:cs="Arial"/>
          <w:color w:val="000000"/>
        </w:rPr>
        <w:t xml:space="preserve">Which months/quarter had </w:t>
      </w:r>
      <w:r w:rsidR="001A5A0D" w:rsidRPr="00D2333A">
        <w:rPr>
          <w:rFonts w:ascii="Arial" w:eastAsia="Times New Roman" w:hAnsi="Arial" w:cs="Arial"/>
          <w:color w:val="000000"/>
        </w:rPr>
        <w:t>the greatest</w:t>
      </w:r>
      <w:r w:rsidRPr="00D2333A">
        <w:rPr>
          <w:rFonts w:ascii="Arial" w:eastAsia="Times New Roman" w:hAnsi="Arial" w:cs="Arial"/>
          <w:color w:val="000000"/>
        </w:rPr>
        <w:t xml:space="preserve"> number of </w:t>
      </w:r>
      <w:r w:rsidR="001A5A0D" w:rsidRPr="00D2333A">
        <w:rPr>
          <w:rFonts w:ascii="Arial" w:eastAsia="Times New Roman" w:hAnsi="Arial" w:cs="Arial"/>
          <w:color w:val="000000"/>
        </w:rPr>
        <w:t>properties</w:t>
      </w:r>
      <w:r w:rsidRPr="00D2333A">
        <w:rPr>
          <w:rFonts w:ascii="Arial" w:eastAsia="Times New Roman" w:hAnsi="Arial" w:cs="Arial"/>
          <w:color w:val="000000"/>
        </w:rPr>
        <w:t xml:space="preserve"> sold by category (houses, condos, apartments)? </w:t>
      </w:r>
    </w:p>
    <w:p w14:paraId="4AC216AC" w14:textId="77777777" w:rsidR="00D2333A" w:rsidRPr="00D2333A" w:rsidRDefault="00D2333A" w:rsidP="00D2333A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333A">
        <w:rPr>
          <w:rFonts w:ascii="Arial" w:eastAsia="Times New Roman" w:hAnsi="Arial" w:cs="Arial"/>
          <w:color w:val="000000"/>
        </w:rPr>
        <w:t xml:space="preserve">Are there periods where stock prices rose and the number of houses sold were increased? </w:t>
      </w:r>
    </w:p>
    <w:p w14:paraId="12ECAC7D" w14:textId="77777777" w:rsidR="00D2333A" w:rsidRPr="00D2333A" w:rsidRDefault="00D2333A" w:rsidP="00D2333A">
      <w:pPr>
        <w:spacing w:after="240" w:line="240" w:lineRule="auto"/>
        <w:rPr>
          <w:rFonts w:ascii="Arial" w:eastAsia="Times New Roman" w:hAnsi="Arial" w:cs="Arial"/>
        </w:rPr>
      </w:pPr>
    </w:p>
    <w:p w14:paraId="1CA1EF62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  <w:r w:rsidRPr="00D2333A">
        <w:rPr>
          <w:rFonts w:ascii="Arial" w:eastAsia="Times New Roman" w:hAnsi="Arial" w:cs="Arial"/>
          <w:color w:val="000000"/>
        </w:rPr>
        <w:t>Execution</w:t>
      </w:r>
    </w:p>
    <w:p w14:paraId="0B695061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</w:p>
    <w:p w14:paraId="623D618B" w14:textId="426E00A6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  <w:r w:rsidRPr="00D2333A">
        <w:rPr>
          <w:rFonts w:ascii="Arial" w:eastAsia="Times New Roman" w:hAnsi="Arial" w:cs="Arial"/>
          <w:color w:val="000000"/>
        </w:rPr>
        <w:tab/>
        <w:t xml:space="preserve">Analysis will be completed </w:t>
      </w:r>
      <w:r w:rsidR="005C66BF">
        <w:rPr>
          <w:rFonts w:ascii="Arial" w:eastAsia="Times New Roman" w:hAnsi="Arial" w:cs="Arial"/>
          <w:color w:val="000000"/>
        </w:rPr>
        <w:t xml:space="preserve">with </w:t>
      </w:r>
      <w:r w:rsidRPr="00D2333A">
        <w:rPr>
          <w:rFonts w:ascii="Arial" w:eastAsia="Times New Roman" w:hAnsi="Arial" w:cs="Arial"/>
          <w:color w:val="000000"/>
        </w:rPr>
        <w:t>the following parameters:</w:t>
      </w:r>
    </w:p>
    <w:p w14:paraId="67D3F633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</w:p>
    <w:p w14:paraId="4998E129" w14:textId="77777777" w:rsidR="00D2333A" w:rsidRPr="00D2333A" w:rsidRDefault="00D2333A" w:rsidP="00D2333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333A">
        <w:rPr>
          <w:rFonts w:ascii="Arial" w:eastAsia="Times New Roman" w:hAnsi="Arial" w:cs="Arial"/>
          <w:color w:val="000000"/>
        </w:rPr>
        <w:t>Companies</w:t>
      </w:r>
    </w:p>
    <w:p w14:paraId="0902CB8C" w14:textId="7925BB20" w:rsidR="00D2333A" w:rsidRPr="005C66BF" w:rsidRDefault="005C66BF" w:rsidP="00E2665F">
      <w:pPr>
        <w:spacing w:after="0" w:line="240" w:lineRule="auto"/>
        <w:ind w:left="720" w:firstLine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Five top companies per industry (Industrial/Tech, Finance, Retail, Other) were chosen at random from the list provided by Forbes Fortune 1000 for a total of twenty companies. </w:t>
      </w:r>
      <w:r w:rsidR="00D2333A" w:rsidRPr="00D2333A">
        <w:rPr>
          <w:rFonts w:ascii="Arial" w:eastAsia="Times New Roman" w:hAnsi="Arial" w:cs="Arial"/>
          <w:color w:val="000000"/>
        </w:rPr>
        <w:t xml:space="preserve">All companies will be unique based on the state that the headquarters are </w:t>
      </w:r>
      <w:r w:rsidR="00D2333A" w:rsidRPr="00D2333A">
        <w:rPr>
          <w:rFonts w:ascii="Arial" w:eastAsia="Times New Roman" w:hAnsi="Arial" w:cs="Arial"/>
          <w:color w:val="000000"/>
        </w:rPr>
        <w:lastRenderedPageBreak/>
        <w:t>based. While some companies will have multiple offices or sites, we are basing th</w:t>
      </w:r>
      <w:r>
        <w:rPr>
          <w:rFonts w:ascii="Arial" w:eastAsia="Times New Roman" w:hAnsi="Arial" w:cs="Arial"/>
          <w:color w:val="000000"/>
        </w:rPr>
        <w:t>e housing market impact</w:t>
      </w:r>
      <w:r w:rsidR="00D2333A" w:rsidRPr="00D2333A">
        <w:rPr>
          <w:rFonts w:ascii="Arial" w:eastAsia="Times New Roman" w:hAnsi="Arial" w:cs="Arial"/>
          <w:color w:val="000000"/>
        </w:rPr>
        <w:t xml:space="preserve"> of </w:t>
      </w:r>
      <w:r>
        <w:rPr>
          <w:rFonts w:ascii="Arial" w:eastAsia="Times New Roman" w:hAnsi="Arial" w:cs="Arial"/>
          <w:color w:val="000000"/>
        </w:rPr>
        <w:t>only</w:t>
      </w:r>
      <w:r w:rsidR="00D2333A" w:rsidRPr="00D2333A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the </w:t>
      </w:r>
      <w:r w:rsidR="00D2333A" w:rsidRPr="00D2333A">
        <w:rPr>
          <w:rFonts w:ascii="Arial" w:eastAsia="Times New Roman" w:hAnsi="Arial" w:cs="Arial"/>
          <w:color w:val="000000"/>
        </w:rPr>
        <w:t>main headquarters</w:t>
      </w:r>
      <w:r>
        <w:rPr>
          <w:rFonts w:ascii="Arial" w:eastAsia="Times New Roman" w:hAnsi="Arial" w:cs="Arial"/>
          <w:color w:val="000000"/>
        </w:rPr>
        <w:t>’ city</w:t>
      </w:r>
      <w:r w:rsidR="00D2333A" w:rsidRPr="00D2333A">
        <w:rPr>
          <w:rFonts w:ascii="Arial" w:eastAsia="Times New Roman" w:hAnsi="Arial" w:cs="Arial"/>
          <w:color w:val="000000"/>
        </w:rPr>
        <w:t xml:space="preserve">. This is based on the assumption that the </w:t>
      </w:r>
      <w:r w:rsidR="00082C61" w:rsidRPr="00D2333A">
        <w:rPr>
          <w:rFonts w:ascii="Arial" w:eastAsia="Times New Roman" w:hAnsi="Arial" w:cs="Arial"/>
          <w:color w:val="000000"/>
        </w:rPr>
        <w:t>company’s</w:t>
      </w:r>
      <w:r w:rsidR="00D2333A" w:rsidRPr="00D2333A">
        <w:rPr>
          <w:rFonts w:ascii="Arial" w:eastAsia="Times New Roman" w:hAnsi="Arial" w:cs="Arial"/>
          <w:color w:val="000000"/>
        </w:rPr>
        <w:t xml:space="preserve"> largest impact on employment and economy will be in the town they are headquartered</w:t>
      </w:r>
      <w:r w:rsidR="001A3842">
        <w:rPr>
          <w:rFonts w:ascii="Arial" w:eastAsia="Times New Roman" w:hAnsi="Arial" w:cs="Arial"/>
          <w:color w:val="000000"/>
        </w:rPr>
        <w:t>.</w:t>
      </w:r>
    </w:p>
    <w:p w14:paraId="7122EF6A" w14:textId="77777777" w:rsidR="005D502E" w:rsidRPr="00D2333A" w:rsidRDefault="005D502E" w:rsidP="001A3842">
      <w:pPr>
        <w:spacing w:after="0" w:line="240" w:lineRule="auto"/>
        <w:rPr>
          <w:rFonts w:ascii="Arial" w:eastAsia="Times New Roman" w:hAnsi="Arial" w:cs="Arial"/>
        </w:rPr>
      </w:pPr>
    </w:p>
    <w:p w14:paraId="4B4771AE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</w:p>
    <w:p w14:paraId="0EE1066B" w14:textId="77777777" w:rsidR="00D2333A" w:rsidRPr="00D2333A" w:rsidRDefault="00D2333A" w:rsidP="00D2333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333A">
        <w:rPr>
          <w:rFonts w:ascii="Arial" w:eastAsia="Times New Roman" w:hAnsi="Arial" w:cs="Arial"/>
          <w:color w:val="000000"/>
        </w:rPr>
        <w:t>Stock Price</w:t>
      </w:r>
    </w:p>
    <w:p w14:paraId="69BFE10E" w14:textId="2D483C15" w:rsidR="00D2333A" w:rsidRPr="00D2333A" w:rsidRDefault="00D2333A" w:rsidP="00D2333A">
      <w:pPr>
        <w:spacing w:after="0" w:line="240" w:lineRule="auto"/>
        <w:ind w:left="720"/>
        <w:rPr>
          <w:rFonts w:ascii="Arial" w:eastAsia="Times New Roman" w:hAnsi="Arial" w:cs="Arial"/>
        </w:rPr>
      </w:pPr>
      <w:r w:rsidRPr="00D2333A">
        <w:rPr>
          <w:rFonts w:ascii="Arial" w:eastAsia="Times New Roman" w:hAnsi="Arial" w:cs="Arial"/>
          <w:color w:val="000000"/>
        </w:rPr>
        <w:tab/>
      </w:r>
      <w:r w:rsidR="00082C61">
        <w:rPr>
          <w:rFonts w:ascii="Arial" w:eastAsia="Times New Roman" w:hAnsi="Arial" w:cs="Arial"/>
          <w:color w:val="000000"/>
        </w:rPr>
        <w:t xml:space="preserve">Analysis will be performed on the </w:t>
      </w:r>
      <w:r w:rsidRPr="00D2333A">
        <w:rPr>
          <w:rFonts w:ascii="Arial" w:eastAsia="Times New Roman" w:hAnsi="Arial" w:cs="Arial"/>
          <w:color w:val="000000"/>
        </w:rPr>
        <w:t>company’s stock based on their monthly close price over the course of 1</w:t>
      </w:r>
      <w:r w:rsidR="00082C61">
        <w:rPr>
          <w:rFonts w:ascii="Arial" w:eastAsia="Times New Roman" w:hAnsi="Arial" w:cs="Arial"/>
          <w:color w:val="000000"/>
        </w:rPr>
        <w:t>2</w:t>
      </w:r>
      <w:r w:rsidRPr="00D2333A">
        <w:rPr>
          <w:rFonts w:ascii="Arial" w:eastAsia="Times New Roman" w:hAnsi="Arial" w:cs="Arial"/>
          <w:color w:val="000000"/>
        </w:rPr>
        <w:t xml:space="preserve"> years (2005-201</w:t>
      </w:r>
      <w:r w:rsidR="00082C61">
        <w:rPr>
          <w:rFonts w:ascii="Arial" w:eastAsia="Times New Roman" w:hAnsi="Arial" w:cs="Arial"/>
          <w:color w:val="000000"/>
        </w:rPr>
        <w:t>7</w:t>
      </w:r>
      <w:r w:rsidRPr="00D2333A">
        <w:rPr>
          <w:rFonts w:ascii="Arial" w:eastAsia="Times New Roman" w:hAnsi="Arial" w:cs="Arial"/>
          <w:color w:val="000000"/>
        </w:rPr>
        <w:t>).</w:t>
      </w:r>
    </w:p>
    <w:p w14:paraId="0129BA0B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</w:p>
    <w:p w14:paraId="38D2F750" w14:textId="77777777" w:rsidR="00D2333A" w:rsidRPr="00D2333A" w:rsidRDefault="00D2333A" w:rsidP="00D2333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333A">
        <w:rPr>
          <w:rFonts w:ascii="Arial" w:eastAsia="Times New Roman" w:hAnsi="Arial" w:cs="Arial"/>
          <w:color w:val="000000"/>
        </w:rPr>
        <w:t>House Prices</w:t>
      </w:r>
    </w:p>
    <w:p w14:paraId="10667E33" w14:textId="06B874CF" w:rsidR="00D2333A" w:rsidRPr="00D2333A" w:rsidRDefault="00D2333A" w:rsidP="00E2665F">
      <w:pPr>
        <w:spacing w:after="0" w:line="240" w:lineRule="auto"/>
        <w:ind w:left="720" w:firstLine="720"/>
        <w:rPr>
          <w:rFonts w:ascii="Arial" w:eastAsia="Times New Roman" w:hAnsi="Arial" w:cs="Arial"/>
        </w:rPr>
      </w:pPr>
      <w:r w:rsidRPr="00D2333A">
        <w:rPr>
          <w:rFonts w:ascii="Arial" w:eastAsia="Times New Roman" w:hAnsi="Arial" w:cs="Arial"/>
          <w:color w:val="000000"/>
        </w:rPr>
        <w:t xml:space="preserve">Housing prices will be evaluated based on the median house price in the city for each company’s headquarters. </w:t>
      </w:r>
      <w:r w:rsidR="00082C61">
        <w:rPr>
          <w:rFonts w:ascii="Arial" w:eastAsia="Times New Roman" w:hAnsi="Arial" w:cs="Arial"/>
          <w:color w:val="000000"/>
        </w:rPr>
        <w:t>T</w:t>
      </w:r>
      <w:r w:rsidRPr="00D2333A">
        <w:rPr>
          <w:rFonts w:ascii="Arial" w:eastAsia="Times New Roman" w:hAnsi="Arial" w:cs="Arial"/>
          <w:color w:val="000000"/>
        </w:rPr>
        <w:t>he median house price based on the dates of stock data</w:t>
      </w:r>
      <w:r w:rsidR="00082C61">
        <w:rPr>
          <w:rFonts w:ascii="Arial" w:eastAsia="Times New Roman" w:hAnsi="Arial" w:cs="Arial"/>
          <w:color w:val="000000"/>
        </w:rPr>
        <w:t xml:space="preserve"> will be used</w:t>
      </w:r>
      <w:r w:rsidRPr="00D2333A">
        <w:rPr>
          <w:rFonts w:ascii="Arial" w:eastAsia="Times New Roman" w:hAnsi="Arial" w:cs="Arial"/>
          <w:color w:val="000000"/>
        </w:rPr>
        <w:t xml:space="preserve">. Since stock data is </w:t>
      </w:r>
      <w:r w:rsidR="00082C61">
        <w:rPr>
          <w:rFonts w:ascii="Arial" w:eastAsia="Times New Roman" w:hAnsi="Arial" w:cs="Arial"/>
          <w:color w:val="000000"/>
        </w:rPr>
        <w:t xml:space="preserve">the </w:t>
      </w:r>
      <w:r w:rsidRPr="00D2333A">
        <w:rPr>
          <w:rFonts w:ascii="Arial" w:eastAsia="Times New Roman" w:hAnsi="Arial" w:cs="Arial"/>
          <w:color w:val="000000"/>
        </w:rPr>
        <w:t xml:space="preserve">variable that will fluctuate based on high and low data points, </w:t>
      </w:r>
      <w:r w:rsidR="00082C61">
        <w:rPr>
          <w:rFonts w:ascii="Arial" w:eastAsia="Times New Roman" w:hAnsi="Arial" w:cs="Arial"/>
          <w:color w:val="000000"/>
        </w:rPr>
        <w:t xml:space="preserve">stock </w:t>
      </w:r>
      <w:r w:rsidRPr="00D2333A">
        <w:rPr>
          <w:rFonts w:ascii="Arial" w:eastAsia="Times New Roman" w:hAnsi="Arial" w:cs="Arial"/>
          <w:color w:val="000000"/>
        </w:rPr>
        <w:t xml:space="preserve">dates </w:t>
      </w:r>
      <w:r w:rsidR="00082C61">
        <w:rPr>
          <w:rFonts w:ascii="Arial" w:eastAsia="Times New Roman" w:hAnsi="Arial" w:cs="Arial"/>
          <w:color w:val="000000"/>
        </w:rPr>
        <w:t xml:space="preserve">will be used </w:t>
      </w:r>
      <w:r w:rsidRPr="00D2333A">
        <w:rPr>
          <w:rFonts w:ascii="Arial" w:eastAsia="Times New Roman" w:hAnsi="Arial" w:cs="Arial"/>
          <w:color w:val="000000"/>
        </w:rPr>
        <w:t xml:space="preserve">to pull median house prices in the given areas. </w:t>
      </w:r>
    </w:p>
    <w:p w14:paraId="47042A11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</w:p>
    <w:p w14:paraId="05CEA938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  <w:r w:rsidRPr="00D2333A">
        <w:rPr>
          <w:rFonts w:ascii="Arial" w:eastAsia="Times New Roman" w:hAnsi="Arial" w:cs="Arial"/>
          <w:color w:val="000000"/>
        </w:rPr>
        <w:t>Resources</w:t>
      </w:r>
    </w:p>
    <w:p w14:paraId="643E710E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</w:p>
    <w:p w14:paraId="4A840A44" w14:textId="77777777" w:rsidR="00D2333A" w:rsidRPr="00D2333A" w:rsidRDefault="00D2333A" w:rsidP="00D2333A">
      <w:pPr>
        <w:spacing w:after="0" w:line="240" w:lineRule="auto"/>
        <w:ind w:left="720"/>
        <w:rPr>
          <w:rFonts w:ascii="Arial" w:eastAsia="Times New Roman" w:hAnsi="Arial" w:cs="Arial"/>
        </w:rPr>
      </w:pPr>
      <w:r w:rsidRPr="00D2333A">
        <w:rPr>
          <w:rFonts w:ascii="Arial" w:eastAsia="Times New Roman" w:hAnsi="Arial" w:cs="Arial"/>
          <w:color w:val="000000"/>
        </w:rPr>
        <w:t>The following APIs will be utilized to gather stock and housing data:</w:t>
      </w:r>
    </w:p>
    <w:p w14:paraId="468AA6EC" w14:textId="77777777" w:rsidR="00D2333A" w:rsidRPr="00D2333A" w:rsidRDefault="00EB386A" w:rsidP="00D2333A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5" w:history="1">
        <w:r w:rsidR="00D2333A" w:rsidRPr="00D2333A">
          <w:rPr>
            <w:rFonts w:ascii="Arial" w:eastAsia="Times New Roman" w:hAnsi="Arial" w:cs="Arial"/>
            <w:color w:val="1155CC"/>
            <w:u w:val="single"/>
          </w:rPr>
          <w:t>https://www.quandl.com/tools/api</w:t>
        </w:r>
      </w:hyperlink>
    </w:p>
    <w:p w14:paraId="50328BDE" w14:textId="77777777" w:rsidR="00D2333A" w:rsidRPr="00D2333A" w:rsidRDefault="00D2333A" w:rsidP="00D2333A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D2333A">
        <w:rPr>
          <w:rFonts w:ascii="Arial" w:eastAsia="Times New Roman" w:hAnsi="Arial" w:cs="Arial"/>
          <w:color w:val="000000"/>
        </w:rPr>
        <w:t>API with stock data for companies listed on any stock exchange. This data will be used to pull information on the selected companies and their stock information</w:t>
      </w:r>
    </w:p>
    <w:p w14:paraId="3E2C9F36" w14:textId="77777777" w:rsidR="00D2333A" w:rsidRPr="00D2333A" w:rsidRDefault="00EB386A" w:rsidP="00D2333A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6" w:history="1">
        <w:r w:rsidR="00D2333A" w:rsidRPr="00D2333A">
          <w:rPr>
            <w:rFonts w:ascii="Arial" w:eastAsia="Times New Roman" w:hAnsi="Arial" w:cs="Arial"/>
            <w:color w:val="1155CC"/>
            <w:u w:val="single"/>
          </w:rPr>
          <w:t>https://blog.quandl.com/api-for-housing-data</w:t>
        </w:r>
      </w:hyperlink>
    </w:p>
    <w:p w14:paraId="50E4B31B" w14:textId="0DCFB659" w:rsidR="00D2333A" w:rsidRDefault="00D2333A" w:rsidP="00D2333A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D2333A">
        <w:rPr>
          <w:rFonts w:ascii="Arial" w:eastAsia="Times New Roman" w:hAnsi="Arial" w:cs="Arial"/>
          <w:color w:val="000000"/>
        </w:rPr>
        <w:t>API with housing information from 2006 to present. Neighborhood and city information based on the selected companies headquarter cities will be used.</w:t>
      </w:r>
    </w:p>
    <w:p w14:paraId="749325EF" w14:textId="3A39D696" w:rsidR="003D2A48" w:rsidRDefault="003D2A48" w:rsidP="003D2A4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Article from Business Insider:</w:t>
      </w:r>
    </w:p>
    <w:p w14:paraId="57EA0BBD" w14:textId="7656D572" w:rsidR="003D2A48" w:rsidRPr="003D2A48" w:rsidRDefault="00EB386A" w:rsidP="003D2A48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7" w:history="1">
        <w:r w:rsidR="003D2A48" w:rsidRPr="003D2A48">
          <w:rPr>
            <w:rStyle w:val="Hyperlink"/>
            <w:rFonts w:ascii="Arial" w:eastAsia="Times New Roman" w:hAnsi="Arial" w:cs="Arial"/>
          </w:rPr>
          <w:t>https://www.businessinsider.com/biggest-company-almost-every-us-state-map-2018-5</w:t>
        </w:r>
      </w:hyperlink>
    </w:p>
    <w:p w14:paraId="39A3709F" w14:textId="77777777" w:rsidR="003D2A48" w:rsidRPr="00D2333A" w:rsidRDefault="003D2A48" w:rsidP="003D2A4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70B80080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</w:p>
    <w:p w14:paraId="5DF82BB4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  <w:r w:rsidRPr="00D2333A">
        <w:rPr>
          <w:rFonts w:ascii="Arial" w:eastAsia="Times New Roman" w:hAnsi="Arial" w:cs="Arial"/>
          <w:color w:val="000000"/>
        </w:rPr>
        <w:t>Considerations</w:t>
      </w:r>
    </w:p>
    <w:p w14:paraId="14B18650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</w:p>
    <w:p w14:paraId="797A7071" w14:textId="7BEF444F" w:rsidR="00D2333A" w:rsidRPr="00D2333A" w:rsidRDefault="00D2333A" w:rsidP="00082C61">
      <w:pPr>
        <w:spacing w:after="0" w:line="240" w:lineRule="auto"/>
        <w:rPr>
          <w:rFonts w:ascii="Arial" w:eastAsia="Times New Roman" w:hAnsi="Arial" w:cs="Arial"/>
        </w:rPr>
      </w:pPr>
      <w:r w:rsidRPr="00D2333A">
        <w:rPr>
          <w:rFonts w:ascii="Arial" w:eastAsia="Times New Roman" w:hAnsi="Arial" w:cs="Arial"/>
          <w:color w:val="000000"/>
        </w:rPr>
        <w:tab/>
      </w:r>
      <w:r w:rsidR="00082C61">
        <w:rPr>
          <w:rFonts w:ascii="Arial" w:eastAsia="Times New Roman" w:hAnsi="Arial" w:cs="Arial"/>
          <w:color w:val="000000"/>
        </w:rPr>
        <w:t>The</w:t>
      </w:r>
      <w:r w:rsidRPr="00D2333A">
        <w:rPr>
          <w:rFonts w:ascii="Arial" w:eastAsia="Times New Roman" w:hAnsi="Arial" w:cs="Arial"/>
          <w:color w:val="000000"/>
        </w:rPr>
        <w:t xml:space="preserve"> data might return a delayed reaction to stock price and housing price. If this is the case, data prior to our housing prices </w:t>
      </w:r>
      <w:r w:rsidR="00082C61">
        <w:rPr>
          <w:rFonts w:ascii="Arial" w:eastAsia="Times New Roman" w:hAnsi="Arial" w:cs="Arial"/>
          <w:color w:val="000000"/>
        </w:rPr>
        <w:t xml:space="preserve">will be pulled </w:t>
      </w:r>
      <w:r w:rsidRPr="00D2333A">
        <w:rPr>
          <w:rFonts w:ascii="Arial" w:eastAsia="Times New Roman" w:hAnsi="Arial" w:cs="Arial"/>
          <w:color w:val="000000"/>
        </w:rPr>
        <w:t>so stock that might affect future prices</w:t>
      </w:r>
      <w:r w:rsidR="00082C61">
        <w:rPr>
          <w:rFonts w:ascii="Arial" w:eastAsia="Times New Roman" w:hAnsi="Arial" w:cs="Arial"/>
          <w:color w:val="000000"/>
        </w:rPr>
        <w:t xml:space="preserve"> may be observed</w:t>
      </w:r>
      <w:r w:rsidRPr="00D2333A">
        <w:rPr>
          <w:rFonts w:ascii="Arial" w:eastAsia="Times New Roman" w:hAnsi="Arial" w:cs="Arial"/>
          <w:color w:val="000000"/>
        </w:rPr>
        <w:t xml:space="preserve">. </w:t>
      </w:r>
      <w:r w:rsidR="00082C61">
        <w:rPr>
          <w:rFonts w:ascii="Arial" w:eastAsia="Times New Roman" w:hAnsi="Arial" w:cs="Arial"/>
          <w:color w:val="000000"/>
        </w:rPr>
        <w:t xml:space="preserve">Analysis will be on-going. </w:t>
      </w:r>
    </w:p>
    <w:p w14:paraId="6938A6E5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</w:p>
    <w:p w14:paraId="3D67852B" w14:textId="07BC7CA2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  <w:r w:rsidRPr="00D2333A">
        <w:rPr>
          <w:rFonts w:ascii="Arial" w:eastAsia="Times New Roman" w:hAnsi="Arial" w:cs="Arial"/>
          <w:color w:val="000000"/>
        </w:rPr>
        <w:tab/>
      </w:r>
      <w:r w:rsidR="00EB386A">
        <w:rPr>
          <w:rFonts w:ascii="Arial" w:eastAsia="Times New Roman" w:hAnsi="Arial" w:cs="Arial"/>
          <w:color w:val="000000"/>
        </w:rPr>
        <w:t>The data set will be analyzed in the following order</w:t>
      </w:r>
      <w:bookmarkStart w:id="0" w:name="_GoBack"/>
      <w:bookmarkEnd w:id="0"/>
      <w:r w:rsidRPr="00D2333A">
        <w:rPr>
          <w:rFonts w:ascii="Arial" w:eastAsia="Times New Roman" w:hAnsi="Arial" w:cs="Arial"/>
          <w:color w:val="000000"/>
        </w:rPr>
        <w:t>:</w:t>
      </w:r>
    </w:p>
    <w:p w14:paraId="476CA4A1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</w:p>
    <w:p w14:paraId="0CCE587C" w14:textId="77777777" w:rsidR="00082C61" w:rsidRDefault="00D2333A" w:rsidP="00082C6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333A">
        <w:rPr>
          <w:rFonts w:ascii="Arial" w:eastAsia="Times New Roman" w:hAnsi="Arial" w:cs="Arial"/>
          <w:color w:val="000000"/>
        </w:rPr>
        <w:t>Find company name, stock ticker name and headquartered city</w:t>
      </w:r>
    </w:p>
    <w:p w14:paraId="310A4E8A" w14:textId="77777777" w:rsidR="00082C61" w:rsidRDefault="00D2333A" w:rsidP="00082C61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82C61">
        <w:rPr>
          <w:rFonts w:ascii="Arial" w:eastAsia="Times New Roman" w:hAnsi="Arial" w:cs="Arial"/>
          <w:color w:val="000000"/>
        </w:rPr>
        <w:t>Data will be manually researched and added to</w:t>
      </w:r>
      <w:r w:rsidR="00082C61" w:rsidRPr="00082C61">
        <w:rPr>
          <w:rFonts w:ascii="Arial" w:eastAsia="Times New Roman" w:hAnsi="Arial" w:cs="Arial"/>
          <w:color w:val="000000"/>
        </w:rPr>
        <w:t xml:space="preserve"> a</w:t>
      </w:r>
      <w:r w:rsidRPr="00082C61">
        <w:rPr>
          <w:rFonts w:ascii="Arial" w:eastAsia="Times New Roman" w:hAnsi="Arial" w:cs="Arial"/>
          <w:color w:val="000000"/>
        </w:rPr>
        <w:t xml:space="preserve"> csv file</w:t>
      </w:r>
    </w:p>
    <w:p w14:paraId="637283F5" w14:textId="77777777" w:rsidR="00082C61" w:rsidRDefault="00D2333A" w:rsidP="00082C61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82C61">
        <w:rPr>
          <w:rFonts w:ascii="Arial" w:eastAsia="Times New Roman" w:hAnsi="Arial" w:cs="Arial"/>
          <w:color w:val="000000"/>
        </w:rPr>
        <w:t>Data will be formatted to pull correctly from the respective APIs</w:t>
      </w:r>
    </w:p>
    <w:p w14:paraId="6F984CD9" w14:textId="77777777" w:rsidR="00082C61" w:rsidRDefault="00D2333A" w:rsidP="00082C61">
      <w:pPr>
        <w:numPr>
          <w:ilvl w:val="0"/>
          <w:numId w:val="15"/>
        </w:numPr>
        <w:tabs>
          <w:tab w:val="clear" w:pos="360"/>
          <w:tab w:val="left" w:pos="45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082C61">
        <w:rPr>
          <w:rFonts w:ascii="Arial" w:eastAsia="Times New Roman" w:hAnsi="Arial" w:cs="Arial"/>
          <w:color w:val="000000"/>
        </w:rPr>
        <w:t>Pull relative stock ticker information</w:t>
      </w:r>
    </w:p>
    <w:p w14:paraId="618DF30C" w14:textId="5EA15DCC" w:rsidR="00D2333A" w:rsidRPr="00082C61" w:rsidRDefault="00D2333A" w:rsidP="00082C61">
      <w:pPr>
        <w:numPr>
          <w:ilvl w:val="1"/>
          <w:numId w:val="15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  <w:r w:rsidRPr="00082C61">
        <w:rPr>
          <w:rFonts w:ascii="Arial" w:eastAsia="Times New Roman" w:hAnsi="Arial" w:cs="Arial"/>
          <w:color w:val="000000"/>
        </w:rPr>
        <w:t xml:space="preserve">Will create </w:t>
      </w:r>
      <w:proofErr w:type="spellStart"/>
      <w:r w:rsidRPr="00082C61">
        <w:rPr>
          <w:rFonts w:ascii="Arial" w:eastAsia="Times New Roman" w:hAnsi="Arial" w:cs="Arial"/>
          <w:color w:val="000000"/>
        </w:rPr>
        <w:t>dataframe</w:t>
      </w:r>
      <w:proofErr w:type="spellEnd"/>
      <w:r w:rsidRPr="00082C61">
        <w:rPr>
          <w:rFonts w:ascii="Arial" w:eastAsia="Times New Roman" w:hAnsi="Arial" w:cs="Arial"/>
          <w:color w:val="000000"/>
        </w:rPr>
        <w:t xml:space="preserve"> around stock price dates and information. Index will be </w:t>
      </w:r>
      <w:proofErr w:type="spellStart"/>
      <w:r w:rsidRPr="00082C61">
        <w:rPr>
          <w:rFonts w:ascii="Arial" w:eastAsia="Times New Roman" w:hAnsi="Arial" w:cs="Arial"/>
          <w:color w:val="000000"/>
        </w:rPr>
        <w:t>len</w:t>
      </w:r>
      <w:proofErr w:type="spellEnd"/>
      <w:r w:rsidRPr="00082C61">
        <w:rPr>
          <w:rFonts w:ascii="Arial" w:eastAsia="Times New Roman" w:hAnsi="Arial" w:cs="Arial"/>
          <w:color w:val="000000"/>
        </w:rPr>
        <w:t>(</w:t>
      </w:r>
      <w:proofErr w:type="spellStart"/>
      <w:r w:rsidRPr="00082C61">
        <w:rPr>
          <w:rFonts w:ascii="Arial" w:eastAsia="Times New Roman" w:hAnsi="Arial" w:cs="Arial"/>
          <w:color w:val="000000"/>
        </w:rPr>
        <w:t>dataframe</w:t>
      </w:r>
      <w:proofErr w:type="spellEnd"/>
      <w:r w:rsidRPr="00082C61">
        <w:rPr>
          <w:rFonts w:ascii="Arial" w:eastAsia="Times New Roman" w:hAnsi="Arial" w:cs="Arial"/>
          <w:color w:val="000000"/>
        </w:rPr>
        <w:t>), and columns will be determined based on information we acquire from APIs</w:t>
      </w:r>
    </w:p>
    <w:p w14:paraId="192459BF" w14:textId="77777777" w:rsidR="00082C61" w:rsidRDefault="00D2333A" w:rsidP="0075253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333A">
        <w:rPr>
          <w:rFonts w:ascii="Arial" w:eastAsia="Times New Roman" w:hAnsi="Arial" w:cs="Arial"/>
          <w:color w:val="000000"/>
        </w:rPr>
        <w:t xml:space="preserve">Pull housing price data based on stock dates for each </w:t>
      </w:r>
      <w:proofErr w:type="gramStart"/>
      <w:r w:rsidRPr="00D2333A">
        <w:rPr>
          <w:rFonts w:ascii="Arial" w:eastAsia="Times New Roman" w:hAnsi="Arial" w:cs="Arial"/>
          <w:color w:val="000000"/>
        </w:rPr>
        <w:t>companies</w:t>
      </w:r>
      <w:proofErr w:type="gramEnd"/>
      <w:r w:rsidRPr="00D2333A">
        <w:rPr>
          <w:rFonts w:ascii="Arial" w:eastAsia="Times New Roman" w:hAnsi="Arial" w:cs="Arial"/>
          <w:color w:val="000000"/>
        </w:rPr>
        <w:t xml:space="preserve"> neighborhood</w:t>
      </w:r>
    </w:p>
    <w:p w14:paraId="50CE0DB4" w14:textId="2CB43A11" w:rsidR="00D2333A" w:rsidRPr="00082C61" w:rsidRDefault="00D2333A" w:rsidP="00082C61">
      <w:pPr>
        <w:pStyle w:val="ListParagraph"/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082C61">
        <w:rPr>
          <w:rFonts w:ascii="Arial" w:eastAsia="Times New Roman" w:hAnsi="Arial" w:cs="Arial"/>
          <w:color w:val="000000"/>
        </w:rPr>
        <w:t xml:space="preserve">Use </w:t>
      </w:r>
      <w:proofErr w:type="spellStart"/>
      <w:r w:rsidRPr="00082C61">
        <w:rPr>
          <w:rFonts w:ascii="Arial" w:eastAsia="Times New Roman" w:hAnsi="Arial" w:cs="Arial"/>
          <w:color w:val="000000"/>
        </w:rPr>
        <w:t>zillow</w:t>
      </w:r>
      <w:proofErr w:type="spellEnd"/>
      <w:r w:rsidRPr="00082C61">
        <w:rPr>
          <w:rFonts w:ascii="Arial" w:eastAsia="Times New Roman" w:hAnsi="Arial" w:cs="Arial"/>
          <w:color w:val="000000"/>
        </w:rPr>
        <w:t xml:space="preserve"> information to find MEDIAN house price in city the company is headquartered. We will find information based on the dates we create with stock information, or possibly monthly data. </w:t>
      </w:r>
    </w:p>
    <w:p w14:paraId="11B72C29" w14:textId="77777777" w:rsidR="00082C61" w:rsidRDefault="00D2333A" w:rsidP="00752539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2333A">
        <w:rPr>
          <w:rFonts w:ascii="Arial" w:eastAsia="Times New Roman" w:hAnsi="Arial" w:cs="Arial"/>
          <w:color w:val="000000"/>
        </w:rPr>
        <w:lastRenderedPageBreak/>
        <w:t>Visualize Data</w:t>
      </w:r>
    </w:p>
    <w:p w14:paraId="4973BAAB" w14:textId="77777777" w:rsidR="00082C61" w:rsidRDefault="00D2333A" w:rsidP="00082C61">
      <w:pPr>
        <w:pStyle w:val="ListParagraph"/>
        <w:numPr>
          <w:ilvl w:val="0"/>
          <w:numId w:val="17"/>
        </w:numPr>
        <w:tabs>
          <w:tab w:val="left" w:pos="126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082C61">
        <w:rPr>
          <w:rFonts w:ascii="Arial" w:eastAsia="Times New Roman" w:hAnsi="Arial" w:cs="Arial"/>
          <w:color w:val="000000"/>
        </w:rPr>
        <w:t>Data may require multiple plots based on factors we do not know (sub-category, stock price average, overall drop or increase in stock price, etc.).</w:t>
      </w:r>
    </w:p>
    <w:p w14:paraId="31A05EE8" w14:textId="6FF5F2E2" w:rsidR="00D2333A" w:rsidRPr="00082C61" w:rsidRDefault="00D2333A" w:rsidP="00082C61">
      <w:pPr>
        <w:pStyle w:val="ListParagraph"/>
        <w:numPr>
          <w:ilvl w:val="0"/>
          <w:numId w:val="17"/>
        </w:numPr>
        <w:tabs>
          <w:tab w:val="left" w:pos="126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082C61">
        <w:rPr>
          <w:rFonts w:ascii="Arial" w:eastAsia="Times New Roman" w:hAnsi="Arial" w:cs="Arial"/>
          <w:color w:val="000000"/>
        </w:rPr>
        <w:t>Data plots will be determined as data is collected and combined for ease of viewing analysis.</w:t>
      </w:r>
    </w:p>
    <w:p w14:paraId="7065B1FC" w14:textId="77777777" w:rsidR="00D2333A" w:rsidRPr="00D2333A" w:rsidRDefault="00D2333A" w:rsidP="00D2333A">
      <w:pPr>
        <w:spacing w:after="0" w:line="240" w:lineRule="auto"/>
        <w:rPr>
          <w:rFonts w:ascii="Arial" w:eastAsia="Times New Roman" w:hAnsi="Arial" w:cs="Arial"/>
        </w:rPr>
      </w:pPr>
      <w:r w:rsidRPr="00D2333A">
        <w:rPr>
          <w:rFonts w:ascii="Arial" w:eastAsia="Times New Roman" w:hAnsi="Arial" w:cs="Arial"/>
          <w:color w:val="000000"/>
        </w:rPr>
        <w:tab/>
      </w:r>
      <w:r w:rsidRPr="00D2333A">
        <w:rPr>
          <w:rFonts w:ascii="Arial" w:eastAsia="Times New Roman" w:hAnsi="Arial" w:cs="Arial"/>
          <w:color w:val="000000"/>
        </w:rPr>
        <w:tab/>
      </w:r>
    </w:p>
    <w:p w14:paraId="086A0A3C" w14:textId="77777777" w:rsidR="00EB2803" w:rsidRPr="003D2A48" w:rsidRDefault="00EB386A">
      <w:pPr>
        <w:rPr>
          <w:rFonts w:ascii="Arial" w:hAnsi="Arial" w:cs="Arial"/>
        </w:rPr>
      </w:pPr>
    </w:p>
    <w:sectPr w:rsidR="00EB2803" w:rsidRPr="003D2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15D6"/>
    <w:multiLevelType w:val="multilevel"/>
    <w:tmpl w:val="ABAA3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16868"/>
    <w:multiLevelType w:val="multilevel"/>
    <w:tmpl w:val="D004BBE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" w15:restartNumberingAfterBreak="0">
    <w:nsid w:val="0E904B42"/>
    <w:multiLevelType w:val="multilevel"/>
    <w:tmpl w:val="E294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04A47"/>
    <w:multiLevelType w:val="multilevel"/>
    <w:tmpl w:val="A9FA50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9C009C"/>
    <w:multiLevelType w:val="hybridMultilevel"/>
    <w:tmpl w:val="B2D066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507DB"/>
    <w:multiLevelType w:val="multilevel"/>
    <w:tmpl w:val="F69E8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C5529D"/>
    <w:multiLevelType w:val="multilevel"/>
    <w:tmpl w:val="4F4A3F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BA0BF5"/>
    <w:multiLevelType w:val="multilevel"/>
    <w:tmpl w:val="740C53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5D2A6380"/>
    <w:multiLevelType w:val="multilevel"/>
    <w:tmpl w:val="8C02AA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680B3AC2"/>
    <w:multiLevelType w:val="multilevel"/>
    <w:tmpl w:val="D04A2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CC0EC3"/>
    <w:multiLevelType w:val="hybridMultilevel"/>
    <w:tmpl w:val="B2D066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465B5B"/>
    <w:multiLevelType w:val="hybridMultilevel"/>
    <w:tmpl w:val="07328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BA0CAF"/>
    <w:multiLevelType w:val="multilevel"/>
    <w:tmpl w:val="A9583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9"/>
    <w:lvlOverride w:ilvl="1">
      <w:lvl w:ilvl="1">
        <w:numFmt w:val="lowerLetter"/>
        <w:lvlText w:val="%2."/>
        <w:lvlJc w:val="left"/>
      </w:lvl>
    </w:lvlOverride>
  </w:num>
  <w:num w:numId="3">
    <w:abstractNumId w:val="5"/>
    <w:lvlOverride w:ilvl="1">
      <w:lvl w:ilvl="1">
        <w:numFmt w:val="lowerLetter"/>
        <w:lvlText w:val="%2."/>
        <w:lvlJc w:val="left"/>
      </w:lvl>
    </w:lvlOverride>
  </w:num>
  <w:num w:numId="4">
    <w:abstractNumId w:val="12"/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2"/>
  </w:num>
  <w:num w:numId="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</w:num>
  <w:num w:numId="10">
    <w:abstractNumId w:val="0"/>
    <w:lvlOverride w:ilvl="1">
      <w:lvl w:ilvl="1">
        <w:numFmt w:val="lowerLetter"/>
        <w:lvlText w:val="%2."/>
        <w:lvlJc w:val="left"/>
      </w:lvl>
    </w:lvlOverride>
  </w:num>
  <w:num w:numId="11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2">
    <w:abstractNumId w:val="0"/>
    <w:lvlOverride w:ilvl="1">
      <w:lvl w:ilvl="1">
        <w:numFmt w:val="lowerLetter"/>
        <w:lvlText w:val="%2."/>
        <w:lvlJc w:val="left"/>
      </w:lvl>
    </w:lvlOverride>
  </w:num>
  <w:num w:numId="13">
    <w:abstractNumId w:val="0"/>
    <w:lvlOverride w:ilvl="1">
      <w:lvl w:ilvl="1">
        <w:numFmt w:val="lowerLetter"/>
        <w:lvlText w:val="%2."/>
        <w:lvlJc w:val="left"/>
      </w:lvl>
    </w:lvlOverride>
  </w:num>
  <w:num w:numId="14">
    <w:abstractNumId w:val="11"/>
  </w:num>
  <w:num w:numId="15">
    <w:abstractNumId w:val="1"/>
  </w:num>
  <w:num w:numId="16">
    <w:abstractNumId w:val="4"/>
  </w:num>
  <w:num w:numId="17">
    <w:abstractNumId w:val="10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3A"/>
    <w:rsid w:val="00052CA0"/>
    <w:rsid w:val="00082C61"/>
    <w:rsid w:val="000D2B4F"/>
    <w:rsid w:val="001A3842"/>
    <w:rsid w:val="001A5A0D"/>
    <w:rsid w:val="003616A0"/>
    <w:rsid w:val="003D2A48"/>
    <w:rsid w:val="00452EC8"/>
    <w:rsid w:val="00533255"/>
    <w:rsid w:val="005C66BF"/>
    <w:rsid w:val="005D502E"/>
    <w:rsid w:val="00675E5E"/>
    <w:rsid w:val="00752539"/>
    <w:rsid w:val="00943342"/>
    <w:rsid w:val="00956643"/>
    <w:rsid w:val="00980633"/>
    <w:rsid w:val="00AE33A3"/>
    <w:rsid w:val="00B81D9F"/>
    <w:rsid w:val="00BA1F88"/>
    <w:rsid w:val="00BA63B2"/>
    <w:rsid w:val="00BD4386"/>
    <w:rsid w:val="00C0431D"/>
    <w:rsid w:val="00C31930"/>
    <w:rsid w:val="00CC7AD8"/>
    <w:rsid w:val="00D2333A"/>
    <w:rsid w:val="00E2665F"/>
    <w:rsid w:val="00E465CB"/>
    <w:rsid w:val="00EB386A"/>
    <w:rsid w:val="00F67409"/>
    <w:rsid w:val="00FF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A40A5"/>
  <w15:chartTrackingRefBased/>
  <w15:docId w15:val="{A41AD76E-5B29-42BD-B6B4-04C285BF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3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2333A"/>
  </w:style>
  <w:style w:type="character" w:styleId="Hyperlink">
    <w:name w:val="Hyperlink"/>
    <w:basedOn w:val="DefaultParagraphFont"/>
    <w:uiPriority w:val="99"/>
    <w:unhideWhenUsed/>
    <w:rsid w:val="00D2333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A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2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7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usinessinsider.com/biggest-company-almost-every-us-state-map-2018-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quandl.com/api-for-housing-data" TargetMode="External"/><Relationship Id="rId5" Type="http://schemas.openxmlformats.org/officeDocument/2006/relationships/hyperlink" Target="https://www.quandl.com/tools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liu</dc:creator>
  <cp:keywords/>
  <dc:description/>
  <cp:lastModifiedBy>grace liu</cp:lastModifiedBy>
  <cp:revision>19</cp:revision>
  <dcterms:created xsi:type="dcterms:W3CDTF">2019-01-08T03:22:00Z</dcterms:created>
  <dcterms:modified xsi:type="dcterms:W3CDTF">2019-01-10T00:54:00Z</dcterms:modified>
</cp:coreProperties>
</file>