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B2A4A"/>
          <w:sz w:val="60"/>
          <w:szCs w:val="60"/>
        </w:rPr>
        <w:t xml:space="preserve">GERECSE INGATLAN</w:t>
      </w:r>
    </w:p>
    <w:p>
      <w:pPr>
        <w:pBdr>
          <w:bottom w:val="single" w:color="D4A843" w:sz="6" w:space="8"/>
        </w:pBdr>
        <w:spacing w:after="200"/>
        <w:jc w:val="center"/>
      </w:pPr>
      <w:r>
        <w:rPr>
          <w:rFonts w:ascii="Georgia" w:cs="Georgia" w:eastAsia="Georgia" w:hAnsi="Georgia"/>
          <w:color w:val="2E5DA8"/>
          <w:sz w:val="32"/>
          <w:szCs w:val="32"/>
        </w:rPr>
        <w:t xml:space="preserve">Weboldal Tervezet és Projekt Összefoglaló</w:t>
      </w:r>
    </w:p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Részletes Funkcionális és Dizájn Specifikáció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Referencia: www.buki-ingatlan.hu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Verzió: 2.0  |  Dátum: 2026. április 5.</w:t>
      </w:r>
    </w:p>
    <w:p>
      <w:pPr>
        <w:spacing w:before="3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2E5DA8"/>
          <w:sz w:val="20"/>
          <w:szCs w:val="20"/>
        </w:rPr>
        <w:t xml:space="preserve">Nyelvek: Magyar + Angol  |  Devizák: HUF + EUR  |  Admin: egyszemélyes kezelés</w:t>
      </w:r>
    </w:p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Készítette: AI alapú tervezés</w:t>
      </w:r>
    </w:p>
    <w:p>
      <w:pPr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Megrendelő: Szilvia (Gerecse Ingatlan)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Projekt Összefoglaló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Gerecse Ingatlan weboldal egy professzionális, modern ingatlaniroda online platformja, amely a Büki Ingatlan és Hitelcentrum (www.buki-ingatlan.hu) mintájára készül, de a Gerecse régió sajátosságaira szabva, egyedi arculattal és bővített funkcionalitással.</w:t>
      </w:r>
    </w:p>
    <w:p>
      <w:pPr>
        <w:pStyle w:val="Heading2"/>
      </w:pPr>
      <w:r>
        <w:t xml:space="preserve">1.1 Projekt célok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Professzionális online megjelenés a Gerecse Ingatlan számára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Ingatlanok hatékony bemutatása és kereshetősége magyar és angol nyelven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Külföldi vásárlók elérése (angol nyelvű felület)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Árak megjelenítése HUF és EUR devizában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Beépített AI chatbot az ügyfélkiszolgálás automatizálására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Kiegészítő szolgáltatások bemutatása (home staging, belsőépítészet, energetika stb.)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Reszponzív megjelenés minden eszközön</w:t>
      </w:r>
    </w:p>
    <w:p>
      <w:pPr>
        <w:pStyle w:val="Heading2"/>
      </w:pPr>
      <w:r>
        <w:t xml:space="preserve">1.2 Célcsoport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Hazai ingatlant kereső magánszemélyek (vásárlók, bérlők)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Külföldi érdeklődők (angol nyelvű felületen)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Ingatlant eladni kívánó tulajdonosok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Ipari ingatlanok iránt érdeklődő cégek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Hitelt igénylő ügyfelek (jövőbeni bővítés)</w:t>
      </w:r>
    </w:p>
    <w:p>
      <w:pPr>
        <w:pStyle w:val="Heading2"/>
      </w:pPr>
      <w:r>
        <w:t xml:space="preserve">1.3 Kulcsdöntések (Szilvia visszajelzései alapján)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Téma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Döntés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Nyelvek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Magyar + Angol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Szlovák kihagyva (korábbi tervhez képest)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Devizák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HUF + EUR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USD kihagyva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Hozzáférés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Egyszemélyes admin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Nincs többszintű jogosultságkezelés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Hitelügyintézés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Közvetítői szolgáltatás</w:t>
            </w:r>
          </w:p>
        </w:tc>
        <w:tc>
          <w:tcPr>
            <w:tcW w:type="dxa" w:w="4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Segítségnyújtás hitel- és állami támogatás ügyekben, de a hiteligénylést nem a Gerecse Ingatlan intézi</w:t>
            </w:r>
          </w:p>
        </w:tc>
      </w:tr>
    </w:tbl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2. Arculat és Dizájn Irányelvek</w:t>
      </w:r>
    </w:p>
    <w:p>
      <w:pPr>
        <w:pStyle w:val="Heading2"/>
      </w:pPr>
      <w:r>
        <w:t xml:space="preserve">2.1 Általános megjelenés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weboldal elegáns, professzionális megjelenést közvetít. A sötétkék és arany színvilág megbízhatóságot és prémium érzést sugároz, a Raleway betűtípus modern, letisztult hatást ad.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Szabányos háttérkép a cég logójával és a "Gerecse Ingatlan" felirattal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"Rólunk" szekció kiemelten, az oldal tetején vagy a hero szekció közelében kap helyet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Modern, letisztult tipográfia és ikonhasználat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Reszponzív, mobilbarát elrendezés</w:t>
      </w:r>
    </w:p>
    <w:p>
      <w:pPr>
        <w:pStyle w:val="Heading2"/>
      </w:pPr>
      <w:r>
        <w:t xml:space="preserve">2.2 Színpaletta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Szín neve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kód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Használat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Sötétkék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#1B2A4A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Fejléc, lábléc, főcímek, navigáció háttér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Fő kék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#2E5DA8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Gombok, linkek, CTA elemek, kiemelések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Arany akcentus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#D4A843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Badge-ek, árak, figyelem felhívás, prémiérzés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Világos kék háttér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#F0F3F8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Szekciók váltakozó háttere, kártya háttér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Fehér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Fő tartalom háttér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Sötét szöveg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#444444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Törzszszöveg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Szürke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#C0C0C0</w:t>
            </w:r>
          </w:p>
        </w:tc>
        <w:tc>
          <w:tcPr>
            <w:tcW w:type="dxa" w:w="5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Szegélyek, elválasztók</w:t>
            </w:r>
          </w:p>
        </w:tc>
      </w:tr>
    </w:tbl>
    <w:p>
      <w:pPr>
        <w:pStyle w:val="Heading2"/>
      </w:pPr>
      <w:r>
        <w:t xml:space="preserve">2.3 Tipográfia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1826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Betűtípus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Méret</w:t>
            </w:r>
          </w:p>
        </w:tc>
        <w:tc>
          <w:tcPr>
            <w:tcW w:type="dxa" w:w="18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Stílus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Főcímek (H1)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Raleway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32–40px</w:t>
            </w:r>
          </w:p>
        </w:tc>
        <w:tc>
          <w:tcPr>
            <w:tcW w:type="dxa" w:w="18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Alcímek (H2)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Raleway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24–28px</w:t>
            </w:r>
          </w:p>
        </w:tc>
        <w:tc>
          <w:tcPr>
            <w:tcW w:type="dxa" w:w="18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Kisebb címek (H3)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Raleway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18–22px</w:t>
            </w:r>
          </w:p>
        </w:tc>
        <w:tc>
          <w:tcPr>
            <w:tcW w:type="dxa" w:w="18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Semibold (600)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Törzsszöveg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DM Sans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15–16px</w:t>
            </w:r>
          </w:p>
        </w:tc>
        <w:tc>
          <w:tcPr>
            <w:tcW w:type="dxa" w:w="18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Kártya ár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Raleway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20–24px</w:t>
            </w:r>
          </w:p>
        </w:tc>
        <w:tc>
          <w:tcPr>
            <w:tcW w:type="dxa" w:w="18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Bold, arany akcentus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Navigáció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Raleway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14–16px</w:t>
            </w:r>
          </w:p>
        </w:tc>
        <w:tc>
          <w:tcPr>
            <w:tcW w:type="dxa" w:w="18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Semibold, nagybetűs</w:t>
            </w:r>
          </w:p>
        </w:tc>
      </w:tr>
    </w:tbl>
    <w:p>
      <w:pPr>
        <w:pStyle w:val="Heading2"/>
      </w:pPr>
      <w:r>
        <w:t xml:space="preserve">2.4 Logó és háttérkép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logóban a "Gerecse Ingatlan" felirat jelenik meg, a Gerecse hegységet idéző grafikus elemmel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Szabányos háttérkép: a cég logója finoman, watermark-szerűen jelenik meg a háttérben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hero szekcióban nagy felbontású, Gerecse régióhoz köthető képek (táj, házak)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3. Oldaltérkép (Sitemap)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Az alábbi táblázat a weboldal teljes oldal szerkezetét mutatja be. Minden oldal magyar és angol változatban is elérhető lesz (/en/ prefix az angol verzióknál).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600"/>
        <w:gridCol w:w="3526"/>
      </w:tblGrid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Szint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Oldal neve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slug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Kezdőlap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Hero, kereső, kiemelt ingatlanok, rólunk, szolgáltatások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Rólunk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/rolunk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Cég bemutatkozás – KIEMELT pozícióban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Ingatlanok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Összes ingatlan listázása szűrőkkel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Részletes kereső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/ingatlanok/kereso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Bővített szűrők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Házak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/ingatlanok/hazak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Családi ház, ikerház, sorház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Lakások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/ingatlanok/lakasok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Tégla, panel, garzón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Telkek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/ingatlanok/telkek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Építési telkek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Nyaralók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/ingatlanok/nyaralok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Pihenő és üdülő ingatlanok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Ipari ingatlanok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/ingatlanok/ipari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Csarnokok, raktárak, iródák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Eladó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/ingatlanok/elado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Csak eladó hirdetések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Kiadó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/ingatlanok/kiado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Csak kiadó hirdetések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adatlap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/ingatlan/{id}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Egyedi ingatlan részletek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Szolgáltatások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/szolgaltatasok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Szolgáltatások áttekintése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Adás-vétel és bérbeadás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/adas-vetel-berbeadas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értékesítés, vásárlás, bérbeadás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Értékbecslés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/ertekbecsles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Értékbecslés készítése/közvetítése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Jogi háttér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/jogi-hatter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Jogi támogatás ingatlanügyekhez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Hitel és támogatások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/hitel-tamogatasok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Hitel- és állami támogatásokban segítségnyújtás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Home staging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/home-staging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felkészítése eladásra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 Belsőépítészet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/belsoepiteszet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Belsőépítészet, látványtervezés</w:t>
            </w:r>
          </w:p>
        </w:tc>
      </w:tr>
      <w:tr>
        <w:tc>
          <w:tcPr>
            <w:tcW w:type="dxa" w:w="7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Kapcsolat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/kapcsolat</w:t>
            </w:r>
          </w:p>
        </w:tc>
        <w:tc>
          <w:tcPr>
            <w:tcW w:type="dxa" w:w="3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Elérhetőségek, térkép, űrlap</w:t>
            </w:r>
          </w:p>
        </w:tc>
      </w:tr>
    </w:tbl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4. Oldalak Részletes Leírása</w:t>
      </w:r>
    </w:p>
    <w:p>
      <w:pPr>
        <w:pStyle w:val="Heading2"/>
      </w:pPr>
      <w:r>
        <w:t xml:space="preserve">4.1 Kezdőlap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kezdőlap a weboldal fő belépési pontja. Célja az azonnali figyelemfelkeltés, a gyors ingatlankeresés, és a cég professzionális bemutatása. Fontos: a "Rólunk" szekció kiemelt helyen, az oldal tetején jelenik meg.</w:t>
      </w:r>
    </w:p>
    <w:p>
      <w:pPr>
        <w:pStyle w:val="Heading3"/>
      </w:pPr>
      <w:r>
        <w:t xml:space="preserve">Hero szekció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Teljes szélességű háttérkép a Gerecse régióból, a cég logójával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"Gerecse Ingatlan" felirat integrálva a háttérbe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Képváltó (slider) 3–5 képpel, fade animációval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Overlay szlogen + CTA gomb ("Ingatlanok böngészése" / "Browse Properties")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Nyelvváltó gomb (HU/EN) jól látható helyen</w:t>
      </w:r>
    </w:p>
    <w:p>
      <w:pPr>
        <w:pStyle w:val="Heading3"/>
      </w:pPr>
      <w:r>
        <w:t xml:space="preserve">Rólunk szekció (KIEMELT)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Rólunk szekció közvetlenül a hero után, az oldal tetején kap helyet – nem az oldal alján elrejtve.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Cég bemutatkozás rövid, meggyőző szöveggel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Kulcsszámok animált számlálókkal (évek tapasztalata, eladott ingatlanok stb.)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Csapat bemutato fényképpel és rövid leírással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"Tovább a teljes bemutatáshoz" link a Rólunk aloldalra</w:t>
      </w:r>
    </w:p>
    <w:p>
      <w:pPr>
        <w:pStyle w:val="Heading3"/>
      </w:pPr>
      <w:r>
        <w:t xml:space="preserve">Ingatlan gyorskereső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Település (legördülő lista)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Típus: családi ház, tégla lakás, panel, ikerház, sorház, nyaraló, telek, ipari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Eladó / Kiadó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Ár tartomány (HUF és EUR közötti váltási lehetőség)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Alapterület tartomány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Szobaszám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"Keresés" gomb</w:t>
      </w:r>
    </w:p>
    <w:p>
      <w:pPr>
        <w:pStyle w:val="Heading3"/>
      </w:pPr>
      <w:r>
        <w:t xml:space="preserve">Kiemelt ingatlanok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Rácsos (grid) elrendezés: 6–12 kiemelt ingatlan kártya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Kártya elemek: fő kép, ár (HUF és/vagy EUR), település, alapterület, szobaszám, badge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Hover effekt: enyhe zoom vagy overlay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"Eladó" / "Kiadó" badge színes jelöléssel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"Az összes ingatlan" gomb a lista oldalra</w:t>
      </w:r>
    </w:p>
    <w:p>
      <w:pPr>
        <w:pStyle w:val="Heading3"/>
      </w:pPr>
      <w:r>
        <w:t xml:space="preserve">Szolgáltatások áttekintés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2x3 rácsos elrendezés ikonokkal (6 fő szolgáltatás)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1. Ingatlan adás-vétel és bérbeadás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2. Értékbecslés készítése / közvetítése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3. Jogi háttér és támogatás ingatlanügyekhez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4. Hitel- és állami támogatásokban segítségnyújtás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5. Ingatlan felkészítése eladásra (home staging) – igény esetén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6. Belsőépítészet, látványtervezés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Mindegyikhez rövid leírás + "Tovább" link a részletes aloldalra</w:t>
      </w:r>
    </w:p>
    <w:p>
      <w:pPr>
        <w:pStyle w:val="Heading3"/>
      </w:pPr>
      <w:r>
        <w:t xml:space="preserve">Hírlevél feliratkozás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E-mail cím mező + "Feliratkozás" gomb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GDPR checkbox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2"/>
      </w:pPr>
      <w:r>
        <w:t xml:space="preserve">4.2 Ingatlanok Listaoldal</w:t>
      </w:r>
    </w:p>
    <w:p>
      <w:pPr>
        <w:pStyle w:val="Heading3"/>
      </w:pPr>
      <w:r>
        <w:t xml:space="preserve">Szűrő panel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Oldalsáv (desktop) vagy összecsukható panel (mobil)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Település – többes kiválasztás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Típus – tégla lakás, panellakás, családi ház, ikerház, sorház, nyaraló, építési telek, ipari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Eladó / Kiadó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Ár tartomány – HUF/EUR váltás gombbal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Alapterület, szobaszám, fürdőszoba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Ingatlan ID keresés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"Szűrők törlése" gomb</w:t>
      </w:r>
    </w:p>
    <w:p>
      <w:pPr>
        <w:pStyle w:val="Heading3"/>
      </w:pPr>
      <w:r>
        <w:t xml:space="preserve">Találati lista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Grid nézet (3 oszlop desktop, 2 tablet, 1 mobil) vagy lista nézet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Rendezés: ár, dátum, méret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Lapozás – 12 ingatlan/oldal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Találatok száma jelzés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Devizaváltó (HUF ↔ EUR) a lista tetején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2"/>
      </w:pPr>
      <w:r>
        <w:t xml:space="preserve">4.3 Ingatlan Részletes Adatlap</w:t>
      </w:r>
    </w:p>
    <w:p>
      <w:pPr>
        <w:pStyle w:val="Heading3"/>
      </w:pPr>
      <w:r>
        <w:t xml:space="preserve">Képgaléria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Főkép + thumbnail galéria lightbox megnyitással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Swipe mobilon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Képek száma jelzés</w:t>
      </w:r>
    </w:p>
    <w:p>
      <w:pPr>
        <w:pStyle w:val="Heading3"/>
      </w:pPr>
      <w:r>
        <w:t xml:space="preserve">Fő adatok panel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Ár HUF-ban és EUR-ban egymás mellett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Település, cím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Típus (tégla/panel/családi ház/stb.), státusz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Alapterület, telekterület, szobaszám, fürdőszoba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Építés éve, állapot, fűtés, energetikai besorolás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Emelet, lift, parkoló, erkély – ikonos megjelenítés</w:t>
      </w:r>
    </w:p>
    <w:p>
      <w:pPr>
        <w:pStyle w:val="Heading3"/>
      </w:pPr>
      <w:r>
        <w:t xml:space="preserve">Leírás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Részletes szöveges leírás magyar és angol nyelven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Formázott szöveg</w:t>
      </w:r>
    </w:p>
    <w:p>
      <w:pPr>
        <w:pStyle w:val="Heading3"/>
      </w:pPr>
      <w:r>
        <w:t xml:space="preserve">Térkép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Google Maps / OpenStreetMap beágyazás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Környék infrastruktúra jelzés</w:t>
      </w:r>
    </w:p>
    <w:p>
      <w:pPr>
        <w:pStyle w:val="Heading3"/>
      </w:pPr>
      <w:r>
        <w:t xml:space="preserve">Kapcsolatfelvétel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"Érdeklődöm" űrlap (név, telefon, e-mail, üzenet)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Közvetlen hívás gomb mobilon</w:t>
      </w:r>
    </w:p>
    <w:p>
      <w:pPr>
        <w:pStyle w:val="Heading3"/>
      </w:pPr>
      <w:r>
        <w:t xml:space="preserve">AI Chatbot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Az adatlapon elérhető AI asszisztens, amely az ingatlan adatai alapján válaszol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Példa kérdések: "Van-e gáz bekötve?", "Milyen messze van a főút?", "Van-e nagyfészültség a ház mellett?"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chatbot a feltöltött dokumentációk és leírások alapján dolgozik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2"/>
      </w:pPr>
      <w:r>
        <w:t xml:space="preserve">4.4 Szolgáltatások Aloldalak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Gerecse Ingatlan fő szolgáltatásai, amelyek kiemelt helyen jelennek meg a weboldalon:</w:t>
      </w:r>
    </w:p>
    <w:p>
      <w:pPr>
        <w:pStyle w:val="Heading3"/>
      </w:pPr>
      <w:r>
        <w:t xml:space="preserve">1. Ingatlan adás-vétel és bérbeadás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Lakossági és ipari ingatlanok értékesítése, vásárlása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Ingatlanok bérbeadásának közvetítése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Az értékesítési és bérbeadási folyamat lépésenkenti bemutatása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Kapcsolatfelvételi űrlap</w:t>
      </w:r>
    </w:p>
    <w:p>
      <w:pPr>
        <w:pStyle w:val="Heading3"/>
      </w:pPr>
      <w:r>
        <w:t xml:space="preserve">2. Értékbecslés készítése / közvetítése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Ingatlan értékmegállapítás leírása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Értékbecslés közvetítése szakemberekhez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Díjmentes előzetes konzultáció ajánlat</w:t>
      </w:r>
    </w:p>
    <w:p>
      <w:pPr>
        <w:pStyle w:val="Heading3"/>
      </w:pPr>
      <w:r>
        <w:t xml:space="preserve">3. Jogi háttér és támogatás ingatlanügyekhez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Ügyvédi közreműködés biztosítása ingatlanügyleteknél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Szerződésírás, jogi tanácsadás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Tulajdoni lap ellenőrzés, tehermentesítés segítése</w:t>
      </w:r>
    </w:p>
    <w:p>
      <w:pPr>
        <w:pStyle w:val="Heading3"/>
      </w:pPr>
      <w:r>
        <w:t xml:space="preserve">4. Hitel- és állami támogatásokban segítségnyújtás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Gerecse Ingatlan közvetítőként segít a hitel- és támogatásügyintézésben – a hiteligénylést magát nem intézi, de a szolgáltatást közvetíti.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Lakáshitel, személyi kölcsön tájékoztatás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Állami támogatások (CSOK, Babaváró stb.) ügyintézésében segítség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Bankfüggetlen tanácsadás közvetítése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Időpontfoglalás / kapcsolatfelvétel konzultációra</w:t>
      </w:r>
    </w:p>
    <w:p>
      <w:pPr>
        <w:pStyle w:val="Heading3"/>
      </w:pPr>
      <w:r>
        <w:t xml:space="preserve">5. Ingatlan felkészítése eladásra – Home staging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Igény esetén az ingatlan felkészítése és "felokosítása" a sikeresebb eladás érdekében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Előtte-utána galéria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Partner bemutatása</w:t>
      </w:r>
    </w:p>
    <w:p>
      <w:pPr>
        <w:pStyle w:val="Heading3"/>
      </w:pPr>
      <w:r>
        <w:t xml:space="preserve">6. Belsőépítészet, látványtervezés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Lakberendezési tanácsadás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3D látványtervek bemutatása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Referencia munkák galériája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2"/>
      </w:pPr>
      <w:r>
        <w:t xml:space="preserve">4.5 Rólunk (KülÖn Aloldal)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Rólunk oldal a cég részletes bemutatását tartalmazza, és KIEMELT navigációs pozíciót kap.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Cég története, küldetés, értékek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Számok: eladott ingatlanok, évek tapasztalata, elégedett ügyfelek – animált számlálók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Csapat: fénykép, pozíció, rövid bio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Partnerek logó sora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Ügyfélvélemények (testimonials)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2"/>
      </w:pPr>
      <w:r>
        <w:t xml:space="preserve">4.6 Kapcsolat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Iroda cím, telefonszám, e-mail, nyitvatartás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Google Maps beágyazás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Kapcsolatfelvételi űrlap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Közösségi média linkek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5. Globális Elemek</w:t>
      </w:r>
    </w:p>
    <w:p>
      <w:pPr>
        <w:pStyle w:val="Heading2"/>
      </w:pPr>
      <w:r>
        <w:t xml:space="preserve">5.1 Fejléc (Header)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Ragadós (sticky) fejléc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Bal oldalt: Gerecse Ingatlan logó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Navigáció: Kezdőlap, Rólunk (KIEMELT), Ingatlanok, Szolgáltatások, Kapcsolat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Jobb oldalt: Nyelvváltó (HU | EN) + Devizaváltó (HUF | EUR)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Mobilon: hamburger menü</w:t>
      </w:r>
    </w:p>
    <w:p>
      <w:pPr>
        <w:pStyle w:val="Heading2"/>
      </w:pPr>
      <w:r>
        <w:t xml:space="preserve">5.2 Lábléc (Footer)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4 oszlop: Kapcsolat, Gyors linkek, Szolgáltatások, Hírlevél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Copyright, GDPR, sütik kezelése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Közösségi média ikonok</w:t>
      </w:r>
    </w:p>
    <w:p>
      <w:pPr>
        <w:pStyle w:val="Heading2"/>
      </w:pPr>
      <w:r>
        <w:t xml:space="preserve">5.3 AI Chatbot widget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Minden oldalon elérhető lebegő chat gomb, amelyre kattintva megnyílik az intelligens asszisztens.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Az AI a feltöltött ingatlan adatok és leírások alapján válaszol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Képes magyar és angol nyelven kommunikálni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Példa kérdések: "Van-e gáz bekötve?", "Milyen messze van a főút?", "Van-e nagyfészültség a ház mellett?"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Fall-back: ha nem tud válaszolni, felajánlja a kapcsolatfelvételt</w:t>
      </w:r>
    </w:p>
    <w:p>
      <w:pPr>
        <w:pStyle w:val="Heading2"/>
      </w:pPr>
      <w:r>
        <w:t xml:space="preserve">5.4 Egyéb elemek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"Vissza az elejre" gomb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Cookie consent banner (GDPR)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Loading animációk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Naptár/időpontfoglaló funkció (belső használatra, admin felületen)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6. Többnyelvűség és Devizakezelés</w:t>
      </w:r>
    </w:p>
    <w:p>
      <w:pPr>
        <w:pStyle w:val="Heading2"/>
      </w:pPr>
      <w:r>
        <w:t xml:space="preserve">6.1 Nyelvi rendszer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Szempont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Részletek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Támogatott nyelvek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Magyar (alap) és Angol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URL struktúra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Magyar: /ingatlanok – Angol: /en/properties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Fordítás módja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AI alapú fordítás + manuális fellülvizsgálat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Nyelvváltó pozíció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Fejléc jobb oldalán, zászló ikonokkal (HU | EN)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leírások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Mindkettő nyelven megadható az admin felületen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SEO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Nyelvenként külön meta tag-ek és hreflang jelölés</w:t>
            </w:r>
          </w:p>
        </w:tc>
      </w:tr>
    </w:tbl>
    <w:p>
      <w:pPr>
        <w:pStyle w:val="Heading2"/>
      </w:pPr>
      <w:r>
        <w:t xml:space="preserve">6.2 Devizakezelés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Szempont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Részletek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Támogatott devizák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HUF (Magyar Forint) és EUR (Euró)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Ármegadás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Admin felületen HUF-ban rögzítve, EUR automatikusan számolva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Árváltás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MNB árfolyam API vagy manuális beállítás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Megjelenítés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Kártyákon: választott deviza; adatlapon: mindketto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Váltó gomb</w:t>
            </w:r>
          </w:p>
        </w:tc>
        <w:tc>
          <w:tcPr>
            <w:tcW w:type="dxa" w:w="6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Fejlécben vagy keresőben HUF ↔ EUR váltás</w:t>
            </w:r>
          </w:p>
        </w:tc>
      </w:tr>
    </w:tbl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7. AI Chatbot Részletes Specifikáció</w:t>
      </w:r>
    </w:p>
    <w:p>
      <w:pPr>
        <w:pStyle w:val="Heading2"/>
      </w:pPr>
      <w:r>
        <w:t xml:space="preserve">7.1 Funkciók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Önállóan válaszol a látogatók ingatlanokkal kapcsolatos kérdéseire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feltöltött ingatlan dokumentációk és leírások alapján dolgozik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Magyar és angol nyelvtudás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Konkrét ingatlan adatlapon: az adott ingatlanra vonatkozó kérdések megválaszolása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Általános oldalon: általános céges kérdések, keresési segítség</w:t>
      </w:r>
    </w:p>
    <w:p>
      <w:pPr>
        <w:pStyle w:val="Heading2"/>
      </w:pPr>
      <w:r>
        <w:t xml:space="preserve">7.2 Példa kérdések és válaszok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Látogató kérdése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válasz forrása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"Van-e gáz bekötve?"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adatlap / műszaki leírás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"Milyen messze van a főút?"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leírás / helyszín adatok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"Van-e nagyfészültség a ház mellett?"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dokumentáció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"Mennyi az ár euróban?"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Devizaváltás az adatlap áraból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"Mikor tudom megnézni?"</w:t>
            </w:r>
          </w:p>
        </w:tc>
        <w:tc>
          <w:tcPr>
            <w:tcW w:type="dxa" w:w="5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→ Átirányítás időpontfoglalásra / kapcsolatfelvételre</w:t>
            </w:r>
          </w:p>
        </w:tc>
      </w:tr>
    </w:tbl>
    <w:p>
      <w:pPr>
        <w:pStyle w:val="Heading2"/>
      </w:pPr>
      <w:r>
        <w:t xml:space="preserve">7.3 Technikai megvalósítás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RAG (Retrieval-Augmented Generation) alapú rendszer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Tudásbázis: ingatlan adatbázis + feltöltött dokumentumok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API: OpenAI / Anthropic Claude API integráció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Fall-back: "Sajnálom, erre a kérdésre nem tudok válaszolni. Kérem, vegye fel a kapcsolatot munkatársunkkal."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8. Admin Felület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Az admin felület egyszemélyes használatra készül (Szilvia számára). Nincs szükség többszintű jogosultságkezelésre.</w:t>
      </w:r>
    </w:p>
    <w:p>
      <w:pPr>
        <w:pStyle w:val="Heading2"/>
      </w:pPr>
      <w:r>
        <w:t xml:space="preserve">8.1 Ingatlankezelés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Ingatlanok hozzáadása, szerkesztése, törlése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Képfeltöltés (drag &amp; drop, többszörös, átrendezés)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Leírás magyar és angol nyelven (AI fordítás segítség gomb)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Ár megadása HUF-ban, EUR automatikus számítás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Státusz: aktív, foglalt, eladva, archivált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Kiemelt ingatlan jelölés a kezdőlapra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Ingatlan ID automatikus generálás</w:t>
      </w:r>
    </w:p>
    <w:p>
      <w:pPr>
        <w:pStyle w:val="Heading2"/>
      </w:pPr>
      <w:r>
        <w:t xml:space="preserve">8.2 Ingatlantípusok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Típusok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Lakossági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Tégla lakás, panellakás, családi ház, ikerház, sorház, nyaraló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Telek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Építési telek, mezőgazdasági terület</w:t>
            </w:r>
          </w:p>
        </w:tc>
      </w:tr>
      <w:tr>
        <w:tc>
          <w:tcPr>
            <w:tcW w:type="dxa" w:w="2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Ipari</w:t>
            </w:r>
          </w:p>
        </w:tc>
        <w:tc>
          <w:tcPr>
            <w:tcW w:type="dxa" w:w="65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Csarnok, raktár, iroda, üzlethelyiség</w:t>
            </w:r>
          </w:p>
        </w:tc>
      </w:tr>
    </w:tbl>
    <w:p>
      <w:pPr>
        <w:pStyle w:val="Heading2"/>
      </w:pPr>
      <w:r>
        <w:t xml:space="preserve">8.3 Naptár és időpontfoglaló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Beépített naptár a megtekíntések kezelésére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Jegyzetek kezelése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Csak admin számára látható (belső használat)</w:t>
      </w:r>
    </w:p>
    <w:p>
      <w:pPr>
        <w:pStyle w:val="Heading2"/>
      </w:pPr>
      <w:r>
        <w:t xml:space="preserve">8.4 AI chatbot tudásbázis kezelés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Dokumentumok feltöltése az AI számára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Chatbot válaszok áttekintése / log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GYIK (FAQ) kérdések manuális hozzáadása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9. Funkcionális Követelmények</w:t>
      </w:r>
    </w:p>
    <w:p>
      <w:pPr>
        <w:pStyle w:val="Heading2"/>
      </w:pPr>
      <w:r>
        <w:t xml:space="preserve">9.1 SEO és analitika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Egyedi meta title, description minden oldalon (HU + EN)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Hreflang jelölés a kétnyelvűséghez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Open Graph meta tag-ek (Facebook, LinkedIn megosztás)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Strukturált adatok (Schema.org RealEstateListing)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XML sitemap, robots.txt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Google Analytics 4 integráció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Facebook Pixel (opcionális)</w:t>
      </w:r>
    </w:p>
    <w:p>
      <w:pPr>
        <w:pStyle w:val="Heading2"/>
      </w:pPr>
      <w:r>
        <w:t xml:space="preserve">9.2 Teljesítmény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Google PageSpeed: cél 90+ pont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Képoptimalizálás (WebP, lazy loading)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CSS/JS minifikálás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CDN használat</w:t>
      </w:r>
    </w:p>
    <w:p>
      <w:pPr>
        <w:pStyle w:val="Heading2"/>
      </w:pPr>
      <w:r>
        <w:t xml:space="preserve">9.3 Biztonság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SSL tanúsítvány (Let's Encrypt)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SPAM védelem (reCAPTCHA) űrlapokon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Rendszeres biztonsági frissítések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Adatbiztonsági mentések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10. Technológiai Javaslat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Javasolt technológia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Alternatíva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CMS / Backend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WordPress + Jestate theme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Next.js + Headless CMS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Többnyelvűség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WPML / Polylang plugin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i18n keretrendszer (Next.js)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kezelés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Egyedi CPT + ACF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Jestate plugin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HTML5, CSS3, JavaScript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React / Vue.js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CSS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Bootstrap 5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Anthropic Claude API + RAG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OpenAI GPT + Langchain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Chatbot UI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Tidio / egyedi widget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Botpress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Képgaléria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GLightbox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Swiper.js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Slider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Swiper.js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Splide.js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Térkép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Leaflet + OpenStreetMap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Árfolyam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MNB API / exchangerate-api.com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Manuális beállítás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Magyar VPS (Rackforest)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Vercel / Netlify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SSL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.hu + opcionális .com</w:t>
            </w:r>
          </w:p>
        </w:tc>
        <w:tc>
          <w:tcPr>
            <w:tcW w:type="dxa" w:w="30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–</w:t>
            </w:r>
          </w:p>
        </w:tc>
      </w:tr>
    </w:tbl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11. Wireframe Leírások</w:t>
      </w:r>
    </w:p>
    <w:p>
      <w:pPr>
        <w:pStyle w:val="Heading2"/>
      </w:pPr>
      <w:r>
        <w:t xml:space="preserve">11.1 Kezdőlap wireframe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[HEADER: Sticky | Logo bal | Nav: Kezdőlap, Rólunk, Ingatlanok, Szolg., Kapcsolat | HU|EN + HUF|EUR jobb]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[HERO: Teljes szélesség | Gerecse háttérkép + logó | Szlogen + CTA]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[RÓLUNK: Kiemelten az oldal tetején | Rövid bemutato + számlálók + csapat]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[KERESŐ: Kompakt kereső panel | Település + Típus + Státusz + Ár + Méret]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[KIEMELT INGATLANOK: 3x4 grid | Kártya: kép + ár (HUF/EUR) + adatok + badge]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[SZOLGÁLTATÁSOK: 3 oszlop | Ikon + cím + rövid szöveg]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[HÍRLEVÉL: Email + gomb + GDPR]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[AI CHATBOT: Lebegő gomb jobb alul]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[FOOTER: 4 oszlop + Copyright + Social]</w:t>
      </w:r>
    </w:p>
    <w:p>
      <w:pPr>
        <w:pStyle w:val="Heading2"/>
      </w:pPr>
      <w:r>
        <w:t xml:space="preserve">11.2 Ingatlan lista wireframe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[HEADER + NYELVVÁLTÓ]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[BREADCRUMB: Kezdőlap &gt; Ingatlanok &gt; {szűrő}]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[SZŰRŐK: Bal sáv 25% | HUF/EUR váltó + Település + Típus + Ár + Méret]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[LISTA: Jobb 75% | Rendezés + Devizaváltó | 3 oszlop grid | Lapozás]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[FOOTER]</w:t>
      </w:r>
    </w:p>
    <w:p>
      <w:pPr>
        <w:pStyle w:val="Heading2"/>
      </w:pPr>
      <w:r>
        <w:t xml:space="preserve">11.3 Ingatlan adatlap wireframe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[HEADER]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[BREADCRUMB]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[GALÉRIA: Főkép + thumbnails]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[ADATOK: Bal 60% | Ár HUF + EUR | Cím, típus, adatok táblázat, leírás]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[KAPCSOLAT: Jobb 40% | Érdeklődés űrlap + telefon]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[TÉRKÉP: Google Maps embed]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[AI CHATBOT: Context-aware – az adott ingatlan adataival]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[HASONLÓ INGATLANOK: 3 kártya]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[FOOTER]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12. Javasolt Ütemterv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3226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Időtartam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1.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Arculat és dizájn (UI/UX)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1–2 hét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Figma mockupok, logó, színek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2.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Frontend fejlesztés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2–3 hét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Reszponzív HU + EN oldalak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3.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Backend / CMS + Admin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1–2 hét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 kezelés, devizaváltás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4.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AI Chatbot integráció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1–2 hét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Működő chatbot tudásbázissal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5.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Tartalom feltöltés + fordítás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 hét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Ingatlanok, szövegek HU+EN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6.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Tesztelés és optimalizálás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 hét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Hibák javítása, SEO, sebesség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7.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Élesítés és átadás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2–3 nap</w:t>
            </w:r>
          </w:p>
        </w:tc>
        <w:tc>
          <w:tcPr>
            <w:tcW w:type="dxa" w:w="322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Domain, oktatás, átadás</w:t>
            </w:r>
          </w:p>
        </w:tc>
      </w:tr>
    </w:tbl>
    <w:p>
      <w:pPr>
        <w:spacing w:after="120"/>
        <w:rPr>
          <w:b/>
          <w:bCs/>
          <w:color w:val="1B2A4A"/>
        </w:rPr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Teljes becsült időtartam: 8–12 hét</w:t>
      </w:r>
    </w:p>
    <w:p>
      <w:pPr>
        <w:pBdr>
          <w:bottom w:val="single" w:color="2E5DA8" w:sz="4" w:space="1"/>
        </w:pBdr>
        <w:spacing w:after="200" w:before="200"/>
      </w:pPr>
    </w:p>
    <w:p>
      <w:pPr>
        <w:pStyle w:val="Heading1"/>
      </w:pPr>
      <w:r>
        <w:t xml:space="preserve">13. Összegzés és Következő Lépések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Ez a tervezet a Gerecse Ingatlan weboldal teljes koncepcióját tartalmazza, Szilvia visszajelzései alapján frissítve (magyar + angol nyelv, HUF + EUR deviza, egyszemélyes admin kezelés).</w:t>
      </w:r>
    </w:p>
    <w:p>
      <w:pPr>
        <w:spacing w:before="120"/>
      </w:pPr>
    </w:p>
    <w:p>
      <w:pPr>
        <w:pStyle w:val="Heading3"/>
      </w:pPr>
      <w:r>
        <w:t xml:space="preserve">Következő lépések: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Tervezet áttekintése és véglegesítése Szilviával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Logó és arculati elemek elkészítése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Dizájn mockupok (Figma)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Technológiai döntés véglegesítése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Fejlesztés megkezdése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AI chatbot tudásbázis összeállítása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Tesztelés és élesítés</w:t>
      </w:r>
    </w:p>
    <w:p>
      <w:pPr>
        <w:spacing w:before="300"/>
      </w:pPr>
    </w:p>
    <w:p>
      <w:pPr>
        <w:pBdr>
          <w:top w:val="single" w:color="D4A843" w:sz="2" w:space="6"/>
          <w:bottom w:val="single" w:color="D4A843" w:sz="2" w:space="6"/>
        </w:pBdr>
        <w:spacing w:after="120"/>
      </w:pPr>
      <w:r>
        <w:rPr>
          <w:rFonts w:ascii="Calibri" w:cs="Calibri" w:eastAsia="Calibri" w:hAnsi="Calibri"/>
          <w:i/>
          <w:iCs/>
          <w:color w:val="2E5DA8"/>
          <w:sz w:val="22"/>
          <w:szCs w:val="22"/>
        </w:rPr>
        <w:t xml:space="preserve">Ez a dokumentum a projekt kiindulási alapja. A végleges tartalom (logó, szövegek, képek, ingatlanok) a megrendelővel való további egyeztetés során kerül véglegesítésre.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2" w:space="4"/>
      </w:pBdr>
      <w:jc w:val="center"/>
    </w:pPr>
    <w:r>
      <w:rPr>
        <w:rFonts w:ascii="Calibri" w:cs="Calibri" w:eastAsia="Calibri" w:hAnsi="Calibri"/>
        <w:color w:val="444444"/>
        <w:sz w:val="18"/>
        <w:szCs w:val="18"/>
      </w:rPr>
      <w:t xml:space="preserve">Oldal </w:t>
    </w:r>
    <w:r>
      <w:rPr>
        <w:rFonts w:ascii="Calibri" w:cs="Calibri" w:eastAsia="Calibri" w:hAnsi="Calibri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8" w:sz="4" w:space="4"/>
      </w:pBdr>
    </w:pPr>
    <w:r>
      <w:rPr>
        <w:rFonts w:ascii="Calibri" w:cs="Calibri" w:eastAsia="Calibri" w:hAnsi="Calibri"/>
        <w:color w:val="2E5DA8"/>
        <w:sz w:val="18"/>
        <w:szCs w:val="18"/>
      </w:rPr>
      <w:t xml:space="preserve">Gerecse Ingatlan – Weboldal Tervezet v2.0</w:t>
    </w:r>
    <w:r>
      <w:rPr>
        <w:rFonts w:ascii="Calibri" w:cs="Calibri" w:eastAsia="Calibri" w:hAnsi="Calibri"/>
        <w:color w:val="444444"/>
        <w:sz w:val="18"/>
        <w:szCs w:val="18"/>
      </w:rPr>
      <w:ptab w:alignment="right" w:relativeTo="margin" w:leader="none"/>
      <w:t xml:space="preserve">2026. április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D4A8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2026-04-09T11:05:15.202Z</dcterms:created>
  <dcterms:modified xsi:type="dcterms:W3CDTF">2026-04-09T11:05:15.203Z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