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399" w14:textId="77777777" w:rsidR="00986BF4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</w:p>
    <w:p w14:paraId="44EAA26E" w14:textId="325DA907" w:rsidR="00002864" w:rsidRDefault="00986BF4" w:rsidP="725039DA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  <w:r w:rsidRPr="725039DA">
        <w:rPr>
          <w:rFonts w:ascii="Arial" w:eastAsia="Arial" w:hAnsi="Arial" w:cs="Arial"/>
          <w:color w:val="333333"/>
          <w:sz w:val="32"/>
          <w:szCs w:val="32"/>
        </w:rPr>
        <w:t>Complete and submit via the relevant link on Learning Zone</w:t>
      </w:r>
      <w:r w:rsidR="51D3BBCF" w:rsidRPr="725039DA">
        <w:rPr>
          <w:rFonts w:ascii="Arial" w:eastAsia="Arial" w:hAnsi="Arial" w:cs="Arial"/>
          <w:color w:val="333333"/>
          <w:sz w:val="32"/>
          <w:szCs w:val="32"/>
        </w:rPr>
        <w:t xml:space="preserve"> </w:t>
      </w:r>
    </w:p>
    <w:p w14:paraId="4E2A47DC" w14:textId="4713A65A" w:rsid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57E1A5F5" w14:textId="77777777" w:rsidR="00986BF4" w:rsidRPr="00986BF4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3CF7F568" w14:textId="3571888B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1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Project Title:</w:t>
      </w:r>
      <w:r w:rsidR="008F4E3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Vegistation – Final Year Project</w:t>
      </w:r>
    </w:p>
    <w:p w14:paraId="0F8E6CCD" w14:textId="25BADF4D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Artur Machura</w:t>
      </w:r>
    </w:p>
    <w:p w14:paraId="65F0BC07" w14:textId="30BFB210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 for Period (max 100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1C7813">
        <w:rPr>
          <w:rFonts w:ascii="Arial" w:eastAsia="Arial" w:hAnsi="Arial" w:cs="Arial"/>
          <w:b/>
          <w:bCs/>
          <w:color w:val="333333"/>
          <w:sz w:val="26"/>
          <w:szCs w:val="26"/>
        </w:rPr>
        <w:t>Demonstrating Progress</w:t>
      </w:r>
    </w:p>
    <w:p w14:paraId="62AD1FFC" w14:textId="77777777" w:rsid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 w:rsidR="00D10755"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</w:p>
    <w:p w14:paraId="535DF919" w14:textId="081AFE32" w:rsidR="001C7813" w:rsidRDefault="002C7765" w:rsidP="00BE55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Created new level</w:t>
      </w:r>
    </w:p>
    <w:p w14:paraId="3F8F4832" w14:textId="55D2A76F" w:rsidR="002C7765" w:rsidRPr="00BE55C7" w:rsidRDefault="002C7765" w:rsidP="00BE55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Added Most of Models</w:t>
      </w:r>
    </w:p>
    <w:p w14:paraId="0ACAAC5E" w14:textId="218DE5EE" w:rsidR="001444E0" w:rsidRPr="00BE55C7" w:rsidRDefault="00986BF4" w:rsidP="00BE55C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00BE55C7">
        <w:rPr>
          <w:rFonts w:ascii="Arial" w:eastAsia="Arial" w:hAnsi="Arial" w:cs="Arial"/>
          <w:color w:val="333333"/>
          <w:sz w:val="26"/>
          <w:szCs w:val="26"/>
        </w:rPr>
        <w:t>5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.</w:t>
      </w:r>
      <w:r w:rsidRPr="00BE55C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41DA9143" w14:textId="5628B70B" w:rsidR="002C7765" w:rsidRPr="002C7765" w:rsidRDefault="002C7765" w:rsidP="002C7765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Not enough population in rooms</w:t>
      </w:r>
    </w:p>
    <w:p w14:paraId="531EA3C5" w14:textId="1C2C69E5" w:rsidR="002C7765" w:rsidRPr="002C7765" w:rsidRDefault="002C7765" w:rsidP="002C7765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Needs more detail</w:t>
      </w:r>
    </w:p>
    <w:p w14:paraId="1C4351B1" w14:textId="78763154" w:rsidR="001444E0" w:rsidRPr="00BE55C7" w:rsidRDefault="00986BF4" w:rsidP="00BE55C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00BE55C7">
        <w:rPr>
          <w:rFonts w:ascii="Arial" w:eastAsia="Arial" w:hAnsi="Arial" w:cs="Arial"/>
          <w:color w:val="333333"/>
          <w:sz w:val="26"/>
          <w:szCs w:val="26"/>
        </w:rPr>
        <w:t>6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.</w:t>
      </w:r>
      <w:r w:rsidRPr="00BE55C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Objectives, Deliverables &amp; Plan for Next Period (max 100 words):</w:t>
      </w:r>
    </w:p>
    <w:p w14:paraId="240DA931" w14:textId="7FA65075" w:rsidR="00663611" w:rsidRPr="00663611" w:rsidRDefault="002C7765" w:rsidP="0066361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Populate Rooms with more models</w:t>
      </w:r>
    </w:p>
    <w:p w14:paraId="67C1085E" w14:textId="752037B1" w:rsidR="001444E0" w:rsidRPr="00663611" w:rsidRDefault="00986BF4" w:rsidP="00663611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00663611">
        <w:rPr>
          <w:rFonts w:ascii="Arial" w:eastAsia="Arial" w:hAnsi="Arial" w:cs="Arial"/>
          <w:color w:val="333333"/>
          <w:sz w:val="26"/>
          <w:szCs w:val="26"/>
        </w:rPr>
        <w:t>7</w:t>
      </w:r>
      <w:r w:rsidR="7BD29F78" w:rsidRPr="00663611">
        <w:rPr>
          <w:rFonts w:ascii="Arial" w:eastAsia="Arial" w:hAnsi="Arial" w:cs="Arial"/>
          <w:color w:val="333333"/>
          <w:sz w:val="26"/>
          <w:szCs w:val="26"/>
        </w:rPr>
        <w:t>.</w:t>
      </w:r>
      <w:r w:rsidRPr="00663611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00663611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</w:p>
    <w:p w14:paraId="60A039DD" w14:textId="0B1BBF11" w:rsidR="001F69CB" w:rsidRPr="001F69CB" w:rsidRDefault="002C7765" w:rsidP="001F69C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Make areas with more air denser</w:t>
      </w:r>
    </w:p>
    <w:p w14:paraId="69D4FE10" w14:textId="2F50B24C" w:rsidR="001444E0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1C7813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="002C7765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/0</w:t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/2025</w:t>
      </w:r>
    </w:p>
    <w:p w14:paraId="55BF1594" w14:textId="38C0524E" w:rsidR="7BD29F78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2C7765">
        <w:rPr>
          <w:rFonts w:ascii="Arial" w:eastAsia="Arial" w:hAnsi="Arial" w:cs="Arial"/>
          <w:b/>
          <w:bCs/>
          <w:color w:val="333333"/>
          <w:sz w:val="26"/>
          <w:szCs w:val="26"/>
        </w:rPr>
        <w:t>---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3D165" w14:textId="77777777" w:rsidR="00BC1A67" w:rsidRDefault="00BC1A67" w:rsidP="00663611">
      <w:r>
        <w:separator/>
      </w:r>
    </w:p>
  </w:endnote>
  <w:endnote w:type="continuationSeparator" w:id="0">
    <w:p w14:paraId="0AFA07C9" w14:textId="77777777" w:rsidR="00BC1A67" w:rsidRDefault="00BC1A67" w:rsidP="0066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5583B" w14:textId="77777777" w:rsidR="00BC1A67" w:rsidRDefault="00BC1A67" w:rsidP="00663611">
      <w:r>
        <w:separator/>
      </w:r>
    </w:p>
  </w:footnote>
  <w:footnote w:type="continuationSeparator" w:id="0">
    <w:p w14:paraId="3E76B82F" w14:textId="77777777" w:rsidR="00BC1A67" w:rsidRDefault="00BC1A67" w:rsidP="0066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8C2"/>
    <w:multiLevelType w:val="hybridMultilevel"/>
    <w:tmpl w:val="65E0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496"/>
    <w:multiLevelType w:val="hybridMultilevel"/>
    <w:tmpl w:val="CB6A1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5648"/>
    <w:multiLevelType w:val="hybridMultilevel"/>
    <w:tmpl w:val="87F41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D4C9A"/>
    <w:multiLevelType w:val="hybridMultilevel"/>
    <w:tmpl w:val="C44E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842587">
    <w:abstractNumId w:val="1"/>
  </w:num>
  <w:num w:numId="2" w16cid:durableId="1782803753">
    <w:abstractNumId w:val="0"/>
  </w:num>
  <w:num w:numId="3" w16cid:durableId="1136682566">
    <w:abstractNumId w:val="3"/>
  </w:num>
  <w:num w:numId="4" w16cid:durableId="162773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34843"/>
    <w:rsid w:val="001444E0"/>
    <w:rsid w:val="001C7813"/>
    <w:rsid w:val="001D786F"/>
    <w:rsid w:val="001F69CB"/>
    <w:rsid w:val="002C7765"/>
    <w:rsid w:val="00357949"/>
    <w:rsid w:val="003A1CBC"/>
    <w:rsid w:val="005F7C0B"/>
    <w:rsid w:val="00607840"/>
    <w:rsid w:val="00663611"/>
    <w:rsid w:val="0069647D"/>
    <w:rsid w:val="0086261C"/>
    <w:rsid w:val="008F4E37"/>
    <w:rsid w:val="009053D2"/>
    <w:rsid w:val="00986BF4"/>
    <w:rsid w:val="009C619E"/>
    <w:rsid w:val="00B30771"/>
    <w:rsid w:val="00B44CDC"/>
    <w:rsid w:val="00B5544E"/>
    <w:rsid w:val="00BC1A67"/>
    <w:rsid w:val="00BE55C7"/>
    <w:rsid w:val="00C1485F"/>
    <w:rsid w:val="00C90ECB"/>
    <w:rsid w:val="00CD782A"/>
    <w:rsid w:val="00CF35CC"/>
    <w:rsid w:val="00D10755"/>
    <w:rsid w:val="00E32D2D"/>
    <w:rsid w:val="00F85290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  <w:style w:type="paragraph" w:styleId="ListParagraph">
    <w:name w:val="List Paragraph"/>
    <w:basedOn w:val="Normal"/>
    <w:uiPriority w:val="34"/>
    <w:qFormat/>
    <w:rsid w:val="008F4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611"/>
  </w:style>
  <w:style w:type="paragraph" w:styleId="Footer">
    <w:name w:val="footer"/>
    <w:basedOn w:val="Normal"/>
    <w:link w:val="FooterChar"/>
    <w:uiPriority w:val="99"/>
    <w:unhideWhenUsed/>
    <w:rsid w:val="00663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Grace Harris</cp:lastModifiedBy>
  <cp:revision>16</cp:revision>
  <dcterms:created xsi:type="dcterms:W3CDTF">2024-03-21T10:18:00Z</dcterms:created>
  <dcterms:modified xsi:type="dcterms:W3CDTF">2025-05-30T04:07:00Z</dcterms:modified>
</cp:coreProperties>
</file>