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4C23" w14:textId="77777777"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User Manual Creation</w:t>
      </w:r>
    </w:p>
    <w:p w14:paraId="6BEA5D2F" w14:textId="7F6187A5"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Titus Palace Pizza Order Manager User Manual</w:t>
      </w:r>
    </w:p>
    <w:p w14:paraId="1905BB41" w14:textId="77777777"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Introduction</w:t>
      </w:r>
    </w:p>
    <w:p w14:paraId="0BED7BAB" w14:textId="3D9F398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 xml:space="preserve">Welcome to the Titus Palace Pizza Order Manager! This user-friendly application allows you to </w:t>
      </w:r>
      <w:r w:rsidRPr="0039434A">
        <w:rPr>
          <w:rFonts w:ascii="Times New Roman" w:hAnsi="Times New Roman" w:cs="Times New Roman"/>
          <w:sz w:val="24"/>
          <w:szCs w:val="24"/>
        </w:rPr>
        <w:t>place pizza orders online quickly and easily</w:t>
      </w:r>
      <w:r w:rsidRPr="0039434A">
        <w:rPr>
          <w:rFonts w:ascii="Times New Roman" w:hAnsi="Times New Roman" w:cs="Times New Roman"/>
          <w:sz w:val="24"/>
          <w:szCs w:val="24"/>
        </w:rPr>
        <w:t>. Whether you're craving Chicken, Beef, or Pepperoni pizza, our app makes it simple to customize your order with various toppings and sizes.</w:t>
      </w:r>
    </w:p>
    <w:p w14:paraId="30ADF470" w14:textId="77777777"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Getting Started</w:t>
      </w:r>
    </w:p>
    <w:p w14:paraId="1C8731B3" w14:textId="5A1752A7"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 xml:space="preserve">1. </w:t>
      </w:r>
      <w:r w:rsidRPr="0039434A">
        <w:rPr>
          <w:rFonts w:ascii="Times New Roman" w:hAnsi="Times New Roman" w:cs="Times New Roman"/>
          <w:b/>
          <w:bCs/>
          <w:sz w:val="24"/>
          <w:szCs w:val="24"/>
        </w:rPr>
        <w:t>Launching the Application:</w:t>
      </w:r>
    </w:p>
    <w:p w14:paraId="098A5EAC" w14:textId="7777777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To start the application, double-click on the application icon or run the Python script if you're using a source code version.</w:t>
      </w:r>
    </w:p>
    <w:p w14:paraId="1C5E9A45" w14:textId="2B809BA5"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 xml:space="preserve">2. </w:t>
      </w:r>
      <w:r w:rsidRPr="0039434A">
        <w:rPr>
          <w:rFonts w:ascii="Times New Roman" w:hAnsi="Times New Roman" w:cs="Times New Roman"/>
          <w:b/>
          <w:bCs/>
          <w:sz w:val="24"/>
          <w:szCs w:val="24"/>
        </w:rPr>
        <w:t>Main Interface:</w:t>
      </w:r>
    </w:p>
    <w:p w14:paraId="7450FBDD" w14:textId="7777777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Upon launching, you'll be greeted by the main interface where you can choose your pizza, select toppings, decide on the size, and specify the quantity.</w:t>
      </w:r>
    </w:p>
    <w:p w14:paraId="61DB5355" w14:textId="77777777"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Placing an Order</w:t>
      </w:r>
    </w:p>
    <w:p w14:paraId="3618BC12" w14:textId="5095A822"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1.</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Selecting Pizza Type:</w:t>
      </w:r>
    </w:p>
    <w:p w14:paraId="6DF3D05C" w14:textId="48B43B42"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 xml:space="preserve">Choose your desired pizza type by clicking the radio button next to Chicken, Beef, or Pepperoni. </w:t>
      </w:r>
      <w:r>
        <w:rPr>
          <w:rFonts w:ascii="Times New Roman" w:hAnsi="Times New Roman" w:cs="Times New Roman"/>
          <w:sz w:val="24"/>
          <w:szCs w:val="24"/>
        </w:rPr>
        <w:t>An image for easy identification accompanies each selection</w:t>
      </w:r>
      <w:r w:rsidRPr="0039434A">
        <w:rPr>
          <w:rFonts w:ascii="Times New Roman" w:hAnsi="Times New Roman" w:cs="Times New Roman"/>
          <w:sz w:val="24"/>
          <w:szCs w:val="24"/>
        </w:rPr>
        <w:t>.</w:t>
      </w:r>
    </w:p>
    <w:p w14:paraId="3D8D40C0" w14:textId="18600E0D"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2.</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Choosing Toppings:</w:t>
      </w:r>
    </w:p>
    <w:p w14:paraId="6EF9CBCE" w14:textId="7777777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Add extra flavor to your pizza by selecting from available toppings such as Olives, Tomatoes, Mushrooms, and Peppers. Check the box next to each topping you wish to add.</w:t>
      </w:r>
    </w:p>
    <w:p w14:paraId="000C97AC" w14:textId="3807B934"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b/>
          <w:bCs/>
          <w:sz w:val="24"/>
          <w:szCs w:val="24"/>
        </w:rPr>
        <w:t>3.</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Selecting Size and Quantity</w:t>
      </w:r>
      <w:r w:rsidRPr="0039434A">
        <w:rPr>
          <w:rFonts w:ascii="Times New Roman" w:hAnsi="Times New Roman" w:cs="Times New Roman"/>
          <w:sz w:val="24"/>
          <w:szCs w:val="24"/>
        </w:rPr>
        <w:t>:</w:t>
      </w:r>
    </w:p>
    <w:p w14:paraId="7E236272" w14:textId="7777777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 xml:space="preserve">Choose the size of your pizza (Small, Medium, or Large) and specify the quantity (from 1 to 10) using the </w:t>
      </w:r>
      <w:proofErr w:type="spellStart"/>
      <w:r w:rsidRPr="0039434A">
        <w:rPr>
          <w:rFonts w:ascii="Times New Roman" w:hAnsi="Times New Roman" w:cs="Times New Roman"/>
          <w:sz w:val="24"/>
          <w:szCs w:val="24"/>
        </w:rPr>
        <w:t>spinbox</w:t>
      </w:r>
      <w:proofErr w:type="spellEnd"/>
      <w:r w:rsidRPr="0039434A">
        <w:rPr>
          <w:rFonts w:ascii="Times New Roman" w:hAnsi="Times New Roman" w:cs="Times New Roman"/>
          <w:sz w:val="24"/>
          <w:szCs w:val="24"/>
        </w:rPr>
        <w:t xml:space="preserve"> control.</w:t>
      </w:r>
    </w:p>
    <w:p w14:paraId="2E849BC3" w14:textId="1B58C760"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lastRenderedPageBreak/>
        <w:t>4.</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Adding to Order:</w:t>
      </w:r>
    </w:p>
    <w:p w14:paraId="30586221" w14:textId="74C1C51F"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 xml:space="preserve">Once </w:t>
      </w:r>
      <w:r>
        <w:rPr>
          <w:rFonts w:ascii="Times New Roman" w:hAnsi="Times New Roman" w:cs="Times New Roman"/>
          <w:sz w:val="24"/>
          <w:szCs w:val="24"/>
        </w:rPr>
        <w:t>selected</w:t>
      </w:r>
      <w:r w:rsidRPr="0039434A">
        <w:rPr>
          <w:rFonts w:ascii="Times New Roman" w:hAnsi="Times New Roman" w:cs="Times New Roman"/>
          <w:sz w:val="24"/>
          <w:szCs w:val="24"/>
        </w:rPr>
        <w:t>, click the "Add to Order" button to include your pizza in the order summary.</w:t>
      </w:r>
    </w:p>
    <w:p w14:paraId="49B9611B" w14:textId="77777777"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Reviewing and Confirming Your Order</w:t>
      </w:r>
    </w:p>
    <w:p w14:paraId="67CF2FD5" w14:textId="5A1BD293"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1.</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View Order Summary:</w:t>
      </w:r>
    </w:p>
    <w:p w14:paraId="126AF538" w14:textId="7777777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Click the "View Order" button to open a new window displaying the details of your current order, including the selected pizzas, toppings, sizes, quantities, and total prices.</w:t>
      </w:r>
    </w:p>
    <w:p w14:paraId="2C4E1BF8" w14:textId="786A3009"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2.</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Modifying Your Order:</w:t>
      </w:r>
    </w:p>
    <w:p w14:paraId="4B93BC87" w14:textId="7777777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If you wish to modify your order, you can close the order summary window, make any changes to your selections in the main interface, and then add the updated pizza to your order.</w:t>
      </w:r>
    </w:p>
    <w:p w14:paraId="7DB47329" w14:textId="1CC1B2EC"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3.</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Confirming Your Order:</w:t>
      </w:r>
    </w:p>
    <w:p w14:paraId="0EB2F039" w14:textId="013C5089"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 xml:space="preserve">To finalize your order, click the "Confirm Order" button in the order summary window. A message will confirm </w:t>
      </w:r>
      <w:r>
        <w:rPr>
          <w:rFonts w:ascii="Times New Roman" w:hAnsi="Times New Roman" w:cs="Times New Roman"/>
          <w:sz w:val="24"/>
          <w:szCs w:val="24"/>
        </w:rPr>
        <w:t xml:space="preserve">that </w:t>
      </w:r>
      <w:r w:rsidRPr="0039434A">
        <w:rPr>
          <w:rFonts w:ascii="Times New Roman" w:hAnsi="Times New Roman" w:cs="Times New Roman"/>
          <w:sz w:val="24"/>
          <w:szCs w:val="24"/>
        </w:rPr>
        <w:t>your order has been placed successfully.</w:t>
      </w:r>
    </w:p>
    <w:p w14:paraId="01B665CC" w14:textId="4DF9BFB5"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4.</w:t>
      </w:r>
      <w:r>
        <w:rPr>
          <w:rFonts w:ascii="Times New Roman" w:hAnsi="Times New Roman" w:cs="Times New Roman"/>
          <w:b/>
          <w:bCs/>
          <w:sz w:val="24"/>
          <w:szCs w:val="24"/>
        </w:rPr>
        <w:t xml:space="preserve"> </w:t>
      </w:r>
      <w:r w:rsidRPr="0039434A">
        <w:rPr>
          <w:rFonts w:ascii="Times New Roman" w:hAnsi="Times New Roman" w:cs="Times New Roman"/>
          <w:b/>
          <w:bCs/>
          <w:sz w:val="24"/>
          <w:szCs w:val="24"/>
        </w:rPr>
        <w:t>Exiting the Application</w:t>
      </w:r>
    </w:p>
    <w:p w14:paraId="4D6BE13B" w14:textId="42C4035C"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 xml:space="preserve">To exit the application </w:t>
      </w:r>
      <w:r>
        <w:rPr>
          <w:rFonts w:ascii="Times New Roman" w:hAnsi="Times New Roman" w:cs="Times New Roman"/>
          <w:sz w:val="24"/>
          <w:szCs w:val="24"/>
        </w:rPr>
        <w:t>anytime</w:t>
      </w:r>
      <w:r w:rsidRPr="0039434A">
        <w:rPr>
          <w:rFonts w:ascii="Times New Roman" w:hAnsi="Times New Roman" w:cs="Times New Roman"/>
          <w:sz w:val="24"/>
          <w:szCs w:val="24"/>
        </w:rPr>
        <w:t xml:space="preserve">, click the "Exit" button. If </w:t>
      </w:r>
      <w:r>
        <w:rPr>
          <w:rFonts w:ascii="Times New Roman" w:hAnsi="Times New Roman" w:cs="Times New Roman"/>
          <w:sz w:val="24"/>
          <w:szCs w:val="24"/>
        </w:rPr>
        <w:t>an order summary is</w:t>
      </w:r>
      <w:r w:rsidRPr="0039434A">
        <w:rPr>
          <w:rFonts w:ascii="Times New Roman" w:hAnsi="Times New Roman" w:cs="Times New Roman"/>
          <w:sz w:val="24"/>
          <w:szCs w:val="24"/>
        </w:rPr>
        <w:t xml:space="preserve"> open, you can exit via the "Exit" button in that window.</w:t>
      </w:r>
    </w:p>
    <w:p w14:paraId="3EAC6F06" w14:textId="77777777" w:rsidR="0039434A" w:rsidRPr="0039434A" w:rsidRDefault="0039434A" w:rsidP="0039434A">
      <w:pPr>
        <w:spacing w:line="480" w:lineRule="auto"/>
        <w:contextualSpacing/>
        <w:rPr>
          <w:rFonts w:ascii="Times New Roman" w:hAnsi="Times New Roman" w:cs="Times New Roman"/>
          <w:b/>
          <w:bCs/>
          <w:sz w:val="24"/>
          <w:szCs w:val="24"/>
        </w:rPr>
      </w:pPr>
      <w:r w:rsidRPr="0039434A">
        <w:rPr>
          <w:rFonts w:ascii="Times New Roman" w:hAnsi="Times New Roman" w:cs="Times New Roman"/>
          <w:b/>
          <w:bCs/>
          <w:sz w:val="24"/>
          <w:szCs w:val="24"/>
        </w:rPr>
        <w:t>Support</w:t>
      </w:r>
    </w:p>
    <w:p w14:paraId="782C1ACF" w14:textId="3FAB172B"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 xml:space="preserve">For assistance or to provide feedback, </w:t>
      </w:r>
      <w:r>
        <w:rPr>
          <w:rFonts w:ascii="Times New Roman" w:hAnsi="Times New Roman" w:cs="Times New Roman"/>
          <w:sz w:val="24"/>
          <w:szCs w:val="24"/>
        </w:rPr>
        <w:t>don't hesitate to contact our support team</w:t>
      </w:r>
      <w:r w:rsidRPr="0039434A">
        <w:rPr>
          <w:rFonts w:ascii="Times New Roman" w:hAnsi="Times New Roman" w:cs="Times New Roman"/>
          <w:sz w:val="24"/>
          <w:szCs w:val="24"/>
        </w:rPr>
        <w:t xml:space="preserve"> at [support email].</w:t>
      </w:r>
    </w:p>
    <w:p w14:paraId="4F0D6B0A" w14:textId="77777777" w:rsidR="0039434A" w:rsidRPr="0039434A" w:rsidRDefault="0039434A" w:rsidP="0039434A">
      <w:pPr>
        <w:spacing w:line="480" w:lineRule="auto"/>
        <w:contextualSpacing/>
        <w:rPr>
          <w:rFonts w:ascii="Times New Roman" w:hAnsi="Times New Roman" w:cs="Times New Roman"/>
          <w:sz w:val="24"/>
          <w:szCs w:val="24"/>
        </w:rPr>
      </w:pPr>
      <w:r w:rsidRPr="0039434A">
        <w:rPr>
          <w:rFonts w:ascii="Times New Roman" w:hAnsi="Times New Roman" w:cs="Times New Roman"/>
          <w:sz w:val="24"/>
          <w:szCs w:val="24"/>
        </w:rPr>
        <w:t>Thank you for choosing Titus Palace Pizza Order Manager for your pizza ordering needs!</w:t>
      </w:r>
    </w:p>
    <w:p w14:paraId="392C4855" w14:textId="77777777" w:rsidR="008166FF" w:rsidRPr="0039434A" w:rsidRDefault="008166FF" w:rsidP="0039434A">
      <w:pPr>
        <w:spacing w:line="480" w:lineRule="auto"/>
        <w:contextualSpacing/>
        <w:rPr>
          <w:rFonts w:ascii="Times New Roman" w:hAnsi="Times New Roman" w:cs="Times New Roman"/>
          <w:sz w:val="24"/>
          <w:szCs w:val="24"/>
        </w:rPr>
      </w:pPr>
    </w:p>
    <w:p w14:paraId="71DCAB3C" w14:textId="77777777" w:rsidR="0039434A" w:rsidRPr="0039434A" w:rsidRDefault="0039434A" w:rsidP="0039434A">
      <w:pPr>
        <w:spacing w:line="480" w:lineRule="auto"/>
        <w:contextualSpacing/>
        <w:rPr>
          <w:rFonts w:ascii="Times New Roman" w:hAnsi="Times New Roman" w:cs="Times New Roman"/>
          <w:sz w:val="24"/>
          <w:szCs w:val="24"/>
        </w:rPr>
      </w:pPr>
    </w:p>
    <w:p w14:paraId="1A004908" w14:textId="77777777" w:rsidR="0039434A" w:rsidRPr="0039434A" w:rsidRDefault="0039434A" w:rsidP="0039434A">
      <w:pPr>
        <w:spacing w:line="480" w:lineRule="auto"/>
        <w:contextualSpacing/>
        <w:rPr>
          <w:rFonts w:ascii="Times New Roman" w:hAnsi="Times New Roman" w:cs="Times New Roman"/>
          <w:sz w:val="24"/>
          <w:szCs w:val="24"/>
        </w:rPr>
      </w:pPr>
    </w:p>
    <w:p w14:paraId="0630D4E9" w14:textId="77777777" w:rsidR="0039434A" w:rsidRPr="0039434A" w:rsidRDefault="0039434A" w:rsidP="0039434A">
      <w:pPr>
        <w:spacing w:line="480" w:lineRule="auto"/>
        <w:contextualSpacing/>
        <w:rPr>
          <w:rFonts w:ascii="Times New Roman" w:hAnsi="Times New Roman" w:cs="Times New Roman"/>
          <w:sz w:val="24"/>
          <w:szCs w:val="24"/>
        </w:rPr>
      </w:pPr>
    </w:p>
    <w:sectPr w:rsidR="0039434A" w:rsidRPr="003943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F3A87" w14:textId="77777777" w:rsidR="00DE3D5D" w:rsidRDefault="00DE3D5D" w:rsidP="0039434A">
      <w:pPr>
        <w:spacing w:after="0" w:line="240" w:lineRule="auto"/>
      </w:pPr>
      <w:r>
        <w:separator/>
      </w:r>
    </w:p>
  </w:endnote>
  <w:endnote w:type="continuationSeparator" w:id="0">
    <w:p w14:paraId="0181542B" w14:textId="77777777" w:rsidR="00DE3D5D" w:rsidRDefault="00DE3D5D" w:rsidP="00394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DF3F1" w14:textId="77777777" w:rsidR="00DE3D5D" w:rsidRDefault="00DE3D5D" w:rsidP="0039434A">
      <w:pPr>
        <w:spacing w:after="0" w:line="240" w:lineRule="auto"/>
      </w:pPr>
      <w:r>
        <w:separator/>
      </w:r>
    </w:p>
  </w:footnote>
  <w:footnote w:type="continuationSeparator" w:id="0">
    <w:p w14:paraId="73CC0F9A" w14:textId="77777777" w:rsidR="00DE3D5D" w:rsidRDefault="00DE3D5D" w:rsidP="00394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1D89" w14:textId="5C6887CD" w:rsidR="0039434A" w:rsidRPr="00FD4F4C" w:rsidRDefault="00FD4F4C">
    <w:pPr>
      <w:pStyle w:val="Header"/>
      <w:jc w:val="right"/>
      <w:rPr>
        <w:rFonts w:ascii="Times New Roman" w:hAnsi="Times New Roman" w:cs="Times New Roman"/>
        <w:sz w:val="24"/>
        <w:szCs w:val="24"/>
      </w:rPr>
    </w:pPr>
    <w:r w:rsidRPr="00FD4F4C">
      <w:rPr>
        <w:rFonts w:ascii="Times New Roman" w:hAnsi="Times New Roman" w:cs="Times New Roman"/>
        <w:sz w:val="24"/>
        <w:szCs w:val="24"/>
      </w:rPr>
      <w:t xml:space="preserve">Shalom Ayalkibet </w:t>
    </w:r>
    <w:sdt>
      <w:sdtPr>
        <w:rPr>
          <w:rFonts w:ascii="Times New Roman" w:hAnsi="Times New Roman" w:cs="Times New Roman"/>
          <w:sz w:val="24"/>
          <w:szCs w:val="24"/>
        </w:rPr>
        <w:id w:val="65693554"/>
        <w:docPartObj>
          <w:docPartGallery w:val="Page Numbers (Top of Page)"/>
          <w:docPartUnique/>
        </w:docPartObj>
      </w:sdtPr>
      <w:sdtEndPr>
        <w:rPr>
          <w:noProof/>
        </w:rPr>
      </w:sdtEndPr>
      <w:sdtContent>
        <w:r w:rsidR="0039434A" w:rsidRPr="00FD4F4C">
          <w:rPr>
            <w:rFonts w:ascii="Times New Roman" w:hAnsi="Times New Roman" w:cs="Times New Roman"/>
            <w:sz w:val="24"/>
            <w:szCs w:val="24"/>
          </w:rPr>
          <w:fldChar w:fldCharType="begin"/>
        </w:r>
        <w:r w:rsidR="0039434A" w:rsidRPr="00FD4F4C">
          <w:rPr>
            <w:rFonts w:ascii="Times New Roman" w:hAnsi="Times New Roman" w:cs="Times New Roman"/>
            <w:sz w:val="24"/>
            <w:szCs w:val="24"/>
          </w:rPr>
          <w:instrText xml:space="preserve"> PAGE   \* MERGEFORMAT </w:instrText>
        </w:r>
        <w:r w:rsidR="0039434A" w:rsidRPr="00FD4F4C">
          <w:rPr>
            <w:rFonts w:ascii="Times New Roman" w:hAnsi="Times New Roman" w:cs="Times New Roman"/>
            <w:sz w:val="24"/>
            <w:szCs w:val="24"/>
          </w:rPr>
          <w:fldChar w:fldCharType="separate"/>
        </w:r>
        <w:r w:rsidR="0039434A" w:rsidRPr="00FD4F4C">
          <w:rPr>
            <w:rFonts w:ascii="Times New Roman" w:hAnsi="Times New Roman" w:cs="Times New Roman"/>
            <w:noProof/>
            <w:sz w:val="24"/>
            <w:szCs w:val="24"/>
          </w:rPr>
          <w:t>2</w:t>
        </w:r>
        <w:r w:rsidR="0039434A" w:rsidRPr="00FD4F4C">
          <w:rPr>
            <w:rFonts w:ascii="Times New Roman" w:hAnsi="Times New Roman" w:cs="Times New Roman"/>
            <w:noProof/>
            <w:sz w:val="24"/>
            <w:szCs w:val="24"/>
          </w:rPr>
          <w:fldChar w:fldCharType="end"/>
        </w:r>
      </w:sdtContent>
    </w:sdt>
  </w:p>
  <w:p w14:paraId="6ABDE9A6" w14:textId="77777777" w:rsidR="0039434A" w:rsidRDefault="00394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45CA"/>
    <w:multiLevelType w:val="multilevel"/>
    <w:tmpl w:val="477E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60779"/>
    <w:multiLevelType w:val="multilevel"/>
    <w:tmpl w:val="BA1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C30FF"/>
    <w:multiLevelType w:val="hybridMultilevel"/>
    <w:tmpl w:val="14E6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B4F14"/>
    <w:multiLevelType w:val="multilevel"/>
    <w:tmpl w:val="CE4CD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054B2"/>
    <w:multiLevelType w:val="multilevel"/>
    <w:tmpl w:val="F6385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F4950"/>
    <w:multiLevelType w:val="hybridMultilevel"/>
    <w:tmpl w:val="FA1EF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50B28"/>
    <w:multiLevelType w:val="multilevel"/>
    <w:tmpl w:val="6CC8B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201373">
    <w:abstractNumId w:val="3"/>
  </w:num>
  <w:num w:numId="2" w16cid:durableId="366950565">
    <w:abstractNumId w:val="6"/>
  </w:num>
  <w:num w:numId="3" w16cid:durableId="804466508">
    <w:abstractNumId w:val="4"/>
  </w:num>
  <w:num w:numId="4" w16cid:durableId="1602104987">
    <w:abstractNumId w:val="1"/>
  </w:num>
  <w:num w:numId="5" w16cid:durableId="1878927325">
    <w:abstractNumId w:val="0"/>
  </w:num>
  <w:num w:numId="6" w16cid:durableId="2095936209">
    <w:abstractNumId w:val="5"/>
  </w:num>
  <w:num w:numId="7" w16cid:durableId="152269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tzSxtDAzNjY0NjNV0lEKTi0uzszPAykwrAUAH9wztCwAAAA="/>
  </w:docVars>
  <w:rsids>
    <w:rsidRoot w:val="0039434A"/>
    <w:rsid w:val="0039434A"/>
    <w:rsid w:val="008166FF"/>
    <w:rsid w:val="00D53A5C"/>
    <w:rsid w:val="00DE3D5D"/>
    <w:rsid w:val="00FD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0D46B"/>
  <w15:chartTrackingRefBased/>
  <w15:docId w15:val="{6F1DAFBD-8E97-4039-AE9F-8C9CF744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34A"/>
    <w:rPr>
      <w:rFonts w:eastAsiaTheme="majorEastAsia" w:cstheme="majorBidi"/>
      <w:color w:val="272727" w:themeColor="text1" w:themeTint="D8"/>
    </w:rPr>
  </w:style>
  <w:style w:type="paragraph" w:styleId="Title">
    <w:name w:val="Title"/>
    <w:basedOn w:val="Normal"/>
    <w:next w:val="Normal"/>
    <w:link w:val="TitleChar"/>
    <w:uiPriority w:val="10"/>
    <w:qFormat/>
    <w:rsid w:val="00394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34A"/>
    <w:pPr>
      <w:spacing w:before="160"/>
      <w:jc w:val="center"/>
    </w:pPr>
    <w:rPr>
      <w:i/>
      <w:iCs/>
      <w:color w:val="404040" w:themeColor="text1" w:themeTint="BF"/>
    </w:rPr>
  </w:style>
  <w:style w:type="character" w:customStyle="1" w:styleId="QuoteChar">
    <w:name w:val="Quote Char"/>
    <w:basedOn w:val="DefaultParagraphFont"/>
    <w:link w:val="Quote"/>
    <w:uiPriority w:val="29"/>
    <w:rsid w:val="0039434A"/>
    <w:rPr>
      <w:i/>
      <w:iCs/>
      <w:color w:val="404040" w:themeColor="text1" w:themeTint="BF"/>
    </w:rPr>
  </w:style>
  <w:style w:type="paragraph" w:styleId="ListParagraph">
    <w:name w:val="List Paragraph"/>
    <w:basedOn w:val="Normal"/>
    <w:uiPriority w:val="34"/>
    <w:qFormat/>
    <w:rsid w:val="0039434A"/>
    <w:pPr>
      <w:ind w:left="720"/>
      <w:contextualSpacing/>
    </w:pPr>
  </w:style>
  <w:style w:type="character" w:styleId="IntenseEmphasis">
    <w:name w:val="Intense Emphasis"/>
    <w:basedOn w:val="DefaultParagraphFont"/>
    <w:uiPriority w:val="21"/>
    <w:qFormat/>
    <w:rsid w:val="0039434A"/>
    <w:rPr>
      <w:i/>
      <w:iCs/>
      <w:color w:val="0F4761" w:themeColor="accent1" w:themeShade="BF"/>
    </w:rPr>
  </w:style>
  <w:style w:type="paragraph" w:styleId="IntenseQuote">
    <w:name w:val="Intense Quote"/>
    <w:basedOn w:val="Normal"/>
    <w:next w:val="Normal"/>
    <w:link w:val="IntenseQuoteChar"/>
    <w:uiPriority w:val="30"/>
    <w:qFormat/>
    <w:rsid w:val="00394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34A"/>
    <w:rPr>
      <w:i/>
      <w:iCs/>
      <w:color w:val="0F4761" w:themeColor="accent1" w:themeShade="BF"/>
    </w:rPr>
  </w:style>
  <w:style w:type="character" w:styleId="IntenseReference">
    <w:name w:val="Intense Reference"/>
    <w:basedOn w:val="DefaultParagraphFont"/>
    <w:uiPriority w:val="32"/>
    <w:qFormat/>
    <w:rsid w:val="0039434A"/>
    <w:rPr>
      <w:b/>
      <w:bCs/>
      <w:smallCaps/>
      <w:color w:val="0F4761" w:themeColor="accent1" w:themeShade="BF"/>
      <w:spacing w:val="5"/>
    </w:rPr>
  </w:style>
  <w:style w:type="paragraph" w:styleId="Header">
    <w:name w:val="header"/>
    <w:basedOn w:val="Normal"/>
    <w:link w:val="HeaderChar"/>
    <w:uiPriority w:val="99"/>
    <w:unhideWhenUsed/>
    <w:rsid w:val="00394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34A"/>
  </w:style>
  <w:style w:type="paragraph" w:styleId="Footer">
    <w:name w:val="footer"/>
    <w:basedOn w:val="Normal"/>
    <w:link w:val="FooterChar"/>
    <w:uiPriority w:val="99"/>
    <w:unhideWhenUsed/>
    <w:rsid w:val="00394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41926">
      <w:bodyDiv w:val="1"/>
      <w:marLeft w:val="0"/>
      <w:marRight w:val="0"/>
      <w:marTop w:val="0"/>
      <w:marBottom w:val="0"/>
      <w:divBdr>
        <w:top w:val="none" w:sz="0" w:space="0" w:color="auto"/>
        <w:left w:val="none" w:sz="0" w:space="0" w:color="auto"/>
        <w:bottom w:val="none" w:sz="0" w:space="0" w:color="auto"/>
        <w:right w:val="none" w:sz="0" w:space="0" w:color="auto"/>
      </w:divBdr>
    </w:div>
    <w:div w:id="192014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381</Words>
  <Characters>1960</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 ayalkibet</dc:creator>
  <cp:keywords/>
  <dc:description/>
  <cp:lastModifiedBy>shalom ayalkibet</cp:lastModifiedBy>
  <cp:revision>1</cp:revision>
  <dcterms:created xsi:type="dcterms:W3CDTF">2024-03-05T02:31:00Z</dcterms:created>
  <dcterms:modified xsi:type="dcterms:W3CDTF">2024-03-05T02:43:00Z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53f8c5ba-e712-409f-b87f-027aded311fb</vt:lpwstr>
  </property>
</Properties>
</file>