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4147" w14:textId="24F936FC" w:rsidR="00705EA8" w:rsidRPr="00DD6F76" w:rsidRDefault="00705EA8" w:rsidP="00F41462">
      <w:pPr>
        <w:pStyle w:val="ListParagraph"/>
        <w:numPr>
          <w:ilvl w:val="0"/>
          <w:numId w:val="1"/>
        </w:numPr>
      </w:pPr>
    </w:p>
    <w:p w14:paraId="33E863A0" w14:textId="2E8E5254" w:rsidR="00DD6F76" w:rsidRPr="00DD6F76" w:rsidRDefault="00000000" w:rsidP="00DD6F76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i=1, 2, …, n</m:t>
          </m:r>
        </m:oMath>
      </m:oMathPara>
    </w:p>
    <w:p w14:paraId="4C1D6A58" w14:textId="521F815F" w:rsidR="00F63F3E" w:rsidRPr="00F63F3E" w:rsidRDefault="00F63F3E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Xβ+ε</m:t>
          </m:r>
        </m:oMath>
      </m:oMathPara>
    </w:p>
    <w:p w14:paraId="627C8874" w14:textId="695E068B" w:rsidR="00F63F3E" w:rsidRDefault="00F63F3E" w:rsidP="00F41462">
      <w:pPr>
        <w:pStyle w:val="ListParagraph"/>
      </w:pPr>
      <w:r>
        <w:t>where</w:t>
      </w:r>
      <w:r w:rsidR="00784873">
        <w:t>:</w:t>
      </w:r>
    </w:p>
    <w:p w14:paraId="20DD0A4A" w14:textId="0C9412FA" w:rsidR="00F63F3E" w:rsidRPr="00651C80" w:rsidRDefault="00000000" w:rsidP="00F41462">
      <w:pPr>
        <w:pStyle w:val="ListParagraph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0E7E34C2" w14:textId="1BDC1026" w:rsidR="00651C80" w:rsidRPr="00784873" w:rsidRDefault="00651C80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y-Xβ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y-Xβ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Xβ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Xβ</m:t>
          </m:r>
        </m:oMath>
      </m:oMathPara>
    </w:p>
    <w:p w14:paraId="1E3EAFE9" w14:textId="39C71A9C" w:rsidR="008B5267" w:rsidRDefault="00784873" w:rsidP="00F41462">
      <w:pPr>
        <w:pStyle w:val="ListParagraph"/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 is a scalar and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y'Xβ</m:t>
        </m:r>
      </m:oMath>
      <w:r>
        <w:rPr>
          <w:b/>
          <w:bCs/>
        </w:rPr>
        <w:t xml:space="preserve"> </w:t>
      </w:r>
      <w:r>
        <w:t>is the same scalar:</w:t>
      </w:r>
    </w:p>
    <w:p w14:paraId="69E9FB13" w14:textId="68BDD3DB" w:rsidR="00784873" w:rsidRPr="00AD3F28" w:rsidRDefault="00784873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Xβ</m:t>
          </m:r>
        </m:oMath>
      </m:oMathPara>
    </w:p>
    <w:p w14:paraId="688D82D1" w14:textId="39E183A5" w:rsidR="00AD3F28" w:rsidRPr="00AD3F28" w:rsidRDefault="00AD3F28" w:rsidP="00F41462">
      <w:pPr>
        <w:pStyle w:val="ListParagraph"/>
      </w:pPr>
      <w:r>
        <w:t>if:</w:t>
      </w:r>
    </w:p>
    <w:p w14:paraId="4BD93048" w14:textId="7B35EB33" w:rsidR="00B63A89" w:rsidRPr="00AD3F28" w:rsidRDefault="00000000" w:rsidP="00F41462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e>
            <m:sub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</m:sub>
          </m:sSub>
          <m:r>
            <w:rPr>
              <w:rFonts w:ascii="Cambria Math" w:hAnsi="Cambria Math"/>
            </w:rPr>
            <m:t>=-2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14:paraId="2482D21D" w14:textId="6B939A90" w:rsidR="00AD3F28" w:rsidRDefault="00AD3F28" w:rsidP="00F41462">
      <w:pPr>
        <w:pStyle w:val="ListParagraph"/>
      </w:pPr>
      <w:r>
        <w:t>then:</w:t>
      </w:r>
    </w:p>
    <w:p w14:paraId="6AFF8D26" w14:textId="1EC97617" w:rsidR="00AD3F28" w:rsidRPr="00AD3F28" w:rsidRDefault="00000000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=X'y</m:t>
          </m:r>
        </m:oMath>
      </m:oMathPara>
    </w:p>
    <w:p w14:paraId="2A9E466C" w14:textId="497BF145" w:rsidR="00AD3F28" w:rsidRPr="00AD3F28" w:rsidRDefault="00000000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X'y</m:t>
          </m:r>
        </m:oMath>
      </m:oMathPara>
    </w:p>
    <w:p w14:paraId="628A8A91" w14:textId="7266A03C" w:rsidR="00AD3F28" w:rsidRPr="00AD3F28" w:rsidRDefault="00000000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y=Hy</m:t>
          </m:r>
        </m:oMath>
      </m:oMathPara>
    </w:p>
    <w:p w14:paraId="5432B71C" w14:textId="04C8A2C7" w:rsidR="00AD3F28" w:rsidRPr="00507DF1" w:rsidRDefault="00AD3F28" w:rsidP="00F41462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Var(</m:t>
          </m:r>
          <m:r>
            <m:rPr>
              <m:sty m:val="bi"/>
            </m:rPr>
            <w:rPr>
              <w:rFonts w:ascii="Cambria Math" w:hAnsi="Cambria Math"/>
            </w:rPr>
            <m:t>Hy</m:t>
          </m:r>
          <m:r>
            <w:rPr>
              <w:rFonts w:ascii="Cambria Math" w:hAnsi="Cambria Math"/>
            </w:rPr>
            <m:t>)</m:t>
          </m:r>
        </m:oMath>
      </m:oMathPara>
    </w:p>
    <w:p w14:paraId="177DAD0F" w14:textId="06705B7B" w:rsidR="00507DF1" w:rsidRDefault="00507DF1" w:rsidP="00F41462">
      <w:pPr>
        <w:pStyle w:val="ListParagraph"/>
      </w:pPr>
      <w:r>
        <w:t xml:space="preserve">Since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AZ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A'</m:t>
        </m:r>
      </m:oMath>
      <w:r>
        <w:t xml:space="preserve"> when A is a constant matrix and </w:t>
      </w:r>
      <w:r w:rsidRPr="00E92884">
        <w:rPr>
          <w:b/>
          <w:bCs/>
        </w:rPr>
        <w:t>Z</w:t>
      </w:r>
      <w:r>
        <w:t xml:space="preserve"> is a random vector:</w:t>
      </w:r>
    </w:p>
    <w:p w14:paraId="785F3FE3" w14:textId="53BAED46" w:rsidR="00507DF1" w:rsidRPr="00507DF1" w:rsidRDefault="00507DF1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FB4CAC1" w14:textId="77777777" w:rsidR="00EF37BE" w:rsidRPr="00EF37BE" w:rsidRDefault="00EF37BE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1312928" w14:textId="4B3A3ADA" w:rsidR="00EF37BE" w:rsidRPr="00EF37BE" w:rsidRDefault="00EF37BE" w:rsidP="00F41462">
      <w:pPr>
        <w:pStyle w:val="ListParagraph"/>
      </w:pPr>
      <w:r>
        <w:t xml:space="preserve">Since </w:t>
      </w:r>
      <w:r w:rsidRPr="004577C8">
        <w:rPr>
          <w:b/>
          <w:bCs/>
        </w:rPr>
        <w:t>H</w:t>
      </w:r>
      <w:r>
        <w:t xml:space="preserve"> is symmetric:</w:t>
      </w:r>
    </w:p>
    <w:p w14:paraId="6A7905CC" w14:textId="45D308A2" w:rsidR="00507DF1" w:rsidRPr="00EF37BE" w:rsidRDefault="00EF37BE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HIH=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HH=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D8C3AC" w14:textId="0DCF20F4" w:rsidR="00EF37BE" w:rsidRPr="00EF37BE" w:rsidRDefault="00EF37BE" w:rsidP="00F41462">
      <w:pPr>
        <w:pStyle w:val="ListParagraph"/>
      </w:pPr>
      <w:r>
        <w:t xml:space="preserve">Since </w:t>
      </w:r>
      <w:r w:rsidRPr="004577C8">
        <w:rPr>
          <w:b/>
          <w:bCs/>
        </w:rPr>
        <w:t>H</w:t>
      </w:r>
      <w:r>
        <w:t xml:space="preserve"> is Idempotent:</w:t>
      </w:r>
    </w:p>
    <w:p w14:paraId="6ADC196D" w14:textId="72459FE9" w:rsidR="00EF37BE" w:rsidRPr="00EF37BE" w:rsidRDefault="00EF37BE" w:rsidP="00F41462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H</m:t>
          </m:r>
        </m:oMath>
      </m:oMathPara>
    </w:p>
    <w:p w14:paraId="3ECFA50D" w14:textId="334C4F67" w:rsidR="00F41462" w:rsidRDefault="00A74210" w:rsidP="00F41462">
      <w:pPr>
        <w:pStyle w:val="ListParagraph"/>
        <w:numPr>
          <w:ilvl w:val="0"/>
          <w:numId w:val="1"/>
        </w:numPr>
      </w:pPr>
      <w:r>
        <w:t xml:space="preserve">Symmetric </w:t>
      </w:r>
      <w:r w:rsidRPr="00DD59F4">
        <w:rPr>
          <w:b/>
          <w:bCs/>
        </w:rPr>
        <w:t>H</w:t>
      </w:r>
    </w:p>
    <w:p w14:paraId="494C9375" w14:textId="2AF10453" w:rsidR="00A74210" w:rsidRPr="00A74210" w:rsidRDefault="00A7421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2A2F2A73" w14:textId="3A68C9B1" w:rsidR="00A74210" w:rsidRPr="00A74210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E0F9CC3" w14:textId="234997A8" w:rsidR="00A74210" w:rsidRPr="00A74210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A36394D" w14:textId="39D096B8" w:rsidR="00A74210" w:rsidRPr="00A74210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C1E5F2C" w14:textId="34517EF2" w:rsidR="00A74210" w:rsidRPr="00A74210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45481D98" w14:textId="42984B8F" w:rsidR="00A74210" w:rsidRPr="004577C8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=H</m:t>
          </m:r>
        </m:oMath>
      </m:oMathPara>
    </w:p>
    <w:p w14:paraId="43A4687B" w14:textId="77777777" w:rsidR="004577C8" w:rsidRPr="00A74210" w:rsidRDefault="004577C8" w:rsidP="00A74210">
      <w:pPr>
        <w:pStyle w:val="ListParagraph"/>
        <w:rPr>
          <w:b/>
          <w:bCs/>
        </w:rPr>
      </w:pPr>
    </w:p>
    <w:p w14:paraId="47C460C9" w14:textId="389517D8" w:rsidR="00A74210" w:rsidRDefault="00A74210" w:rsidP="00A74210">
      <w:pPr>
        <w:pStyle w:val="ListParagraph"/>
      </w:pPr>
      <w:r>
        <w:t xml:space="preserve">Idempotent </w:t>
      </w:r>
      <w:r w:rsidRPr="00DD59F4">
        <w:rPr>
          <w:b/>
          <w:bCs/>
        </w:rPr>
        <w:t>H</w:t>
      </w:r>
    </w:p>
    <w:p w14:paraId="5722836A" w14:textId="40AF39E2" w:rsidR="00A74210" w:rsidRPr="00A74210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7CBBA96" w14:textId="519A9AEF" w:rsidR="00A74210" w:rsidRPr="00A74210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X'</m:t>
          </m:r>
        </m:oMath>
      </m:oMathPara>
    </w:p>
    <w:p w14:paraId="292ACEF5" w14:textId="507BE4DD" w:rsidR="00A74210" w:rsidRDefault="00A74210" w:rsidP="00A74210">
      <w:pPr>
        <w:pStyle w:val="ListParagraph"/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A=I</m:t>
        </m:r>
      </m:oMath>
      <w:r w:rsidR="00D01D54">
        <w:t>:</w:t>
      </w:r>
    </w:p>
    <w:p w14:paraId="1DBA771A" w14:textId="5D9AC923" w:rsidR="00D01D54" w:rsidRPr="00A74210" w:rsidRDefault="00000000" w:rsidP="00D01D54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=XI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16E21F7" w14:textId="0CAB1C51" w:rsidR="00D01D54" w:rsidRPr="004577C8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=H</m:t>
          </m:r>
        </m:oMath>
      </m:oMathPara>
    </w:p>
    <w:p w14:paraId="2F33F48B" w14:textId="77777777" w:rsidR="004577C8" w:rsidRPr="004577C8" w:rsidRDefault="004577C8" w:rsidP="00A74210">
      <w:pPr>
        <w:pStyle w:val="ListParagraph"/>
        <w:rPr>
          <w:b/>
          <w:bCs/>
        </w:rPr>
      </w:pPr>
    </w:p>
    <w:p w14:paraId="225CE713" w14:textId="2CF7F2C3" w:rsidR="004577C8" w:rsidRDefault="004577C8" w:rsidP="00A74210">
      <w:pPr>
        <w:pStyle w:val="ListParagraph"/>
      </w:pPr>
      <w:r>
        <w:t xml:space="preserve">Symmetric </w:t>
      </w:r>
      <w:r w:rsidRPr="00DD59F4">
        <w:rPr>
          <w:b/>
          <w:bCs/>
        </w:rPr>
        <w:t>I-H</w:t>
      </w:r>
    </w:p>
    <w:p w14:paraId="1DE36564" w14:textId="4B917147" w:rsidR="004577C8" w:rsidRPr="004577C8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I-H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-H'</m:t>
          </m:r>
        </m:oMath>
      </m:oMathPara>
    </w:p>
    <w:p w14:paraId="0EF31DA6" w14:textId="5359E94D" w:rsidR="004577C8" w:rsidRDefault="004577C8" w:rsidP="00A74210">
      <w:pPr>
        <w:pStyle w:val="ListParagraph"/>
      </w:pPr>
      <w:r>
        <w:t xml:space="preserve">Since </w:t>
      </w:r>
      <w:r>
        <w:rPr>
          <w:b/>
          <w:bCs/>
        </w:rPr>
        <w:t>I</w:t>
      </w:r>
      <w:r>
        <w:t xml:space="preserve"> is symmetric and </w:t>
      </w:r>
      <w:r>
        <w:rPr>
          <w:b/>
          <w:bCs/>
        </w:rPr>
        <w:t>H</w:t>
      </w:r>
      <w:r>
        <w:t xml:space="preserve"> is symmetric:</w:t>
      </w:r>
    </w:p>
    <w:p w14:paraId="3F6D3629" w14:textId="6C15C7AB" w:rsidR="004577C8" w:rsidRPr="00DD59F4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I-H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=I-H</m:t>
          </m:r>
        </m:oMath>
      </m:oMathPara>
    </w:p>
    <w:p w14:paraId="0045EC61" w14:textId="77777777" w:rsidR="00DD59F4" w:rsidRDefault="00DD59F4" w:rsidP="00A74210">
      <w:pPr>
        <w:pStyle w:val="ListParagraph"/>
        <w:rPr>
          <w:b/>
          <w:bCs/>
        </w:rPr>
      </w:pPr>
    </w:p>
    <w:p w14:paraId="68D53920" w14:textId="3D59927D" w:rsidR="00DD59F4" w:rsidRDefault="00DD59F4" w:rsidP="00A74210">
      <w:pPr>
        <w:pStyle w:val="ListParagraph"/>
        <w:rPr>
          <w:b/>
          <w:bCs/>
        </w:rPr>
      </w:pPr>
      <w:r>
        <w:t xml:space="preserve">Idempotent </w:t>
      </w:r>
      <w:r w:rsidRPr="00DD59F4">
        <w:rPr>
          <w:b/>
          <w:bCs/>
        </w:rPr>
        <w:t>I-H</w:t>
      </w:r>
    </w:p>
    <w:p w14:paraId="0AC0CAC2" w14:textId="40C63BD1" w:rsidR="00DD59F4" w:rsidRPr="00DD59F4" w:rsidRDefault="00000000" w:rsidP="00A74210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IH+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5823E9" w14:textId="02B9DF0F" w:rsidR="00DD59F4" w:rsidRDefault="00DD59F4" w:rsidP="00A74210">
      <w:pPr>
        <w:pStyle w:val="ListParagraph"/>
      </w:pPr>
      <w:r>
        <w:t xml:space="preserve">Since </w:t>
      </w:r>
      <w:r>
        <w:rPr>
          <w:b/>
          <w:bCs/>
        </w:rPr>
        <w:t>I</w:t>
      </w:r>
      <w:r>
        <w:t xml:space="preserve"> is idempotent and </w:t>
      </w:r>
      <w:r>
        <w:rPr>
          <w:b/>
          <w:bCs/>
        </w:rPr>
        <w:t>H</w:t>
      </w:r>
      <w:r>
        <w:t xml:space="preserve"> is idempotent:</w:t>
      </w:r>
    </w:p>
    <w:p w14:paraId="67D802DB" w14:textId="51F7F261" w:rsidR="00DD59F4" w:rsidRPr="00DD59F4" w:rsidRDefault="00000000" w:rsidP="00DD59F4">
      <w:pPr>
        <w:pStyle w:val="ListParagraph"/>
        <w:rPr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I-H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I-</m:t>
          </m:r>
          <m: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H+H</m:t>
          </m:r>
        </m:oMath>
      </m:oMathPara>
    </w:p>
    <w:p w14:paraId="38F57089" w14:textId="6BD2FBFC" w:rsidR="00DD59F4" w:rsidRPr="00DD59F4" w:rsidRDefault="00000000" w:rsidP="00DD59F4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(I-H)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=I-H</m:t>
          </m:r>
        </m:oMath>
      </m:oMathPara>
    </w:p>
    <w:p w14:paraId="47D2AC3D" w14:textId="77777777" w:rsidR="006720F8" w:rsidRDefault="006720F8" w:rsidP="00F41462">
      <w:pPr>
        <w:pStyle w:val="ListParagraph"/>
        <w:numPr>
          <w:ilvl w:val="0"/>
          <w:numId w:val="1"/>
        </w:numPr>
      </w:pPr>
    </w:p>
    <w:p w14:paraId="353C8F7B" w14:textId="7363697C" w:rsidR="00A74210" w:rsidRPr="006720F8" w:rsidRDefault="00000000" w:rsidP="006720F8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3D7025A" w14:textId="691EEFE0" w:rsidR="008B0E14" w:rsidRPr="008B0E14" w:rsidRDefault="008B0E14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e=y-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65C852A2" w14:textId="5CF67472" w:rsidR="008B0E14" w:rsidRPr="00ED76B9" w:rsidRDefault="008B0E14" w:rsidP="008B0E14">
      <w:pPr>
        <w:pStyle w:val="ListParagraph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e=y-Hy</m:t>
          </m:r>
        </m:oMath>
      </m:oMathPara>
    </w:p>
    <w:p w14:paraId="1255ECBC" w14:textId="4AF188A3" w:rsidR="00ED76B9" w:rsidRPr="00ED76B9" w:rsidRDefault="00ED76B9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y</m:t>
          </m:r>
        </m:oMath>
      </m:oMathPara>
    </w:p>
    <w:p w14:paraId="72BCD066" w14:textId="77777777" w:rsidR="00ED76B9" w:rsidRDefault="00ED76B9" w:rsidP="008B0E14">
      <w:pPr>
        <w:pStyle w:val="ListParagraph"/>
      </w:pPr>
    </w:p>
    <w:p w14:paraId="3B8F160B" w14:textId="2F3FD436" w:rsidR="00ED1C7C" w:rsidRPr="00ED1C7C" w:rsidRDefault="00ED1C7C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y]</m:t>
          </m:r>
        </m:oMath>
      </m:oMathPara>
    </w:p>
    <w:p w14:paraId="59F776EC" w14:textId="61092299" w:rsidR="00ED1C7C" w:rsidRDefault="00ED1C7C" w:rsidP="008B0E14">
      <w:pPr>
        <w:pStyle w:val="ListParagraph"/>
      </w:pPr>
      <w:r>
        <w:t xml:space="preserve">Since </w:t>
      </w:r>
      <w:r>
        <w:rPr>
          <w:b/>
          <w:bCs/>
        </w:rPr>
        <w:t>I-H</w:t>
      </w:r>
      <w:r>
        <w:t xml:space="preserve"> is a constant matrix:</w:t>
      </w:r>
    </w:p>
    <w:p w14:paraId="14700C73" w14:textId="4114C0EF" w:rsidR="00ED1C7C" w:rsidRPr="00ED1C7C" w:rsidRDefault="00ED1C7C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Xβ</m:t>
              </m:r>
            </m:e>
          </m:d>
        </m:oMath>
      </m:oMathPara>
    </w:p>
    <w:p w14:paraId="52522DD0" w14:textId="2F513186" w:rsidR="00ED1C7C" w:rsidRPr="00EC4456" w:rsidRDefault="00ED1C7C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Xβ-HXβ</m:t>
          </m:r>
        </m:oMath>
      </m:oMathPara>
    </w:p>
    <w:p w14:paraId="680AD8C3" w14:textId="2C7432CB" w:rsidR="00EC4456" w:rsidRPr="000221A0" w:rsidRDefault="000221A0" w:rsidP="008B0E1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E74C4B6" w14:textId="77777777" w:rsidR="00ED1C7C" w:rsidRDefault="00ED1C7C" w:rsidP="008B0E14">
      <w:pPr>
        <w:pStyle w:val="ListParagraph"/>
        <w:rPr>
          <w:b/>
          <w:bCs/>
        </w:rPr>
      </w:pPr>
    </w:p>
    <w:p w14:paraId="2DB42B36" w14:textId="1A5B97B1" w:rsidR="00ED1C7C" w:rsidRPr="00E92884" w:rsidRDefault="00ED1C7C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Var[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y]</m:t>
          </m:r>
        </m:oMath>
      </m:oMathPara>
    </w:p>
    <w:p w14:paraId="7370316D" w14:textId="322524C0" w:rsidR="00E92884" w:rsidRDefault="00E92884" w:rsidP="008B0E14">
      <w:pPr>
        <w:pStyle w:val="ListParagraph"/>
      </w:pPr>
      <w:r>
        <w:t xml:space="preserve">Since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AZ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A'</m:t>
        </m:r>
      </m:oMath>
      <w:r>
        <w:t xml:space="preserve"> when A is a constant matrix and </w:t>
      </w:r>
      <w:r w:rsidRPr="00E92884">
        <w:rPr>
          <w:b/>
          <w:bCs/>
        </w:rPr>
        <w:t>Z</w:t>
      </w:r>
      <w:r>
        <w:t xml:space="preserve"> is a random vector:</w:t>
      </w:r>
    </w:p>
    <w:p w14:paraId="4ACAD9DC" w14:textId="3D15B27C" w:rsidR="00E92884" w:rsidRPr="00E92884" w:rsidRDefault="00E92884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</m:e>
          </m:d>
          <m:r>
            <w:rPr>
              <w:rFonts w:ascii="Cambria Math" w:hAnsi="Cambria Math"/>
            </w:rPr>
            <m:t>Var</m:t>
          </m:r>
          <m:r>
            <m:rPr>
              <m:sty m:val="bi"/>
            </m:rPr>
            <w:rPr>
              <w:rFonts w:ascii="Cambria Math" w:hAnsi="Cambria Math"/>
            </w:rPr>
            <m:t>(y)(I-H)'</m:t>
          </m:r>
        </m:oMath>
      </m:oMathPara>
    </w:p>
    <w:p w14:paraId="5A51A21A" w14:textId="77777777" w:rsidR="00E92884" w:rsidRPr="00E92884" w:rsidRDefault="00E92884" w:rsidP="008B0E14">
      <w:pPr>
        <w:pStyle w:val="ListParagraph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I-H</m:t>
              </m:r>
            </m:e>
          </m:d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28E94D97" w14:textId="5F673978" w:rsidR="00E92884" w:rsidRPr="00E92884" w:rsidRDefault="00E92884" w:rsidP="008B0E14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Var(</m:t>
          </m:r>
          <m:r>
            <m:rPr>
              <m:sty m:val="bi"/>
            </m:rPr>
            <w:rPr>
              <w:rFonts w:ascii="Cambria Math" w:hAnsi="Cambria Math"/>
            </w:rPr>
            <m:t>e)=</m:t>
          </m:r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I-H)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9E5637" w14:textId="1E9E513B" w:rsidR="008B0E14" w:rsidRDefault="008B0E14" w:rsidP="00F41462">
      <w:pPr>
        <w:pStyle w:val="ListParagraph"/>
        <w:numPr>
          <w:ilvl w:val="0"/>
          <w:numId w:val="1"/>
        </w:numPr>
      </w:pPr>
    </w:p>
    <w:p w14:paraId="7DD0ABB6" w14:textId="4EC03EA6" w:rsidR="00075B41" w:rsidRDefault="00075B41" w:rsidP="00075B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y=-1.808+0.00360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+0.194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-0.00482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50170C3D" w14:textId="65A68B50" w:rsidR="000D6ECC" w:rsidRDefault="000D6ECC" w:rsidP="000D6ECC">
      <w:pPr>
        <w:pStyle w:val="ListParagraph"/>
        <w:numPr>
          <w:ilvl w:val="0"/>
          <w:numId w:val="2"/>
        </w:numPr>
      </w:pPr>
      <w:r w:rsidRPr="000D6ECC">
        <w:rPr>
          <w:noProof/>
        </w:rPr>
        <w:lastRenderedPageBreak/>
        <w:drawing>
          <wp:inline distT="0" distB="0" distL="0" distR="0" wp14:anchorId="3C6D7306" wp14:editId="4DE2702A">
            <wp:extent cx="4328535" cy="1562235"/>
            <wp:effectExtent l="0" t="0" r="0" b="0"/>
            <wp:docPr id="153458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6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8D67" w14:textId="77777777" w:rsidR="00AE179A" w:rsidRDefault="00AE179A" w:rsidP="00AE179A">
      <w:pPr>
        <w:pStyle w:val="ListParagraph"/>
        <w:ind w:left="1080"/>
      </w:pPr>
      <w:r w:rsidRPr="00AE179A">
        <w:rPr>
          <w:noProof/>
        </w:rPr>
        <w:drawing>
          <wp:inline distT="0" distB="0" distL="0" distR="0" wp14:anchorId="0EE2A913" wp14:editId="287CE564">
            <wp:extent cx="3772227" cy="190517"/>
            <wp:effectExtent l="0" t="0" r="0" b="0"/>
            <wp:docPr id="1844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4D7D" w14:textId="5FFBDEF4" w:rsidR="000D6ECC" w:rsidRDefault="00AE179A" w:rsidP="00AE179A">
      <w:pPr>
        <w:pStyle w:val="ListParagraph"/>
        <w:ind w:left="1080"/>
      </w:pPr>
      <w:r>
        <w:t>Based on the p-value of the F-statistic being &lt;0.05, we can reject the null hypothesis and conclude that at least one of the regressors contributes significantly to the model.</w:t>
      </w:r>
    </w:p>
    <w:p w14:paraId="2E361826" w14:textId="217EE2C3" w:rsidR="000D6ECC" w:rsidRDefault="00125A54" w:rsidP="00075B41">
      <w:pPr>
        <w:pStyle w:val="ListParagraph"/>
        <w:numPr>
          <w:ilvl w:val="0"/>
          <w:numId w:val="2"/>
        </w:numPr>
      </w:pPr>
      <w:r w:rsidRPr="00125A54">
        <w:rPr>
          <w:noProof/>
        </w:rPr>
        <w:drawing>
          <wp:inline distT="0" distB="0" distL="0" distR="0" wp14:anchorId="1BCE24D0" wp14:editId="4E670E76">
            <wp:extent cx="4343776" cy="1272650"/>
            <wp:effectExtent l="0" t="0" r="0" b="3810"/>
            <wp:docPr id="18907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89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A8EA" w14:textId="59400513" w:rsidR="00125A54" w:rsidRDefault="00125A54" w:rsidP="00125A54">
      <w:pPr>
        <w:pStyle w:val="ListParagraph"/>
        <w:ind w:left="1080"/>
      </w:pPr>
      <w:r>
        <w:t>Based on the Pr(&gt;|t|) column</w:t>
      </w:r>
      <w:r w:rsidR="00AE179A">
        <w:t xml:space="preserve"> (p-value)</w:t>
      </w:r>
      <w:r>
        <w:t xml:space="preserve"> being &lt;0.05 for each regressor (except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), we can reject the null hypotheses and conclude that each regressor contributes significantly to the model given that each of the other regressors is included in the model.</w:t>
      </w:r>
    </w:p>
    <w:p w14:paraId="153925B6" w14:textId="6468A395" w:rsidR="00125A54" w:rsidRDefault="00000000" w:rsidP="00075B41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=0.7863,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=0.7596</m:t>
        </m:r>
      </m:oMath>
    </w:p>
    <w:p w14:paraId="54974E28" w14:textId="5C61E56A" w:rsidR="0037224C" w:rsidRDefault="00000000" w:rsidP="00075B41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=47.918</m:t>
        </m:r>
      </m:oMath>
      <w:r w:rsidR="00961C2E">
        <w:t xml:space="preserve">; according to the book,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1C2E">
        <w:t>, however, this is not the relationship that I am seeing. I am not sure how to explain it. It seems to be true of x</w:t>
      </w:r>
      <w:r w:rsidR="00961C2E">
        <w:rPr>
          <w:vertAlign w:val="subscript"/>
        </w:rPr>
        <w:t>2</w:t>
      </w:r>
      <w:r w:rsidR="00961C2E">
        <w:t xml:space="preserve"> and x</w:t>
      </w:r>
      <w:r w:rsidR="00961C2E">
        <w:rPr>
          <w:vertAlign w:val="subscript"/>
        </w:rPr>
        <w:t>8</w:t>
      </w:r>
      <w:r w:rsidR="00961C2E">
        <w:t xml:space="preserve">, but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961C2E">
        <w:t>.</w:t>
      </w:r>
    </w:p>
    <w:p w14:paraId="1D79D7EE" w14:textId="17A1F747" w:rsidR="00075B41" w:rsidRDefault="00075B41" w:rsidP="00F41462">
      <w:pPr>
        <w:pStyle w:val="ListParagraph"/>
        <w:numPr>
          <w:ilvl w:val="0"/>
          <w:numId w:val="1"/>
        </w:numPr>
      </w:pPr>
    </w:p>
    <w:p w14:paraId="6C2AA8E2" w14:textId="699D819D" w:rsidR="0091596A" w:rsidRDefault="0091596A" w:rsidP="0091596A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y=3.997+2.340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+0.483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+0.273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+1.168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-0.684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798FC4A7" w14:textId="4C5107D8" w:rsidR="0091596A" w:rsidRDefault="00AE179A" w:rsidP="0091596A">
      <w:pPr>
        <w:pStyle w:val="ListParagraph"/>
        <w:numPr>
          <w:ilvl w:val="0"/>
          <w:numId w:val="3"/>
        </w:numPr>
      </w:pPr>
      <w:r w:rsidRPr="00AE179A">
        <w:rPr>
          <w:noProof/>
        </w:rPr>
        <w:drawing>
          <wp:inline distT="0" distB="0" distL="0" distR="0" wp14:anchorId="5BA6C734" wp14:editId="2834F8A6">
            <wp:extent cx="3764606" cy="167655"/>
            <wp:effectExtent l="0" t="0" r="7620" b="3810"/>
            <wp:docPr id="21579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91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0709" w14:textId="31A46047" w:rsidR="0034679F" w:rsidRDefault="00AE179A" w:rsidP="0034679F">
      <w:pPr>
        <w:pStyle w:val="ListParagraph"/>
        <w:ind w:left="1080"/>
      </w:pPr>
      <w:r>
        <w:t>Based on the p-value of the F-statistic being &lt;0.05, we can reject the null hypothesis and conclude that at least one of the regressors contributes significantly to the model.</w:t>
      </w:r>
    </w:p>
    <w:p w14:paraId="33C8669C" w14:textId="3C50EE9D" w:rsidR="0034679F" w:rsidRDefault="00AE179A" w:rsidP="0091596A">
      <w:pPr>
        <w:pStyle w:val="ListParagraph"/>
        <w:numPr>
          <w:ilvl w:val="0"/>
          <w:numId w:val="3"/>
        </w:numPr>
      </w:pPr>
      <w:r w:rsidRPr="00AE179A">
        <w:rPr>
          <w:noProof/>
        </w:rPr>
        <w:drawing>
          <wp:inline distT="0" distB="0" distL="0" distR="0" wp14:anchorId="07DEE005" wp14:editId="0C44D146">
            <wp:extent cx="4328535" cy="1554615"/>
            <wp:effectExtent l="0" t="0" r="0" b="7620"/>
            <wp:docPr id="1235764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4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4F7" w14:textId="79F49CE5" w:rsidR="00AE179A" w:rsidRPr="00AE179A" w:rsidRDefault="00AE179A" w:rsidP="00AE179A">
      <w:pPr>
        <w:pStyle w:val="ListParagraph"/>
        <w:ind w:left="1080"/>
      </w:pPr>
      <w:r>
        <w:lastRenderedPageBreak/>
        <w:t xml:space="preserve">Based on the Pr(&gt;|t|) column (p-value), we see that only </w:t>
      </w:r>
      <w:r w:rsidR="00F37E87">
        <w:t>aroma</w:t>
      </w:r>
      <w:r>
        <w:t xml:space="preserve"> (x</w:t>
      </w:r>
      <w:r>
        <w:rPr>
          <w:vertAlign w:val="subscript"/>
        </w:rPr>
        <w:t>2</w:t>
      </w:r>
      <w:r>
        <w:t>), flavor (x</w:t>
      </w:r>
      <w:r>
        <w:rPr>
          <w:vertAlign w:val="subscript"/>
        </w:rPr>
        <w:t>4</w:t>
      </w:r>
      <w:r>
        <w:t>), and oakiness (x</w:t>
      </w:r>
      <w:r>
        <w:rPr>
          <w:vertAlign w:val="subscript"/>
        </w:rPr>
        <w:t>5</w:t>
      </w:r>
      <w:r>
        <w:t xml:space="preserve">) are &lt;0.05, meaning </w:t>
      </w:r>
      <w:r w:rsidR="00124373">
        <w:t xml:space="preserve">that we can only reject the following null hypotheses: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=0, 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 w:rsidR="00124373">
        <w:t>. There is enough evidence to determine that the aforementioned regressors contribute significantly to the model, given that the other regressors are included in the model.</w:t>
      </w:r>
    </w:p>
    <w:p w14:paraId="4264A6B6" w14:textId="4543C2B0" w:rsidR="00AE179A" w:rsidRDefault="00124373" w:rsidP="0091596A">
      <w:pPr>
        <w:pStyle w:val="ListParagraph"/>
        <w:numPr>
          <w:ilvl w:val="0"/>
          <w:numId w:val="3"/>
        </w:numPr>
      </w:pPr>
      <w:r>
        <w:t xml:space="preserve">For the model including all the regressors: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=0.7206,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=0.6769</m:t>
        </m:r>
      </m:oMath>
    </w:p>
    <w:p w14:paraId="6549E52F" w14:textId="41AD8F11" w:rsidR="00F37E87" w:rsidRDefault="00F37E87" w:rsidP="00F37E87">
      <w:pPr>
        <w:pStyle w:val="ListParagraph"/>
        <w:ind w:left="1080"/>
      </w:pPr>
      <w:r>
        <w:t xml:space="preserve">For the model only including aroma and flavor: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=0.6586,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adj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=0.639</m:t>
        </m:r>
      </m:oMath>
    </w:p>
    <w:p w14:paraId="179BC169" w14:textId="2948AEB4" w:rsidR="00F37E87" w:rsidRPr="00F37E87" w:rsidRDefault="00F37E87" w:rsidP="00F37E87">
      <w:pPr>
        <w:pStyle w:val="ListParagraph"/>
        <w:ind w:left="1080"/>
      </w:pPr>
      <w:r>
        <w:t>We already knew that R</w:t>
      </w:r>
      <w:r>
        <w:rPr>
          <w:vertAlign w:val="superscript"/>
        </w:rPr>
        <w:t>2</w:t>
      </w:r>
      <w:r>
        <w:t xml:space="preserve"> would decrease if the model included fewer regressors. However, the fact that R</w:t>
      </w:r>
      <w:r>
        <w:rPr>
          <w:vertAlign w:val="subscript"/>
        </w:rPr>
        <w:t>adj</w:t>
      </w:r>
      <w:r>
        <w:rPr>
          <w:vertAlign w:val="superscript"/>
        </w:rPr>
        <w:t>2</w:t>
      </w:r>
      <w:r>
        <w:t xml:space="preserve"> also decreased indicates that the model including all of the possible regressors is superior to the model including only aroma and flavor.</w:t>
      </w:r>
    </w:p>
    <w:p w14:paraId="37A4E768" w14:textId="7F7F70FD" w:rsidR="00F37E87" w:rsidRDefault="00B408BD" w:rsidP="0091596A">
      <w:pPr>
        <w:pStyle w:val="ListParagraph"/>
        <w:numPr>
          <w:ilvl w:val="0"/>
          <w:numId w:val="3"/>
        </w:numPr>
      </w:pPr>
      <w:r>
        <w:t xml:space="preserve">For the model including all the regressors: </w:t>
      </w:r>
      <m:oMath>
        <m:r>
          <w:rPr>
            <w:rFonts w:ascii="Cambria Math" w:hAnsi="Cambria Math"/>
          </w:rPr>
          <m:t>0.548≤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≤1.789</m:t>
        </m:r>
      </m:oMath>
    </w:p>
    <w:p w14:paraId="58D21243" w14:textId="1F3E9689" w:rsidR="00B408BD" w:rsidRDefault="00B408BD" w:rsidP="00B408BD">
      <w:pPr>
        <w:pStyle w:val="ListParagraph"/>
        <w:ind w:left="1080"/>
      </w:pPr>
      <w:r>
        <w:t xml:space="preserve">For the model including only aroma and flavor: </w:t>
      </w:r>
      <m:oMath>
        <m:r>
          <w:rPr>
            <w:rFonts w:ascii="Cambria Math" w:hAnsi="Cambria Math"/>
          </w:rPr>
          <m:t>0.580≤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≤1.760</m:t>
        </m:r>
      </m:oMath>
    </w:p>
    <w:p w14:paraId="2B590C62" w14:textId="6B78760A" w:rsidR="00B408BD" w:rsidRDefault="00B408BD" w:rsidP="00B408BD">
      <w:pPr>
        <w:pStyle w:val="ListParagraph"/>
        <w:ind w:left="1080"/>
      </w:pPr>
      <w:r>
        <w:t>The confidence interval in the model including only aroma and flavor is narrower</w:t>
      </w:r>
      <w:r w:rsidR="007C3F0A">
        <w:t xml:space="preserve">, suggesting that this model’s estimate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C3F0A">
        <w:t xml:space="preserve"> is more precise.</w:t>
      </w:r>
    </w:p>
    <w:p w14:paraId="3D8395A7" w14:textId="77777777" w:rsidR="004E0AA5" w:rsidRPr="002A5B2A" w:rsidRDefault="004E0AA5" w:rsidP="002A5B2A">
      <w:pPr>
        <w:pStyle w:val="ListParagraph"/>
        <w:numPr>
          <w:ilvl w:val="0"/>
          <w:numId w:val="1"/>
        </w:numPr>
      </w:pPr>
    </w:p>
    <w:p w14:paraId="2689CE02" w14:textId="6386EC62" w:rsidR="001440E9" w:rsidRDefault="001440E9" w:rsidP="00BA63D2">
      <w:pPr>
        <w:pStyle w:val="ListParagraph"/>
        <w:numPr>
          <w:ilvl w:val="0"/>
          <w:numId w:val="4"/>
        </w:numPr>
      </w:pPr>
      <w:r>
        <w:t xml:space="preserve">First you would set up your </w:t>
      </w:r>
      <w:r w:rsidRPr="001440E9">
        <w:rPr>
          <w:b/>
          <w:bCs/>
        </w:rPr>
        <w:t>T</w:t>
      </w:r>
      <w:r>
        <w:t xml:space="preserve"> matrix</w:t>
      </w:r>
      <w:r w:rsidR="002A0FA9">
        <w:t xml:space="preserve">, your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 </w:t>
      </w:r>
      <w:r w:rsidR="002A0FA9">
        <w:t xml:space="preserve">vector, </w:t>
      </w:r>
      <w:r>
        <w:t xml:space="preserve">and your </w:t>
      </w:r>
      <w:r w:rsidR="002A0FA9">
        <w:rPr>
          <w:b/>
          <w:bCs/>
        </w:rPr>
        <w:t>c</w:t>
      </w:r>
      <w:r>
        <w:t xml:space="preserve"> vector</w:t>
      </w:r>
      <w:r w:rsidR="002A0FA9">
        <w:t xml:space="preserve"> to test:</w:t>
      </w:r>
    </w:p>
    <w:p w14:paraId="6414FE61" w14:textId="54D5C18F" w:rsidR="002A0FA9" w:rsidRPr="002A0FA9" w:rsidRDefault="00000000" w:rsidP="002A0FA9">
      <w:pPr>
        <w:pStyle w:val="ListParagraph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: Tβ=c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r>
            <m:rPr>
              <m:sty m:val="bi"/>
            </m:rPr>
            <w:rPr>
              <w:rFonts w:ascii="Cambria Math" w:hAnsi="Cambria Math"/>
            </w:rPr>
            <m:t>Tβ≠c</m:t>
          </m:r>
        </m:oMath>
      </m:oMathPara>
    </w:p>
    <w:p w14:paraId="61BF38C4" w14:textId="24EE088E" w:rsidR="00414C4E" w:rsidRPr="002A0FA9" w:rsidRDefault="00000000" w:rsidP="001440E9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4ACDF200" w14:textId="107B92AF" w:rsidR="002A0FA9" w:rsidRDefault="002A0FA9" w:rsidP="001440E9">
      <w:pPr>
        <w:pStyle w:val="ListParagraph"/>
        <w:ind w:left="1080"/>
      </w:pPr>
      <w:r>
        <w:t>Then you calculate your F statistic using:</w:t>
      </w:r>
    </w:p>
    <w:p w14:paraId="5A3333C1" w14:textId="0F7A57FD" w:rsidR="002A0FA9" w:rsidRPr="00393182" w:rsidRDefault="00000000" w:rsidP="001440E9">
      <w:pPr>
        <w:pStyle w:val="ListParagraph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(T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-c)/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n-p)</m:t>
              </m:r>
            </m:den>
          </m:f>
        </m:oMath>
      </m:oMathPara>
    </w:p>
    <w:p w14:paraId="4815E39E" w14:textId="4727F736" w:rsidR="00393182" w:rsidRDefault="00393182" w:rsidP="001440E9">
      <w:pPr>
        <w:pStyle w:val="ListParagraph"/>
        <w:ind w:left="1080"/>
      </w:pPr>
      <w:r>
        <w:t xml:space="preserve">where </w:t>
      </w:r>
      <w:r w:rsidR="00DC2D8E">
        <w:rPr>
          <w:b/>
          <w:bCs/>
        </w:rPr>
        <w:t xml:space="preserve">X, </w:t>
      </w:r>
      <w:r>
        <w:rPr>
          <w:b/>
          <w:bCs/>
        </w:rPr>
        <w:t>y</w:t>
      </w:r>
      <w:r>
        <w:t>, n, and p are determined from your full model (n is the number of observations, p is the number of regressors + 1).</w:t>
      </w:r>
    </w:p>
    <w:p w14:paraId="69E6384E" w14:textId="213F063E" w:rsidR="00393182" w:rsidRPr="00393182" w:rsidRDefault="00393182" w:rsidP="001440E9">
      <w:pPr>
        <w:pStyle w:val="ListParagraph"/>
        <w:ind w:left="1080"/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α,r,n-p</m:t>
            </m:r>
          </m:sub>
        </m:sSub>
      </m:oMath>
      <w:r>
        <w:t xml:space="preserve"> (where r is the number of </w:t>
      </w:r>
      <w:r w:rsidR="00DC2D8E">
        <w:t>independent equations</w:t>
      </w:r>
      <w:r>
        <w:t xml:space="preserve"> being tested in the hypothesis</w:t>
      </w:r>
      <w:r w:rsidR="00DC2D8E">
        <w:t xml:space="preserve">), we reject the null hypothesis and conclude that at least one regressor out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C2D8E">
        <w:t xml:space="preserve"> does not equal </w:t>
      </w:r>
      <m:oMath>
        <m:r>
          <w:rPr>
            <w:rFonts w:ascii="Cambria Math" w:hAnsi="Cambria Math"/>
          </w:rPr>
          <m:t>β</m:t>
        </m:r>
      </m:oMath>
      <w:r w:rsidR="00DC2D8E">
        <w:t>.</w:t>
      </w:r>
    </w:p>
    <w:p w14:paraId="584E5F63" w14:textId="3A8F8AE9" w:rsidR="002A5B2A" w:rsidRDefault="00000000" w:rsidP="00BA63D2">
      <w:pPr>
        <w:pStyle w:val="ListParagraph"/>
        <w:numPr>
          <w:ilvl w:val="0"/>
          <w:numId w:val="4"/>
        </w:num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mr>
        </m:m>
      </m:oMath>
    </w:p>
    <w:p w14:paraId="5F52E9B0" w14:textId="510A962A" w:rsidR="00DC2D8E" w:rsidRPr="00064491" w:rsidRDefault="00000000" w:rsidP="00064491">
      <w:pPr>
        <w:pStyle w:val="ListParagraph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(T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-c)/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n-p)</m:t>
              </m:r>
            </m:den>
          </m:f>
        </m:oMath>
      </m:oMathPara>
    </w:p>
    <w:p w14:paraId="27DDF01F" w14:textId="2772AA09" w:rsidR="00064491" w:rsidRDefault="00064491" w:rsidP="00064491">
      <w:pPr>
        <w:pStyle w:val="ListParagraph"/>
        <w:ind w:left="1080"/>
      </w:pPr>
      <w:r>
        <w:t xml:space="preserve">Since </w:t>
      </w:r>
      <m:oMath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:</w:t>
      </w:r>
    </w:p>
    <w:p w14:paraId="7E3308EC" w14:textId="5C5AFD79" w:rsidR="00064491" w:rsidRPr="00064491" w:rsidRDefault="00000000" w:rsidP="00064491">
      <w:pPr>
        <w:pStyle w:val="ListParagraph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'T'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n-p)</m:t>
              </m:r>
            </m:den>
          </m:f>
        </m:oMath>
      </m:oMathPara>
    </w:p>
    <w:p w14:paraId="07B1B109" w14:textId="222DC64E" w:rsidR="00064491" w:rsidRDefault="00064491" w:rsidP="00064491">
      <w:pPr>
        <w:pStyle w:val="ListParagraph"/>
        <w:ind w:left="1080"/>
      </w:pPr>
      <w: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α,r,n-p</m:t>
            </m:r>
          </m:sub>
        </m:sSub>
      </m:oMath>
      <w:r>
        <w:t xml:space="preserve">, we reject the null hypothesis and conclude that either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14:paraId="376D921D" w14:textId="77777777" w:rsidR="00F508FC" w:rsidRDefault="00F508FC" w:rsidP="00064491">
      <w:pPr>
        <w:pStyle w:val="ListParagraph"/>
        <w:ind w:left="1080"/>
      </w:pPr>
    </w:p>
    <w:p w14:paraId="54087286" w14:textId="0DFDB431" w:rsidR="00F508FC" w:rsidRPr="00064491" w:rsidRDefault="00F508FC" w:rsidP="00064491">
      <w:pPr>
        <w:pStyle w:val="ListParagraph"/>
        <w:ind w:left="1080"/>
      </w:pPr>
      <w:r>
        <w:t>Both of these examples could be solved with the help of R</w:t>
      </w:r>
      <w:r w:rsidR="00717D0E">
        <w:t xml:space="preserve"> using glh.test.</w:t>
      </w:r>
    </w:p>
    <w:sectPr w:rsidR="00F508FC" w:rsidRPr="0006449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2B14" w14:textId="77777777" w:rsidR="00480F16" w:rsidRDefault="00480F16" w:rsidP="00075B41">
      <w:pPr>
        <w:spacing w:after="0" w:line="240" w:lineRule="auto"/>
      </w:pPr>
      <w:r>
        <w:separator/>
      </w:r>
    </w:p>
  </w:endnote>
  <w:endnote w:type="continuationSeparator" w:id="0">
    <w:p w14:paraId="2AC0A62A" w14:textId="77777777" w:rsidR="00480F16" w:rsidRDefault="00480F16" w:rsidP="0007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4B82" w14:textId="77777777" w:rsidR="00480F16" w:rsidRDefault="00480F16" w:rsidP="00075B41">
      <w:pPr>
        <w:spacing w:after="0" w:line="240" w:lineRule="auto"/>
      </w:pPr>
      <w:r>
        <w:separator/>
      </w:r>
    </w:p>
  </w:footnote>
  <w:footnote w:type="continuationSeparator" w:id="0">
    <w:p w14:paraId="31041496" w14:textId="77777777" w:rsidR="00480F16" w:rsidRDefault="00480F16" w:rsidP="00075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244FF"/>
    <w:multiLevelType w:val="hybridMultilevel"/>
    <w:tmpl w:val="261ED402"/>
    <w:lvl w:ilvl="0" w:tplc="D3F03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52DD5"/>
    <w:multiLevelType w:val="hybridMultilevel"/>
    <w:tmpl w:val="BD68E2BA"/>
    <w:lvl w:ilvl="0" w:tplc="6DB89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148C5"/>
    <w:multiLevelType w:val="hybridMultilevel"/>
    <w:tmpl w:val="BEF0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C398C"/>
    <w:multiLevelType w:val="hybridMultilevel"/>
    <w:tmpl w:val="70642210"/>
    <w:lvl w:ilvl="0" w:tplc="571E87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7805003">
    <w:abstractNumId w:val="2"/>
  </w:num>
  <w:num w:numId="2" w16cid:durableId="82846326">
    <w:abstractNumId w:val="1"/>
  </w:num>
  <w:num w:numId="3" w16cid:durableId="19477764">
    <w:abstractNumId w:val="3"/>
  </w:num>
  <w:num w:numId="4" w16cid:durableId="43197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68"/>
    <w:rsid w:val="000221A0"/>
    <w:rsid w:val="000575ED"/>
    <w:rsid w:val="00064491"/>
    <w:rsid w:val="00075B41"/>
    <w:rsid w:val="000D6ECC"/>
    <w:rsid w:val="00124373"/>
    <w:rsid w:val="00125A54"/>
    <w:rsid w:val="00133168"/>
    <w:rsid w:val="001440E9"/>
    <w:rsid w:val="002A0FA9"/>
    <w:rsid w:val="002A5B2A"/>
    <w:rsid w:val="0034679F"/>
    <w:rsid w:val="0037224C"/>
    <w:rsid w:val="00393182"/>
    <w:rsid w:val="00414C4E"/>
    <w:rsid w:val="004577C8"/>
    <w:rsid w:val="00480F16"/>
    <w:rsid w:val="004E0AA5"/>
    <w:rsid w:val="00507DF1"/>
    <w:rsid w:val="00530BB2"/>
    <w:rsid w:val="005444B7"/>
    <w:rsid w:val="0060447F"/>
    <w:rsid w:val="00651C80"/>
    <w:rsid w:val="00657F69"/>
    <w:rsid w:val="006720F8"/>
    <w:rsid w:val="00705EA8"/>
    <w:rsid w:val="00717D0E"/>
    <w:rsid w:val="00784873"/>
    <w:rsid w:val="007C3F0A"/>
    <w:rsid w:val="007C6239"/>
    <w:rsid w:val="008B0E14"/>
    <w:rsid w:val="008B5267"/>
    <w:rsid w:val="0091596A"/>
    <w:rsid w:val="00961C2E"/>
    <w:rsid w:val="00A74210"/>
    <w:rsid w:val="00AD3F28"/>
    <w:rsid w:val="00AE179A"/>
    <w:rsid w:val="00B408BD"/>
    <w:rsid w:val="00B63A89"/>
    <w:rsid w:val="00B73124"/>
    <w:rsid w:val="00BA63D2"/>
    <w:rsid w:val="00D01D54"/>
    <w:rsid w:val="00DC2D8E"/>
    <w:rsid w:val="00DD59F4"/>
    <w:rsid w:val="00DD6F76"/>
    <w:rsid w:val="00E92884"/>
    <w:rsid w:val="00EC4456"/>
    <w:rsid w:val="00ED1C7C"/>
    <w:rsid w:val="00ED76B9"/>
    <w:rsid w:val="00EF37BE"/>
    <w:rsid w:val="00F37E87"/>
    <w:rsid w:val="00F41462"/>
    <w:rsid w:val="00F508FC"/>
    <w:rsid w:val="00F63F3E"/>
    <w:rsid w:val="00F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F7F34"/>
  <w15:chartTrackingRefBased/>
  <w15:docId w15:val="{517BFEDD-AC30-4713-8BE3-6867EFC3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14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5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41"/>
  </w:style>
  <w:style w:type="paragraph" w:styleId="Footer">
    <w:name w:val="footer"/>
    <w:basedOn w:val="Normal"/>
    <w:link w:val="FooterChar"/>
    <w:uiPriority w:val="99"/>
    <w:unhideWhenUsed/>
    <w:rsid w:val="00075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18</cp:revision>
  <dcterms:created xsi:type="dcterms:W3CDTF">2023-09-28T05:15:00Z</dcterms:created>
  <dcterms:modified xsi:type="dcterms:W3CDTF">2023-09-29T10:55:00Z</dcterms:modified>
</cp:coreProperties>
</file>