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CCE8A" w14:textId="27072042" w:rsidR="00BF5556" w:rsidRPr="00BB5B48" w:rsidRDefault="00BB5B48" w:rsidP="00EC0284">
      <w:pPr>
        <w:pStyle w:val="Ttulo1"/>
        <w:jc w:val="center"/>
        <w:rPr>
          <w:b/>
          <w:bCs/>
        </w:rPr>
      </w:pPr>
      <w:r w:rsidRPr="00BB5B48">
        <w:rPr>
          <w:b/>
          <w:bCs/>
        </w:rPr>
        <w:t>LAS FUNCIONES DEL CORAZÓN</w:t>
      </w:r>
    </w:p>
    <w:p w14:paraId="7703CB77" w14:textId="540A304E" w:rsidR="0010305A" w:rsidRDefault="0010305A" w:rsidP="00EC0284">
      <w:pPr>
        <w:pStyle w:val="Ttulo2"/>
      </w:pPr>
      <w:r>
        <w:t>El objetivo de esta serie</w:t>
      </w:r>
    </w:p>
    <w:p w14:paraId="67A19C86" w14:textId="53C98218" w:rsidR="0010305A" w:rsidRDefault="0010305A" w:rsidP="00EC0284">
      <w:r>
        <w:t xml:space="preserve">+ ¿Cómo funciona la </w:t>
      </w:r>
      <w:r w:rsidR="00EC0284">
        <w:t>____________________</w:t>
      </w:r>
      <w:r>
        <w:t>humana?</w:t>
      </w:r>
    </w:p>
    <w:p w14:paraId="3DFEAA1B" w14:textId="4673F3B0" w:rsidR="0010305A" w:rsidRDefault="0010305A" w:rsidP="00EC0284">
      <w:r>
        <w:t xml:space="preserve">+ ¿Por qué somos tan </w:t>
      </w:r>
      <w:r w:rsidR="00EC0284">
        <w:t>____________________</w:t>
      </w:r>
      <w:r>
        <w:t>?</w:t>
      </w:r>
    </w:p>
    <w:p w14:paraId="6DD09716" w14:textId="007E837F" w:rsidR="0010305A" w:rsidRDefault="0010305A" w:rsidP="00EC0284">
      <w:r>
        <w:t xml:space="preserve">+ ¿Por qué nos cuesta tanto trabajo </w:t>
      </w:r>
      <w:r w:rsidR="00EC0284">
        <w:t>____________________</w:t>
      </w:r>
      <w:r>
        <w:t>?</w:t>
      </w:r>
    </w:p>
    <w:p w14:paraId="1B2DD4FB" w14:textId="349B1CF6" w:rsidR="0010305A" w:rsidRDefault="0010305A" w:rsidP="00EC0284">
      <w:r>
        <w:t xml:space="preserve">+ ¿Qué recursos ha dado Dios a sus hijos para ser </w:t>
      </w:r>
      <w:r w:rsidR="00EC0284">
        <w:t>____________________</w:t>
      </w:r>
      <w:r>
        <w:t>?</w:t>
      </w:r>
    </w:p>
    <w:p w14:paraId="4CC40974" w14:textId="29B6E591" w:rsidR="0010305A" w:rsidRDefault="0010305A" w:rsidP="00EC0284">
      <w:pPr>
        <w:pStyle w:val="Ttulo2"/>
      </w:pPr>
      <w:r w:rsidRPr="0010305A">
        <w:t>¿Cómo funciona el corazón?</w:t>
      </w:r>
    </w:p>
    <w:p w14:paraId="37035C49" w14:textId="48EC4338" w:rsidR="0010305A" w:rsidRDefault="0010305A" w:rsidP="00EC0284">
      <w:r w:rsidRPr="0010305A">
        <w:t xml:space="preserve">Necesitamos un </w:t>
      </w:r>
      <w:r>
        <w:t>____________________</w:t>
      </w:r>
      <w:r w:rsidRPr="0010305A">
        <w:t xml:space="preserve">para poder comprender la forma en la que los seres humanos </w:t>
      </w:r>
      <w:r>
        <w:t>____________________</w:t>
      </w:r>
      <w:r w:rsidRPr="0010305A">
        <w:t xml:space="preserve"> el mundo </w:t>
      </w:r>
    </w:p>
    <w:p w14:paraId="385649D5" w14:textId="4A9EA7E9" w:rsidR="0010305A" w:rsidRDefault="0010305A" w:rsidP="00EC0284">
      <w:r>
        <w:t>El corazón</w:t>
      </w:r>
      <w:r w:rsidR="00EC0284">
        <w:t xml:space="preserve"> e</w:t>
      </w:r>
      <w:r>
        <w:t>s el centro del _______________ y de su actividad como una persona ____________________; Es decir, el Corazón es la __________________ de la vida interior, representada y expresada en la variedad de sus funciones intelectuales, emocionales y espirituales (Lucas 6:45)</w:t>
      </w:r>
      <w:r w:rsidR="00EC0284">
        <w:t>.</w:t>
      </w:r>
    </w:p>
    <w:p w14:paraId="72C343B2" w14:textId="292A6834" w:rsidR="0010305A" w:rsidRDefault="0010305A" w:rsidP="00EC0284">
      <w:pPr>
        <w:pStyle w:val="Ttulo3"/>
      </w:pPr>
      <w:r>
        <w:t>Cognición</w:t>
      </w:r>
    </w:p>
    <w:p w14:paraId="53C6C539" w14:textId="77777777" w:rsidR="00BB5B48" w:rsidRDefault="00BB5B48" w:rsidP="00EC0284">
      <w:pPr>
        <w:sectPr w:rsidR="00BB5B48" w:rsidSect="00EC0284">
          <w:footerReference w:type="default" r:id="rId8"/>
          <w:pgSz w:w="12240" w:h="15840"/>
          <w:pgMar w:top="851" w:right="1183" w:bottom="1440" w:left="1134" w:header="708" w:footer="267" w:gutter="0"/>
          <w:cols w:space="708"/>
          <w:docGrid w:linePitch="360"/>
        </w:sectPr>
      </w:pPr>
    </w:p>
    <w:p w14:paraId="29871748" w14:textId="2484072D" w:rsidR="0010305A" w:rsidRDefault="0010305A" w:rsidP="00BB5B48">
      <w:pPr>
        <w:pStyle w:val="Prrafodelista"/>
        <w:numPr>
          <w:ilvl w:val="0"/>
          <w:numId w:val="2"/>
        </w:numPr>
      </w:pPr>
      <w:r>
        <w:t>Mateo 9:4</w:t>
      </w:r>
      <w:r w:rsidR="00EC0284">
        <w:t xml:space="preserve"> </w:t>
      </w:r>
    </w:p>
    <w:p w14:paraId="25E8131F" w14:textId="3646693E" w:rsidR="0010305A" w:rsidRDefault="0010305A" w:rsidP="00BB5B48">
      <w:pPr>
        <w:pStyle w:val="Prrafodelista"/>
        <w:numPr>
          <w:ilvl w:val="0"/>
          <w:numId w:val="2"/>
        </w:numPr>
      </w:pPr>
      <w:r>
        <w:t>Luc 9:47</w:t>
      </w:r>
    </w:p>
    <w:p w14:paraId="7F641D6F" w14:textId="4640386E" w:rsidR="0010305A" w:rsidRDefault="0010305A" w:rsidP="00BB5B48">
      <w:pPr>
        <w:pStyle w:val="Prrafodelista"/>
        <w:numPr>
          <w:ilvl w:val="0"/>
          <w:numId w:val="2"/>
        </w:numPr>
      </w:pPr>
      <w:r>
        <w:t>Marcos 8:17</w:t>
      </w:r>
    </w:p>
    <w:p w14:paraId="0D80C443" w14:textId="28C1A3B0" w:rsidR="0010305A" w:rsidRDefault="0010305A" w:rsidP="00BB5B48">
      <w:pPr>
        <w:pStyle w:val="Prrafodelista"/>
        <w:numPr>
          <w:ilvl w:val="0"/>
          <w:numId w:val="2"/>
        </w:numPr>
      </w:pPr>
      <w:r>
        <w:t>1Cor 3:9</w:t>
      </w:r>
    </w:p>
    <w:p w14:paraId="0B88F566" w14:textId="77777777" w:rsidR="00BB5B48" w:rsidRDefault="00BB5B48" w:rsidP="00EC0284">
      <w:pPr>
        <w:sectPr w:rsidR="00BB5B48" w:rsidSect="00BB5B48">
          <w:type w:val="continuous"/>
          <w:pgSz w:w="12240" w:h="15840"/>
          <w:pgMar w:top="851" w:right="1183" w:bottom="1440" w:left="1134" w:header="708" w:footer="267" w:gutter="0"/>
          <w:cols w:num="2" w:space="708"/>
          <w:docGrid w:linePitch="360"/>
        </w:sectPr>
      </w:pPr>
    </w:p>
    <w:p w14:paraId="10186A17" w14:textId="29B4B09D" w:rsidR="0010305A" w:rsidRPr="00EC0284" w:rsidRDefault="0010305A" w:rsidP="00EC0284">
      <w:r w:rsidRPr="00EC0284">
        <w:t>La cognición es la capacidad de _________________, de adquirir _________________, de procesar información, de creer en la veracidad de determinadas proposiciones y de _________________la información nueva sobre la base de estas creencias.</w:t>
      </w:r>
    </w:p>
    <w:p w14:paraId="53322550" w14:textId="644FBB90" w:rsidR="0010305A" w:rsidRDefault="0010305A" w:rsidP="00EC0284">
      <w:pPr>
        <w:pStyle w:val="Ttulo3"/>
      </w:pPr>
      <w:r>
        <w:t>E</w:t>
      </w:r>
      <w:r w:rsidR="00EC0284">
        <w:t>l</w:t>
      </w:r>
      <w:r>
        <w:t xml:space="preserve"> afecto</w:t>
      </w:r>
    </w:p>
    <w:p w14:paraId="42B69874" w14:textId="77777777" w:rsidR="00BB5B48" w:rsidRDefault="00BB5B48" w:rsidP="00EC0284">
      <w:pPr>
        <w:sectPr w:rsidR="00BB5B48" w:rsidSect="00BB5B48">
          <w:type w:val="continuous"/>
          <w:pgSz w:w="12240" w:h="15840"/>
          <w:pgMar w:top="851" w:right="1183" w:bottom="1440" w:left="1134" w:header="708" w:footer="267" w:gutter="0"/>
          <w:cols w:space="708"/>
          <w:docGrid w:linePitch="360"/>
        </w:sectPr>
      </w:pPr>
    </w:p>
    <w:p w14:paraId="5587762E" w14:textId="203B0DCB" w:rsidR="0010305A" w:rsidRDefault="0010305A" w:rsidP="00EC0284">
      <w:r>
        <w:t>- Mat 5.28, Mat 6:21</w:t>
      </w:r>
      <w:r w:rsidR="00EC0284">
        <w:tab/>
      </w:r>
    </w:p>
    <w:p w14:paraId="48CD955B" w14:textId="302E6B42" w:rsidR="0010305A" w:rsidRDefault="0010305A" w:rsidP="00EC0284">
      <w:r>
        <w:t>- Luc 24:32</w:t>
      </w:r>
    </w:p>
    <w:p w14:paraId="11E7AB50" w14:textId="7FD591DF" w:rsidR="0010305A" w:rsidRDefault="0010305A" w:rsidP="00EC0284">
      <w:r>
        <w:t>- Juan 14.1</w:t>
      </w:r>
    </w:p>
    <w:p w14:paraId="7FA3DB13" w14:textId="3F4A227B" w:rsidR="0010305A" w:rsidRDefault="0010305A" w:rsidP="00EC0284">
      <w:r>
        <w:t>- Juan 16:6</w:t>
      </w:r>
    </w:p>
    <w:p w14:paraId="4C185EE3" w14:textId="1A1995F0" w:rsidR="0010305A" w:rsidRDefault="0010305A" w:rsidP="00EC0284">
      <w:r>
        <w:t>- Juan 16:2</w:t>
      </w:r>
    </w:p>
    <w:p w14:paraId="5DFD1563" w14:textId="6299D614" w:rsidR="0010305A" w:rsidRDefault="0010305A" w:rsidP="00EC0284">
      <w:r>
        <w:t>- Hech 2.26</w:t>
      </w:r>
    </w:p>
    <w:p w14:paraId="72037626" w14:textId="77777777" w:rsidR="00BB5B48" w:rsidRDefault="00BB5B48" w:rsidP="00EC0284">
      <w:pPr>
        <w:sectPr w:rsidR="00BB5B48" w:rsidSect="00BB5B48">
          <w:type w:val="continuous"/>
          <w:pgSz w:w="12240" w:h="15840"/>
          <w:pgMar w:top="851" w:right="1183" w:bottom="1440" w:left="1134" w:header="708" w:footer="267" w:gutter="0"/>
          <w:cols w:num="2" w:space="708"/>
          <w:docGrid w:linePitch="360"/>
        </w:sectPr>
      </w:pPr>
    </w:p>
    <w:p w14:paraId="700BD6F2" w14:textId="52594575" w:rsidR="0010305A" w:rsidRDefault="0010305A" w:rsidP="00EC0284">
      <w:r w:rsidRPr="0010305A">
        <w:t xml:space="preserve">La gente valora ciertas cosas y actúa en </w:t>
      </w:r>
      <w:r w:rsidR="00EC0284">
        <w:t>_________________</w:t>
      </w:r>
      <w:r w:rsidRPr="0010305A">
        <w:t xml:space="preserve"> con ello. Estos deseos y valores se muestran en un amplio espectro de </w:t>
      </w:r>
      <w:r w:rsidR="00EC0284">
        <w:t>_______________________</w:t>
      </w:r>
      <w:r w:rsidRPr="0010305A">
        <w:t>, de la tristeza a la felicidad, de la ira a la decepción, del alivio al pánico.</w:t>
      </w:r>
    </w:p>
    <w:p w14:paraId="3D5A686C" w14:textId="511F34CB" w:rsidR="0010305A" w:rsidRDefault="0010305A" w:rsidP="00EC0284">
      <w:pPr>
        <w:pStyle w:val="Ttulo3"/>
      </w:pPr>
      <w:r w:rsidRPr="0010305A">
        <w:t>Volición</w:t>
      </w:r>
    </w:p>
    <w:p w14:paraId="62CCD5A3" w14:textId="77777777" w:rsidR="00BB5B48" w:rsidRDefault="00BB5B48" w:rsidP="00EC0284">
      <w:pPr>
        <w:sectPr w:rsidR="00BB5B48" w:rsidSect="00BB5B48">
          <w:type w:val="continuous"/>
          <w:pgSz w:w="12240" w:h="15840"/>
          <w:pgMar w:top="851" w:right="1183" w:bottom="1440" w:left="1134" w:header="708" w:footer="267" w:gutter="0"/>
          <w:cols w:space="708"/>
          <w:docGrid w:linePitch="360"/>
        </w:sectPr>
      </w:pPr>
    </w:p>
    <w:p w14:paraId="4E1E3187" w14:textId="634C619B" w:rsidR="0010305A" w:rsidRDefault="00EC0284" w:rsidP="00EC0284">
      <w:r>
        <w:t xml:space="preserve">- </w:t>
      </w:r>
      <w:r w:rsidR="0010305A">
        <w:t>1 Rey 8.18</w:t>
      </w:r>
    </w:p>
    <w:p w14:paraId="775ED7B0" w14:textId="044968D4" w:rsidR="0010305A" w:rsidRDefault="0010305A" w:rsidP="00EC0284">
      <w:r>
        <w:t>- Mat 5:28</w:t>
      </w:r>
    </w:p>
    <w:p w14:paraId="6ED77BD3" w14:textId="0F47479D" w:rsidR="0010305A" w:rsidRDefault="0010305A" w:rsidP="00EC0284">
      <w:r>
        <w:t>- Mt 15.8</w:t>
      </w:r>
    </w:p>
    <w:p w14:paraId="672CC1D4" w14:textId="77777777" w:rsidR="00BB5B48" w:rsidRDefault="00BB5B48" w:rsidP="00EC0284">
      <w:pPr>
        <w:sectPr w:rsidR="00BB5B48" w:rsidSect="00BB5B48">
          <w:type w:val="continuous"/>
          <w:pgSz w:w="12240" w:h="15840"/>
          <w:pgMar w:top="851" w:right="1183" w:bottom="1440" w:left="1134" w:header="708" w:footer="267" w:gutter="0"/>
          <w:cols w:num="3" w:space="708"/>
          <w:docGrid w:linePitch="360"/>
        </w:sectPr>
      </w:pPr>
    </w:p>
    <w:p w14:paraId="07FBE01B" w14:textId="37947D53" w:rsidR="0010305A" w:rsidRDefault="0010305A" w:rsidP="00EC0284">
      <w:r>
        <w:t xml:space="preserve">La Biblia presenta a los seres humanos como seres </w:t>
      </w:r>
      <w:r w:rsidR="00EC0284">
        <w:t>__________________________</w:t>
      </w:r>
      <w:r>
        <w:t xml:space="preserve"> capaces de </w:t>
      </w:r>
      <w:proofErr w:type="gramStart"/>
      <w:r>
        <w:t xml:space="preserve">tener </w:t>
      </w:r>
      <w:r w:rsidR="00EC0284">
        <w:t xml:space="preserve"> _</w:t>
      </w:r>
      <w:proofErr w:type="gramEnd"/>
      <w:r w:rsidR="00EC0284">
        <w:t>_______________</w:t>
      </w:r>
      <w:r>
        <w:t xml:space="preserve">, de tomar </w:t>
      </w:r>
      <w:r w:rsidR="00EC0284">
        <w:t>________________</w:t>
      </w:r>
      <w:r>
        <w:t xml:space="preserve"> y de elegir.  Nuestra intención es alcanzar determinados </w:t>
      </w:r>
      <w:r>
        <w:lastRenderedPageBreak/>
        <w:t xml:space="preserve">propósitos a través de nuestras acciones. Tomamos decisiones basándonos en la lealtad de </w:t>
      </w:r>
      <w:proofErr w:type="gramStart"/>
      <w:r>
        <w:t xml:space="preserve">nuestro </w:t>
      </w:r>
      <w:r w:rsidR="00EC0284">
        <w:t xml:space="preserve"> _</w:t>
      </w:r>
      <w:proofErr w:type="gramEnd"/>
      <w:r w:rsidR="00EC0284">
        <w:t>_______________</w:t>
      </w:r>
      <w:r>
        <w:t>.</w:t>
      </w:r>
    </w:p>
    <w:p w14:paraId="116CC849" w14:textId="631C6DE5" w:rsidR="0010305A" w:rsidRDefault="0010305A" w:rsidP="00EC0284">
      <w:pPr>
        <w:pStyle w:val="Ttulo3"/>
      </w:pPr>
      <w:r>
        <w:t>En resumen:</w:t>
      </w:r>
    </w:p>
    <w:p w14:paraId="472CDEAB" w14:textId="411097C4" w:rsidR="0010305A" w:rsidRDefault="0010305A" w:rsidP="00EC0284">
      <w:r>
        <w:t xml:space="preserve">El corazón humano responde </w:t>
      </w:r>
      <w:r w:rsidRPr="0010305A">
        <w:t>_________________</w:t>
      </w:r>
      <w:r>
        <w:t xml:space="preserve">, a través de procesos racionales basados en conocimientos y creencias. El corazón también responde desde el punto de vista </w:t>
      </w:r>
      <w:r w:rsidRPr="0010305A">
        <w:t>_________________</w:t>
      </w:r>
      <w:r w:rsidR="00EC0284">
        <w:t>,</w:t>
      </w:r>
      <w:r>
        <w:t xml:space="preserve"> a través de un esquema de deseos y emociones.</w:t>
      </w:r>
      <w:r w:rsidR="00EC0284">
        <w:t xml:space="preserve"> R</w:t>
      </w:r>
      <w:r>
        <w:t xml:space="preserve">esponde </w:t>
      </w:r>
      <w:r w:rsidRPr="0010305A">
        <w:t>_________________</w:t>
      </w:r>
      <w:r>
        <w:t xml:space="preserve"> a través de una serie de decisiones que reflejan los compromisos intencionados del corazón.</w:t>
      </w:r>
    </w:p>
    <w:p w14:paraId="759C9DA9" w14:textId="4A28CCB3" w:rsidR="00EC0284" w:rsidRDefault="00BB5B48" w:rsidP="00EC0284">
      <w:r>
        <w:rPr>
          <w:noProof/>
        </w:rPr>
        <w:drawing>
          <wp:anchor distT="0" distB="0" distL="114300" distR="114300" simplePos="0" relativeHeight="251658240" behindDoc="0" locked="0" layoutInCell="1" allowOverlap="1" wp14:anchorId="4ECE7E73" wp14:editId="1445AB2C">
            <wp:simplePos x="0" y="0"/>
            <wp:positionH relativeFrom="column">
              <wp:posOffset>-351790</wp:posOffset>
            </wp:positionH>
            <wp:positionV relativeFrom="paragraph">
              <wp:posOffset>371475</wp:posOffset>
            </wp:positionV>
            <wp:extent cx="4474210" cy="3186430"/>
            <wp:effectExtent l="0" t="0" r="2540" b="0"/>
            <wp:wrapThrough wrapText="bothSides">
              <wp:wrapPolygon edited="0">
                <wp:start x="0" y="0"/>
                <wp:lineTo x="0" y="21436"/>
                <wp:lineTo x="21520" y="21436"/>
                <wp:lineTo x="21520" y="0"/>
                <wp:lineTo x="0" y="0"/>
              </wp:wrapPolygon>
            </wp:wrapThrough>
            <wp:docPr id="931396256" name="Imagen 1" descr="Un dibujo de una person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6256" name="Imagen 1" descr="Un dibujo de una person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C846B" w14:textId="2230EE0A" w:rsidR="0010305A" w:rsidRDefault="00EC0284" w:rsidP="00BB5B48">
      <w:pPr>
        <w:pStyle w:val="Ttulo2"/>
      </w:pPr>
      <w:r w:rsidRPr="00EC0284">
        <w:t>¿Cómo se ve esto en la vida cotidiana?</w:t>
      </w:r>
    </w:p>
    <w:p w14:paraId="338A64E3" w14:textId="17E60047" w:rsidR="0010305A" w:rsidRDefault="0010305A" w:rsidP="00EC0284">
      <w:r>
        <w:t>L</w:t>
      </w:r>
      <w:r w:rsidRPr="0010305A">
        <w:t xml:space="preserve">as respuestas </w:t>
      </w:r>
      <w:r>
        <w:t>__________________</w:t>
      </w:r>
      <w:r w:rsidRPr="0010305A">
        <w:t xml:space="preserve"> de las personas son las respuestas reflexivas que surgen de las estructuras más profundas de sus </w:t>
      </w:r>
      <w:r>
        <w:t>__________________</w:t>
      </w:r>
      <w:r w:rsidRPr="0010305A">
        <w:t xml:space="preserve">, </w:t>
      </w:r>
      <w:r>
        <w:t>__________________</w:t>
      </w:r>
      <w:r w:rsidRPr="0010305A">
        <w:t xml:space="preserve"> y </w:t>
      </w:r>
      <w:r>
        <w:t>__________________</w:t>
      </w:r>
      <w:r w:rsidRPr="0010305A">
        <w:t>.</w:t>
      </w:r>
    </w:p>
    <w:p w14:paraId="5488C405" w14:textId="731FA391" w:rsidR="0010305A" w:rsidRDefault="0010305A" w:rsidP="00EC0284">
      <w:r w:rsidRPr="0010305A">
        <w:t>Las Escrituras indican que las personas somos __________________ de ser inmediatamente conscientes de todo lo que ocurre en su interior</w:t>
      </w:r>
      <w:r>
        <w:t xml:space="preserve"> (Salmo 19:12, Sal 139:23-24, Mat 7.3, </w:t>
      </w:r>
      <w:proofErr w:type="spellStart"/>
      <w:r>
        <w:t>etc</w:t>
      </w:r>
      <w:proofErr w:type="spellEnd"/>
      <w:r>
        <w:t>)</w:t>
      </w:r>
    </w:p>
    <w:p w14:paraId="4E988270" w14:textId="0D9E8314" w:rsidR="00EC0284" w:rsidRDefault="00EC0284" w:rsidP="00EC0284">
      <w:r w:rsidRPr="00EC0284">
        <w:t>Las creencias __________________ son aquellas convicciones centrales que más __________________ ejercen sobre las demás creencias, las que las organizan y las que establecen la relación entre ellas. Las creencias que son más __________________ en la mente de la persona a lo largo del tiempo se convertirán en fundamentales</w:t>
      </w:r>
      <w:r>
        <w:t>.</w:t>
      </w:r>
    </w:p>
    <w:p w14:paraId="7CAF49B2" w14:textId="18322795" w:rsidR="00EC0284" w:rsidRDefault="00EC0284" w:rsidP="00EC0284">
      <w:r w:rsidRPr="00EC0284">
        <w:t>Las emociones son la __________________ superficial de deseos y valores más profundos. Cuando quiero algo siento ciertas emociones relacionadas con ese deseo… Por tanto, las emociones funcionan como los __________________ del deseo</w:t>
      </w:r>
    </w:p>
    <w:p w14:paraId="5A338A41" w14:textId="05379953" w:rsidR="00EC0284" w:rsidRDefault="00EC0284" w:rsidP="00EC0284">
      <w:r w:rsidRPr="00EC0284">
        <w:t xml:space="preserve">El compromiso surge cuando el corazón se dedica a algo que le parece que vale la pena. Así como las personas poseen creencias reguladoras y deseos reguladores, poseen también compromisos </w:t>
      </w:r>
      <w:r>
        <w:t>___________________</w:t>
      </w:r>
      <w:r w:rsidRPr="00EC0284">
        <w:t xml:space="preserve"> que influyen en compromisos menores y los organizan</w:t>
      </w:r>
    </w:p>
    <w:p w14:paraId="613618B1" w14:textId="77777777" w:rsidR="005816D1" w:rsidRDefault="005816D1" w:rsidP="00EC0284"/>
    <w:p w14:paraId="7D2CBF19" w14:textId="431216AE" w:rsidR="005816D1" w:rsidRDefault="005816D1" w:rsidP="005816D1">
      <w:pPr>
        <w:pStyle w:val="Ttulo1"/>
      </w:pPr>
      <w:r>
        <w:lastRenderedPageBreak/>
        <w:t>Las dinámicas de un corazón redimido</w:t>
      </w:r>
    </w:p>
    <w:p w14:paraId="25126DC9" w14:textId="740BA2C2" w:rsidR="005816D1" w:rsidRDefault="005816D1" w:rsidP="00F27DD7">
      <w:pPr>
        <w:jc w:val="center"/>
      </w:pPr>
      <w:r>
        <w:rPr>
          <w:noProof/>
        </w:rPr>
        <w:drawing>
          <wp:inline distT="0" distB="0" distL="0" distR="0" wp14:anchorId="40983FD2" wp14:editId="188BB7AD">
            <wp:extent cx="5882640" cy="4902101"/>
            <wp:effectExtent l="0" t="0" r="3810" b="0"/>
            <wp:docPr id="491169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69889" name="Imagen 4911698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791" cy="490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CCF6" w14:textId="77777777" w:rsidR="005816D1" w:rsidRDefault="005816D1" w:rsidP="005816D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827"/>
        <w:gridCol w:w="3964"/>
      </w:tblGrid>
      <w:tr w:rsidR="00845248" w14:paraId="3028B071" w14:textId="77777777" w:rsidTr="004D1B1D">
        <w:tc>
          <w:tcPr>
            <w:tcW w:w="2122" w:type="dxa"/>
          </w:tcPr>
          <w:p w14:paraId="20782366" w14:textId="77777777" w:rsidR="00845248" w:rsidRDefault="00845248" w:rsidP="005816D1"/>
        </w:tc>
        <w:tc>
          <w:tcPr>
            <w:tcW w:w="3827" w:type="dxa"/>
          </w:tcPr>
          <w:p w14:paraId="3BF2BD46" w14:textId="03069CB2" w:rsidR="00845248" w:rsidRDefault="00845248" w:rsidP="004D1B1D">
            <w:pPr>
              <w:jc w:val="center"/>
            </w:pPr>
            <w:r>
              <w:t>Corazón corrompido</w:t>
            </w:r>
          </w:p>
        </w:tc>
        <w:tc>
          <w:tcPr>
            <w:tcW w:w="3964" w:type="dxa"/>
          </w:tcPr>
          <w:p w14:paraId="6A53E943" w14:textId="45C22765" w:rsidR="00845248" w:rsidRDefault="00845248" w:rsidP="004D1B1D">
            <w:pPr>
              <w:jc w:val="center"/>
            </w:pPr>
            <w:r>
              <w:t>Corazón redimido</w:t>
            </w:r>
          </w:p>
        </w:tc>
      </w:tr>
      <w:tr w:rsidR="004D1B1D" w14:paraId="572F23A7" w14:textId="77777777" w:rsidTr="004D1B1D">
        <w:tc>
          <w:tcPr>
            <w:tcW w:w="2122" w:type="dxa"/>
            <w:vAlign w:val="center"/>
          </w:tcPr>
          <w:p w14:paraId="751BD644" w14:textId="14FB9978" w:rsidR="004D1B1D" w:rsidRDefault="004D1B1D" w:rsidP="004D1B1D">
            <w:pPr>
              <w:jc w:val="left"/>
            </w:pPr>
            <w:r>
              <w:t>Convicciones</w:t>
            </w:r>
          </w:p>
        </w:tc>
        <w:tc>
          <w:tcPr>
            <w:tcW w:w="3827" w:type="dxa"/>
          </w:tcPr>
          <w:p w14:paraId="47F7F280" w14:textId="7919358D" w:rsidR="004D1B1D" w:rsidRDefault="004D1B1D" w:rsidP="004D1B1D">
            <w:pPr>
              <w:jc w:val="center"/>
            </w:pPr>
            <w:r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</w:p>
        </w:tc>
        <w:tc>
          <w:tcPr>
            <w:tcW w:w="3964" w:type="dxa"/>
          </w:tcPr>
          <w:p w14:paraId="0E1F05D3" w14:textId="20A0AC12" w:rsidR="004D1B1D" w:rsidRDefault="004D1B1D" w:rsidP="004D1B1D">
            <w:pPr>
              <w:jc w:val="center"/>
            </w:pPr>
            <w:r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</w:p>
        </w:tc>
      </w:tr>
      <w:tr w:rsidR="004D1B1D" w14:paraId="2E104857" w14:textId="77777777" w:rsidTr="004D1B1D">
        <w:tc>
          <w:tcPr>
            <w:tcW w:w="2122" w:type="dxa"/>
            <w:vAlign w:val="center"/>
          </w:tcPr>
          <w:p w14:paraId="0047DB21" w14:textId="63EE755D" w:rsidR="004D1B1D" w:rsidRDefault="004D1B1D" w:rsidP="004D1B1D">
            <w:pPr>
              <w:jc w:val="left"/>
            </w:pPr>
            <w:r>
              <w:t>Deseos</w:t>
            </w:r>
          </w:p>
        </w:tc>
        <w:tc>
          <w:tcPr>
            <w:tcW w:w="3827" w:type="dxa"/>
          </w:tcPr>
          <w:p w14:paraId="5FAE20D5" w14:textId="418E95C7" w:rsidR="004D1B1D" w:rsidRDefault="004D1B1D" w:rsidP="004D1B1D">
            <w:pPr>
              <w:jc w:val="center"/>
            </w:pPr>
            <w:r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</w:p>
        </w:tc>
        <w:tc>
          <w:tcPr>
            <w:tcW w:w="3964" w:type="dxa"/>
          </w:tcPr>
          <w:p w14:paraId="362E6CCA" w14:textId="4987E9A7" w:rsidR="004D1B1D" w:rsidRDefault="004D1B1D" w:rsidP="004D1B1D">
            <w:pPr>
              <w:jc w:val="center"/>
            </w:pPr>
            <w:r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</w:p>
        </w:tc>
      </w:tr>
      <w:tr w:rsidR="004D1B1D" w14:paraId="41551469" w14:textId="77777777" w:rsidTr="004D1B1D">
        <w:tc>
          <w:tcPr>
            <w:tcW w:w="2122" w:type="dxa"/>
            <w:vAlign w:val="center"/>
          </w:tcPr>
          <w:p w14:paraId="1A3C32AC" w14:textId="3EE8846A" w:rsidR="004D1B1D" w:rsidRDefault="004D1B1D" w:rsidP="004D1B1D">
            <w:pPr>
              <w:jc w:val="left"/>
            </w:pPr>
            <w:r>
              <w:t>Compromisos</w:t>
            </w:r>
          </w:p>
        </w:tc>
        <w:tc>
          <w:tcPr>
            <w:tcW w:w="3827" w:type="dxa"/>
          </w:tcPr>
          <w:p w14:paraId="1270A1A4" w14:textId="37E03995" w:rsidR="004D1B1D" w:rsidRDefault="004D1B1D" w:rsidP="004D1B1D">
            <w:pPr>
              <w:jc w:val="center"/>
            </w:pPr>
            <w:r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</w:p>
        </w:tc>
        <w:tc>
          <w:tcPr>
            <w:tcW w:w="3964" w:type="dxa"/>
          </w:tcPr>
          <w:p w14:paraId="05F5CA0D" w14:textId="7F6ACE94" w:rsidR="004D1B1D" w:rsidRDefault="004D1B1D" w:rsidP="004D1B1D">
            <w:pPr>
              <w:jc w:val="center"/>
            </w:pPr>
            <w:r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  <w:r>
              <w:br/>
              <w:t>_________________________________</w:t>
            </w:r>
          </w:p>
        </w:tc>
      </w:tr>
    </w:tbl>
    <w:p w14:paraId="52DA24B5" w14:textId="6A8F36C0" w:rsidR="005816D1" w:rsidRPr="005816D1" w:rsidRDefault="005816D1" w:rsidP="005816D1"/>
    <w:sectPr w:rsidR="005816D1" w:rsidRPr="005816D1" w:rsidSect="00BB5B48">
      <w:type w:val="continuous"/>
      <w:pgSz w:w="12240" w:h="15840"/>
      <w:pgMar w:top="851" w:right="1183" w:bottom="1440" w:left="1134" w:header="708" w:footer="2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560325" w14:textId="77777777" w:rsidR="00150A15" w:rsidRDefault="00150A15" w:rsidP="00EC0284">
      <w:pPr>
        <w:spacing w:after="0" w:line="240" w:lineRule="auto"/>
      </w:pPr>
      <w:r>
        <w:separator/>
      </w:r>
    </w:p>
  </w:endnote>
  <w:endnote w:type="continuationSeparator" w:id="0">
    <w:p w14:paraId="41E7EC48" w14:textId="77777777" w:rsidR="00150A15" w:rsidRDefault="00150A15" w:rsidP="00EC0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3070227"/>
      <w:docPartObj>
        <w:docPartGallery w:val="Page Numbers (Bottom of Page)"/>
        <w:docPartUnique/>
      </w:docPartObj>
    </w:sdtPr>
    <w:sdtContent>
      <w:p w14:paraId="679501EE" w14:textId="10A958C8" w:rsidR="00EC0284" w:rsidRDefault="00EC028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0655F5B" w14:textId="77777777" w:rsidR="00EC0284" w:rsidRDefault="00EC02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374E10" w14:textId="77777777" w:rsidR="00150A15" w:rsidRDefault="00150A15" w:rsidP="00EC0284">
      <w:pPr>
        <w:spacing w:after="0" w:line="240" w:lineRule="auto"/>
      </w:pPr>
      <w:r>
        <w:separator/>
      </w:r>
    </w:p>
  </w:footnote>
  <w:footnote w:type="continuationSeparator" w:id="0">
    <w:p w14:paraId="4855DC94" w14:textId="77777777" w:rsidR="00150A15" w:rsidRDefault="00150A15" w:rsidP="00EC0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B206B6"/>
    <w:multiLevelType w:val="hybridMultilevel"/>
    <w:tmpl w:val="34FAB726"/>
    <w:lvl w:ilvl="0" w:tplc="D08C25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B26FD"/>
    <w:multiLevelType w:val="hybridMultilevel"/>
    <w:tmpl w:val="F904C644"/>
    <w:lvl w:ilvl="0" w:tplc="D08C25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74989">
    <w:abstractNumId w:val="0"/>
  </w:num>
  <w:num w:numId="2" w16cid:durableId="1132475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5A"/>
    <w:rsid w:val="0010305A"/>
    <w:rsid w:val="00150A15"/>
    <w:rsid w:val="004D1B1D"/>
    <w:rsid w:val="005816D1"/>
    <w:rsid w:val="00720962"/>
    <w:rsid w:val="00845248"/>
    <w:rsid w:val="00B36E74"/>
    <w:rsid w:val="00BB5B48"/>
    <w:rsid w:val="00BE46E9"/>
    <w:rsid w:val="00BF5556"/>
    <w:rsid w:val="00EC0284"/>
    <w:rsid w:val="00F2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B6A7F"/>
  <w15:chartTrackingRefBased/>
  <w15:docId w15:val="{9640F575-2A5D-4A41-9B5E-3BDFEB3C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284"/>
    <w:pPr>
      <w:spacing w:line="30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10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3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03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03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0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0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0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0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0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0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0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0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0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0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0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284"/>
  </w:style>
  <w:style w:type="paragraph" w:styleId="Piedepgina">
    <w:name w:val="footer"/>
    <w:basedOn w:val="Normal"/>
    <w:link w:val="PiedepginaCar"/>
    <w:uiPriority w:val="99"/>
    <w:unhideWhenUsed/>
    <w:rsid w:val="00EC0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284"/>
  </w:style>
  <w:style w:type="table" w:styleId="Tablaconcuadrcula">
    <w:name w:val="Table Grid"/>
    <w:basedOn w:val="Tablanormal"/>
    <w:uiPriority w:val="39"/>
    <w:rsid w:val="00845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F65BB-8781-479C-9484-6AFB1600F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646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 Valerio</dc:creator>
  <cp:keywords/>
  <dc:description/>
  <cp:lastModifiedBy>Enrique Villegas Valerio</cp:lastModifiedBy>
  <cp:revision>5</cp:revision>
  <dcterms:created xsi:type="dcterms:W3CDTF">2024-09-01T15:05:00Z</dcterms:created>
  <dcterms:modified xsi:type="dcterms:W3CDTF">2024-09-08T14:49:00Z</dcterms:modified>
</cp:coreProperties>
</file>