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994BB">
      <w:pPr>
        <w:pStyle w:val="2"/>
        <w:keepNext w:val="0"/>
        <w:keepLines w:val="0"/>
        <w:widowControl/>
        <w:suppressLineNumbers w:val="0"/>
        <w:spacing w:before="320" w:beforeAutospacing="0" w:after="80" w:afterAutospacing="0" w:line="760" w:lineRule="atLeast"/>
        <w:ind w:left="0" w:right="0"/>
        <w:rPr>
          <w:b/>
          <w:bCs/>
          <w:color w:val="373C43"/>
          <w:sz w:val="60"/>
          <w:szCs w:val="60"/>
        </w:rPr>
      </w:pPr>
      <w:r>
        <w:rPr>
          <w:b/>
          <w:bCs/>
          <w:i w:val="0"/>
          <w:iCs w:val="0"/>
          <w:caps w:val="0"/>
          <w:color w:val="373C43"/>
          <w:spacing w:val="0"/>
          <w:sz w:val="60"/>
          <w:szCs w:val="60"/>
          <w:shd w:val="clear" w:fill="FFFFFF"/>
        </w:rPr>
        <w:t>文档的数据结构</w:t>
      </w:r>
    </w:p>
    <w:p w14:paraId="608FB2D6">
      <w:pPr>
        <w:keepNext w:val="0"/>
        <w:keepLines w:val="0"/>
        <w:widowControl/>
        <w:suppressLineNumbers w:val="0"/>
        <w:shd w:val="clear" w:fill="FFFFFF"/>
        <w:spacing w:after="560" w:afterAutospacing="0"/>
        <w:ind w:lef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646A73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46A73"/>
          <w:spacing w:val="0"/>
          <w:kern w:val="0"/>
          <w:sz w:val="28"/>
          <w:szCs w:val="28"/>
          <w:shd w:val="clear" w:fill="FFFFFF"/>
          <w:lang w:val="en-US" w:eastAsia="zh-CN" w:bidi="ar"/>
        </w:rPr>
        <w:t>最后更新于 2024-04-24</w:t>
      </w:r>
    </w:p>
    <w:p w14:paraId="180D04D3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文档（document）代表用户在云文档中创建的一篇在线文档。每篇文档都有唯一的 </w:t>
      </w:r>
      <w:r>
        <w:rPr>
          <w:rStyle w:val="12"/>
          <w:rFonts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document_id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作为标识。从结构上看，每篇文档都是由多个块以父子关系形成的 Block 树。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E2A13C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rPr>
          <w:color w:val="373C43"/>
          <w:sz w:val="48"/>
          <w:szCs w:val="48"/>
        </w:rPr>
      </w:pPr>
      <w:r>
        <w:rPr>
          <w:i w:val="0"/>
          <w:iCs w:val="0"/>
          <w:caps w:val="0"/>
          <w:color w:val="373C43"/>
          <w:spacing w:val="0"/>
          <w:sz w:val="48"/>
          <w:szCs w:val="48"/>
          <w:shd w:val="clear" w:fill="FFFFFF"/>
        </w:rPr>
        <w:t>数据结构</w:t>
      </w:r>
    </w:p>
    <w:p w14:paraId="4D0F7B5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document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的基础元数据结构如下所示。你可通过调用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"https://open.feishu.cn/document/ukTMukTMukTM/uUDN04SN0QjL1QDN/document-docx/docx-v1/document/get"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获取文档基本信息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接口获取。要了解文档内块的结构，参考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"https://open.feishu.cn/document/ukTMukTMukTM/uUDN04SN0QjL1QDN/document-docx/docx-v1/data-structure/block"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块的数据结构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4A2D3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"document"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{</w:t>
      </w:r>
    </w:p>
    <w:p w14:paraId="2C633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"document_id"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string,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文档的唯一标识</w:t>
      </w:r>
    </w:p>
    <w:p w14:paraId="7BD5D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"revision_id"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int,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文档版本的标识，可指定要查询或更新的文档版本</w:t>
      </w:r>
    </w:p>
    <w:p w14:paraId="18E18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"title"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string,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文档标题</w:t>
      </w:r>
    </w:p>
    <w:p w14:paraId="3CA5E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"display_setting"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{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文档展示设置</w:t>
      </w:r>
    </w:p>
    <w:p w14:paraId="393D9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"show_authors"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boolean,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文档信息中是否展示文档作者</w:t>
      </w:r>
    </w:p>
    <w:p w14:paraId="0759B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"show_comment_count"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boolean,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文档信息中是否展示评论总数</w:t>
      </w:r>
    </w:p>
    <w:p w14:paraId="160A8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"show_create_time"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boolean,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文档信息中是否展示文档创建时间</w:t>
      </w:r>
    </w:p>
    <w:p w14:paraId="3710E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"show_like_count"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boolean,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文档信息中是否展示点赞总数</w:t>
      </w:r>
    </w:p>
    <w:p w14:paraId="1E466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"show_pv"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boolean,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ab/>
        <w:t>文档信息中是否展示文档访问次数</w:t>
      </w:r>
    </w:p>
    <w:p w14:paraId="70270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"show_uv"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boolean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文档信息中是否展示文档访问人数</w:t>
      </w:r>
    </w:p>
    <w:p w14:paraId="73240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},</w:t>
      </w:r>
    </w:p>
    <w:p w14:paraId="4CF9F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"cover"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{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文档封面</w:t>
      </w:r>
    </w:p>
    <w:p w14:paraId="37A47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string,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封面图片的 token</w:t>
      </w:r>
    </w:p>
    <w:p w14:paraId="4EC41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"offset_ratio_x"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float,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视图在水平方向的偏移比例</w:t>
      </w:r>
    </w:p>
    <w:p w14:paraId="5C488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"offset_ratio_y"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float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视图在垂直方向的偏移比例</w:t>
      </w:r>
    </w:p>
    <w:p w14:paraId="76F5F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</w:t>
      </w:r>
    </w:p>
    <w:p w14:paraId="77A88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p w14:paraId="0592B404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rPr>
          <w:color w:val="373C43"/>
          <w:sz w:val="48"/>
          <w:szCs w:val="48"/>
        </w:rPr>
      </w:pPr>
      <w:r>
        <w:rPr>
          <w:i w:val="0"/>
          <w:iCs w:val="0"/>
          <w:caps w:val="0"/>
          <w:color w:val="373C43"/>
          <w:spacing w:val="0"/>
          <w:sz w:val="48"/>
          <w:szCs w:val="48"/>
          <w:shd w:val="clear" w:fill="FFFFFF"/>
        </w:rPr>
        <w:t>参数描述</w:t>
      </w:r>
    </w:p>
    <w:p w14:paraId="24E8D7A1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上述结构中，参数的具体描述如下表所示。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33"/>
        <w:gridCol w:w="1567"/>
        <w:gridCol w:w="1598"/>
        <w:gridCol w:w="4803"/>
        <w:gridCol w:w="2979"/>
      </w:tblGrid>
      <w:tr w14:paraId="51EA53E4"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52334F6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75BAA5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102A0B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C68A18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A68401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36E453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272E08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document_id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B28A8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70818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429530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TLLKdcpDro9ijQxA33ycNMabcef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E1E48D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文档的唯一标识，也是该文档对应的页面 Block 的 ID。</w:t>
            </w:r>
            <w:r>
              <w:rPr>
                <w:color w:val="373C43"/>
                <w:sz w:val="28"/>
                <w:szCs w:val="28"/>
                <w:vertAlign w:val="baseline"/>
              </w:rPr>
              <w:br w:type="textWrapping"/>
            </w:r>
            <w:r>
              <w:rPr>
                <w:color w:val="373C43"/>
                <w:sz w:val="28"/>
                <w:szCs w:val="28"/>
                <w:vertAlign w:val="baseline"/>
              </w:rPr>
              <w:t>了解如何获取 document_id，参考</w:t>
            </w:r>
            <w:r>
              <w:rPr>
                <w:color w:val="245BDB"/>
                <w:sz w:val="28"/>
                <w:szCs w:val="28"/>
                <w:vertAlign w:val="baseline"/>
              </w:rPr>
              <w:fldChar w:fldCharType="begin"/>
            </w:r>
            <w:r>
              <w:rPr>
                <w:color w:val="245BDB"/>
                <w:sz w:val="28"/>
                <w:szCs w:val="28"/>
                <w:vertAlign w:val="baseline"/>
              </w:rPr>
              <w:instrText xml:space="preserve"> HYPERLINK "https://open.feishu.cn/document/ukTMukTMukTM/uUDN04SN0QjL1QDN/document-docx/docx-overview" \t "/Users/guanchenzhan/Documents\\x/_blank" </w:instrText>
            </w:r>
            <w:r>
              <w:rPr>
                <w:color w:val="245BDB"/>
                <w:sz w:val="28"/>
                <w:szCs w:val="28"/>
                <w:vertAlign w:val="baseline"/>
              </w:rPr>
              <w:fldChar w:fldCharType="separate"/>
            </w:r>
            <w:r>
              <w:rPr>
                <w:rStyle w:val="11"/>
                <w:color w:val="245BDB"/>
                <w:sz w:val="28"/>
                <w:szCs w:val="28"/>
                <w:vertAlign w:val="baseline"/>
              </w:rPr>
              <w:t>文档概述</w:t>
            </w:r>
            <w:r>
              <w:rPr>
                <w:color w:val="245BDB"/>
                <w:sz w:val="28"/>
                <w:szCs w:val="28"/>
                <w:vertAlign w:val="baseline"/>
              </w:rPr>
              <w:fldChar w:fldCharType="end"/>
            </w:r>
            <w:r>
              <w:rPr>
                <w:color w:val="373C43"/>
                <w:sz w:val="28"/>
                <w:szCs w:val="28"/>
                <w:vertAlign w:val="baseline"/>
              </w:rPr>
              <w:t>。</w:t>
            </w:r>
          </w:p>
        </w:tc>
      </w:tr>
      <w:tr w14:paraId="2842016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FACD0B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revision_id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488EFA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CDF797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131980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378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B0081D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文档版本的标识，指定要查询或更新的文档版本。文档被编辑或评论会导致 revision_id 更改。</w:t>
            </w:r>
            <w:r>
              <w:rPr>
                <w:color w:val="373C43"/>
                <w:sz w:val="28"/>
                <w:szCs w:val="28"/>
                <w:vertAlign w:val="baseline"/>
              </w:rPr>
              <w:br w:type="textWrapping"/>
            </w:r>
            <w:r>
              <w:rPr>
                <w:color w:val="373C43"/>
                <w:sz w:val="28"/>
                <w:szCs w:val="28"/>
                <w:vertAlign w:val="baseline"/>
              </w:rPr>
              <w:t>取值范围为：-1 或 0 &lt; revision_id &lt;= 文档最新版本。其中，-1 表示文档最新版本。</w:t>
            </w:r>
            <w:r>
              <w:rPr>
                <w:color w:val="373C43"/>
                <w:sz w:val="28"/>
                <w:szCs w:val="28"/>
                <w:vertAlign w:val="baseline"/>
              </w:rPr>
              <w:br w:type="textWrapping"/>
            </w:r>
            <w:r>
              <w:rPr>
                <w:color w:val="373C43"/>
                <w:sz w:val="28"/>
                <w:szCs w:val="28"/>
                <w:vertAlign w:val="baseline"/>
              </w:rPr>
              <w:t>文档创建后，版本为 1。</w:t>
            </w:r>
            <w:r>
              <w:rPr>
                <w:color w:val="373C43"/>
                <w:sz w:val="28"/>
                <w:szCs w:val="28"/>
                <w:vertAlign w:val="baseline"/>
              </w:rPr>
              <w:br w:type="textWrapping"/>
            </w:r>
            <w:r>
              <w:rPr>
                <w:rStyle w:val="10"/>
                <w:b/>
                <w:bCs/>
                <w:color w:val="373C43"/>
                <w:sz w:val="28"/>
                <w:szCs w:val="28"/>
                <w:vertAlign w:val="baseline"/>
              </w:rPr>
              <w:t>注意</w:t>
            </w:r>
            <w:r>
              <w:rPr>
                <w:color w:val="373C43"/>
                <w:sz w:val="28"/>
                <w:szCs w:val="28"/>
                <w:vertAlign w:val="baseline"/>
              </w:rPr>
              <w:t>：revision_id 发生更改通常意味着文档更新，但不一定是文档内容的变化，也有可能是文档被他人评论所致。</w:t>
            </w:r>
          </w:p>
        </w:tc>
      </w:tr>
      <w:tr w14:paraId="2935503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B7FD0C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CAC9C0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AC1A23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944C4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工作周报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B3234B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文档标题，只支持返回纯文本。</w:t>
            </w:r>
          </w:p>
        </w:tc>
      </w:tr>
      <w:tr w14:paraId="0B636DB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B39A2C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55294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E8441A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D0EDE6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2A995C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文档展示设置。</w:t>
            </w:r>
          </w:p>
        </w:tc>
      </w:tr>
      <w:tr w14:paraId="54F807B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BCD43F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display_setting.show_authors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4C1C76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D02765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925617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7BD205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文档信息中是否展示文档作者。</w:t>
            </w:r>
          </w:p>
        </w:tc>
      </w:tr>
      <w:tr w14:paraId="6114BB3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85B09C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display_setting.show_create_time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AA4D2D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1027CB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A8C75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41AFF9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文档信息中是否展示文档创建时间。</w:t>
            </w:r>
          </w:p>
        </w:tc>
      </w:tr>
      <w:tr w14:paraId="3B8D0CD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87B7A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display_setting.show_pv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F9A480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5B0558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376376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E7BADF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文档信息中是否展示文档访问次数。</w:t>
            </w:r>
          </w:p>
        </w:tc>
      </w:tr>
      <w:tr w14:paraId="6B6FC35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EDCA25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display_setting.show_uv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77C0C1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7FAAA4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22DE91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87E312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文档信息中是否展示文档访问人数。</w:t>
            </w:r>
          </w:p>
        </w:tc>
      </w:tr>
      <w:tr w14:paraId="07A5D65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7EA02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display_setting.show_like_count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BB2897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3D71BB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586041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C2BB8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文档信息中是否展示点赞总数。</w:t>
            </w:r>
          </w:p>
        </w:tc>
      </w:tr>
      <w:tr w14:paraId="183F9F9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5DC438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display_setting.show_comment_count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A0FBA9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23F8FC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EA8BC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B8BE8B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文档信息中是否展示评论总数。</w:t>
            </w:r>
          </w:p>
        </w:tc>
      </w:tr>
      <w:tr w14:paraId="701A99D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9A0B24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cover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B26766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2E4501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9F5071B">
            <w:pPr>
              <w:rPr>
                <w:rFonts w:hint="eastAsia" w:ascii="宋体"/>
                <w:color w:val="373C43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30C3A4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文档封面</w:t>
            </w:r>
          </w:p>
        </w:tc>
      </w:tr>
      <w:tr w14:paraId="3CE2898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5AEE5D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cover.token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E2443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40730D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08E9A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D6d9bkdH7onNylxKyvucm8abcef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B82AE5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图片 token</w:t>
            </w:r>
          </w:p>
        </w:tc>
      </w:tr>
      <w:tr w14:paraId="6DD4E7B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B90386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cover.offset_ratio_x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FDE62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28A4EA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4A475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1DA25F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视图在水平方向的偏移比例。其值为距离原图中心的水平方向偏移值 px / 原图宽度 px。视图在原图中心时，该值为 0；视图在原图右部分时，该值为正数；视图在原图左部分时，改值为负数。默认为 0。</w:t>
            </w:r>
          </w:p>
        </w:tc>
      </w:tr>
      <w:tr w14:paraId="344B4F2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3BA6A3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cover.offset_ratio_y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0823F7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338C6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957CA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5523AA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视图在垂直方向的偏移比例。其值为距离原图中心的垂直方向偏移值 px / 原图高度 px。视图在原图中心时，该值为 0；视图在原图上部分时，该值为正数；视图在原图下部分时，改值为负数。默认为 0。</w:t>
            </w:r>
          </w:p>
        </w:tc>
      </w:tr>
    </w:tbl>
    <w:p w14:paraId="15273021"/>
    <w:p w14:paraId="637C1BA2"/>
    <w:p w14:paraId="13E4802D">
      <w:pPr>
        <w:pStyle w:val="2"/>
        <w:keepNext w:val="0"/>
        <w:keepLines w:val="0"/>
        <w:widowControl/>
        <w:suppressLineNumbers w:val="0"/>
        <w:spacing w:before="320" w:beforeAutospacing="0" w:after="80" w:afterAutospacing="0" w:line="760" w:lineRule="atLeast"/>
        <w:ind w:left="0" w:right="0"/>
        <w:rPr>
          <w:b/>
          <w:bCs/>
          <w:color w:val="373C43"/>
          <w:sz w:val="60"/>
          <w:szCs w:val="60"/>
        </w:rPr>
      </w:pPr>
      <w:r>
        <w:rPr>
          <w:b/>
          <w:bCs/>
          <w:i w:val="0"/>
          <w:iCs w:val="0"/>
          <w:caps w:val="0"/>
          <w:color w:val="373C43"/>
          <w:spacing w:val="0"/>
          <w:sz w:val="60"/>
          <w:szCs w:val="60"/>
          <w:shd w:val="clear" w:fill="FFFFFF"/>
        </w:rPr>
        <w:t>块的数据结构</w:t>
      </w:r>
    </w:p>
    <w:p w14:paraId="75E70195">
      <w:pPr>
        <w:keepNext w:val="0"/>
        <w:keepLines w:val="0"/>
        <w:widowControl/>
        <w:suppressLineNumbers w:val="0"/>
        <w:shd w:val="clear" w:fill="FFFFFF"/>
        <w:spacing w:after="560" w:afterAutospacing="0"/>
        <w:ind w:lef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646A73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46A73"/>
          <w:spacing w:val="0"/>
          <w:kern w:val="0"/>
          <w:sz w:val="28"/>
          <w:szCs w:val="28"/>
          <w:shd w:val="clear" w:fill="FFFFFF"/>
          <w:lang w:val="en-US" w:eastAsia="zh-CN" w:bidi="ar"/>
        </w:rPr>
        <w:t>最后更新于 2025-07-18</w:t>
      </w:r>
    </w:p>
    <w:p w14:paraId="622EED2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在一篇文档中，有多个不同类型的段落，这些段落被定义为块（Block）。块是文档中的最小构建单元，是内容的结构化组成元素，有着明确的含义。块有多种形态，可以是一段文字、一张电子表格、一张图片或一个多维表格等。每个块都有唯一的 </w:t>
      </w:r>
      <w:r>
        <w:rPr>
          <w:rStyle w:val="12"/>
          <w:rFonts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block_id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作为标识。了解更多块的基本概念，参考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"https://open.feishu.cn/document/ukTMukTMukTM/uUDN04SN0QjL1QDN/document-docx/docx-overview"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文档概述-基本概念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785707CA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rPr>
          <w:color w:val="373C43"/>
          <w:sz w:val="48"/>
          <w:szCs w:val="48"/>
        </w:rPr>
      </w:pPr>
      <w:r>
        <w:rPr>
          <w:i w:val="0"/>
          <w:iCs w:val="0"/>
          <w:caps w:val="0"/>
          <w:color w:val="373C43"/>
          <w:spacing w:val="0"/>
          <w:sz w:val="48"/>
          <w:szCs w:val="48"/>
          <w:shd w:val="clear" w:fill="FFFFFF"/>
        </w:rPr>
        <w:t>块的类型</w:t>
      </w:r>
    </w:p>
    <w:p w14:paraId="359C64C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文档现已支持 50 多种 Block 类型。你可参考本文档下文 </w:t>
      </w: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枚举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小节的 </w:t>
      </w: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BlockType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一节了解具体的 Block 类型。</w:t>
      </w:r>
    </w:p>
    <w:p w14:paraId="329C8876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rPr>
          <w:color w:val="373C43"/>
          <w:sz w:val="48"/>
          <w:szCs w:val="48"/>
        </w:rPr>
      </w:pPr>
      <w:r>
        <w:rPr>
          <w:i w:val="0"/>
          <w:iCs w:val="0"/>
          <w:caps w:val="0"/>
          <w:color w:val="373C43"/>
          <w:spacing w:val="0"/>
          <w:sz w:val="48"/>
          <w:szCs w:val="48"/>
          <w:shd w:val="clear" w:fill="FFFFFF"/>
        </w:rPr>
        <w:t>数据结构</w:t>
      </w:r>
    </w:p>
    <w:p w14:paraId="7F1AFC65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块的基础元数据结构如下所示：</w:t>
      </w:r>
    </w:p>
    <w:p w14:paraId="15BC9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B9F0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"block_id"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string,  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块的唯一标识。创建块时会自动生成</w:t>
      </w:r>
    </w:p>
    <w:p w14:paraId="28876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"block_type"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enum(BlockType),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块的枚举值，表示块的类型</w:t>
      </w:r>
    </w:p>
    <w:p w14:paraId="3ED6C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"parent_id"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string,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块的父块 ID。除了根节点 Page 块外，其余块均有父块</w:t>
      </w:r>
    </w:p>
    <w:p w14:paraId="78F64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"children"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[](string),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块的子块 ID 列表</w:t>
      </w:r>
    </w:p>
    <w:p w14:paraId="1CFC1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"comment_ids"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[](string),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文档的评论 ID 列表。查询评论内容参考「获取回复」接口</w:t>
      </w:r>
    </w:p>
    <w:p w14:paraId="487ED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// 以下为支持的 Block 类型及其对应的内容实体（即 BlockData），如 Text、Image、Table 等。 </w:t>
      </w:r>
    </w:p>
    <w:p w14:paraId="1873F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// 每种类型的 Block 都有一个对应的 BlockData，并且需与 BlockType 相对应。 </w:t>
      </w:r>
    </w:p>
    <w:p w14:paraId="2579CB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"page"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页面（根） Block</w:t>
      </w:r>
    </w:p>
    <w:p w14:paraId="70D97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文本 Block</w:t>
      </w:r>
    </w:p>
    <w:p w14:paraId="1C71C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"heading1"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一级标题 Block</w:t>
      </w:r>
    </w:p>
    <w:p w14:paraId="5A0DF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"heading2"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二级标题 Block</w:t>
      </w:r>
    </w:p>
    <w:p w14:paraId="77EA1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"heading3"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三级标题 Block</w:t>
      </w:r>
    </w:p>
    <w:p w14:paraId="75A8A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"heading4"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四级标题 Block</w:t>
      </w:r>
    </w:p>
    <w:p w14:paraId="2D620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"heading5"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五级标题 Block</w:t>
      </w:r>
    </w:p>
    <w:p w14:paraId="02968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"heading6"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六级标题 Block</w:t>
      </w:r>
    </w:p>
    <w:p w14:paraId="29A60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"heading7"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七级标题 Block</w:t>
      </w:r>
    </w:p>
    <w:p w14:paraId="298A9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"heading8"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八级标题 Block</w:t>
      </w:r>
    </w:p>
    <w:p w14:paraId="0AFE3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"heading9"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九级标题 Block</w:t>
      </w:r>
    </w:p>
    <w:p w14:paraId="4CACD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"bullet"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无序列表 Block</w:t>
      </w:r>
    </w:p>
    <w:p w14:paraId="71218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"ordered"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有序列表 Block</w:t>
      </w:r>
    </w:p>
    <w:p w14:paraId="47B17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"code"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代码块 Block</w:t>
      </w:r>
    </w:p>
    <w:p w14:paraId="515D5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"quote"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引用 Block</w:t>
      </w:r>
    </w:p>
    <w:p w14:paraId="55DDF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"todo"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object(Text),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待办事项 Block</w:t>
      </w:r>
    </w:p>
    <w:p w14:paraId="6ED0D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"bitable"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object(Bitable),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多维表格 Block</w:t>
      </w:r>
    </w:p>
    <w:p w14:paraId="44C74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"callout"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object(Callout),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高亮块 Block</w:t>
      </w:r>
    </w:p>
    <w:p w14:paraId="3557A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"chat_card"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object(ChatCard),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会话卡片 Block</w:t>
      </w:r>
    </w:p>
    <w:p w14:paraId="36311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"diagram"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object(Diagram),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流程图 &amp; UML 图 Block</w:t>
      </w:r>
    </w:p>
    <w:p w14:paraId="4DF38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"divider"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object(Divider),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分割线 Block</w:t>
      </w:r>
    </w:p>
    <w:p w14:paraId="3F4B0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"file"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object(File),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文件 Block</w:t>
      </w:r>
    </w:p>
    <w:p w14:paraId="77E04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"grid"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object(Grid),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分栏 Block</w:t>
      </w:r>
    </w:p>
    <w:p w14:paraId="09A63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"grid_column"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object(GridColumn),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分栏列 Block</w:t>
      </w:r>
    </w:p>
    <w:p w14:paraId="4160D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"iframe"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object(Iframe),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内嵌 Block</w:t>
      </w:r>
    </w:p>
    <w:p w14:paraId="08C3D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"image"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object(Image),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图片 Block</w:t>
      </w:r>
    </w:p>
    <w:p w14:paraId="3D6CC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"isv"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object(ISV),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开放平台小组件 Block</w:t>
      </w:r>
    </w:p>
    <w:p w14:paraId="2D066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"mindnote"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object(Mindnote),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思维笔记 Block</w:t>
      </w:r>
    </w:p>
    <w:p w14:paraId="7EC25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"sheet"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object(Sheet),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电子表格 Block</w:t>
      </w:r>
    </w:p>
    <w:p w14:paraId="66B46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"table"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object(Table),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表格 Block</w:t>
      </w:r>
    </w:p>
    <w:p w14:paraId="2E2A8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"table_cell"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object(TableCell),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表格单元格 Block</w:t>
      </w:r>
    </w:p>
    <w:p w14:paraId="10465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"view"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object(View),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视图 Block</w:t>
      </w:r>
    </w:p>
    <w:p w14:paraId="01697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"undefined"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object(Undefined),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未定义 Block</w:t>
      </w:r>
    </w:p>
    <w:p w14:paraId="7ADBD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"quote_container"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object(QuoteContainer),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引用容器 Block</w:t>
      </w:r>
    </w:p>
    <w:p w14:paraId="04636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"task"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object(Task),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任务 Block</w:t>
      </w:r>
    </w:p>
    <w:p w14:paraId="247D9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"okr"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object(OKR),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OKR Block</w:t>
      </w:r>
    </w:p>
    <w:p w14:paraId="6F80A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"okr_objective"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object(OkrObjective),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OKR 目标 Block</w:t>
      </w:r>
    </w:p>
    <w:p w14:paraId="7937D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"okr_key_result"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object(OkrKeyResult),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OKR 关键结果 Block</w:t>
      </w:r>
    </w:p>
    <w:p w14:paraId="6D3B8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"okr_progress"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object(OkrProgress),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OKR 进展 Block</w:t>
      </w:r>
    </w:p>
    <w:p w14:paraId="067C8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"add_ons"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object(AddOns),       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文档小组件 Block</w:t>
      </w:r>
    </w:p>
    <w:p w14:paraId="4CC9C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"jira_issue"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object(JiraIssue), 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Jira 问题 Block</w:t>
      </w:r>
    </w:p>
    <w:p w14:paraId="463F1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"wiki_catalog"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object(WikiCatalog),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Wiki 子页面列表 Block（旧版）</w:t>
      </w:r>
    </w:p>
    <w:p w14:paraId="1334E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"board"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object(Board),          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画板 Block</w:t>
      </w:r>
    </w:p>
    <w:p w14:paraId="272FE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"agenda"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object(Agenda),        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议程 Block</w:t>
      </w:r>
    </w:p>
    <w:p w14:paraId="4D298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"agenda_item"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object(AgendaItem),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议程项 Block</w:t>
      </w:r>
    </w:p>
    <w:p w14:paraId="0EE23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"agenda_item_title"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object(AgendaItemTitle),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议程项标题 Block</w:t>
      </w:r>
    </w:p>
    <w:p w14:paraId="23D61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"agenda_item_content"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object(AgendaItemContent),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议程项内容 Block</w:t>
      </w:r>
    </w:p>
    <w:p w14:paraId="0D24A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"link_preview"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object(LinkPreview),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链接预览 Block</w:t>
      </w:r>
    </w:p>
    <w:p w14:paraId="710C6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"source_synced"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object(SourceSynced),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源同步块</w:t>
      </w:r>
    </w:p>
    <w:p w14:paraId="2A28E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"reference_synced"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object(ReferenceSynced),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引用同步块</w:t>
      </w:r>
    </w:p>
    <w:p w14:paraId="05AEA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"sub_page_list"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object(SubPageList),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Wiki 子页面列表 Block（新版）</w:t>
      </w:r>
    </w:p>
    <w:p w14:paraId="76E36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"ai_template"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object(AITemplate) 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AI 模板 Block</w:t>
      </w:r>
    </w:p>
    <w:p w14:paraId="5E3D8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p w14:paraId="4F76758E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rPr>
          <w:color w:val="373C43"/>
          <w:sz w:val="48"/>
          <w:szCs w:val="48"/>
        </w:rPr>
      </w:pPr>
      <w:r>
        <w:rPr>
          <w:i w:val="0"/>
          <w:iCs w:val="0"/>
          <w:caps w:val="0"/>
          <w:color w:val="373C43"/>
          <w:spacing w:val="0"/>
          <w:sz w:val="48"/>
          <w:szCs w:val="48"/>
          <w:shd w:val="clear" w:fill="FFFFFF"/>
        </w:rPr>
        <w:t>内容实体的数据结构</w:t>
      </w:r>
    </w:p>
    <w:p w14:paraId="05A171CB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每种类型的块有且只有一个内容实体（BlockData）。其中：</w:t>
      </w:r>
    </w:p>
    <w:p w14:paraId="4130FC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160" w:afterAutospacing="0" w:line="440" w:lineRule="atLeast"/>
        <w:ind w:left="4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部分块的内容实体都为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Text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，如标题 Block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heading1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 -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headning9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、有序列表 Block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ordered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、代码 Block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code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 等；</w:t>
      </w:r>
    </w:p>
    <w:p w14:paraId="220DD0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0" w:line="440" w:lineRule="atLeast"/>
        <w:ind w:left="4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部分内容实体可容纳其它内容实体，例如：分栏列块（grid_column）的内容实体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GridColumn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 可以容纳图片块（image）的内容实体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Image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5CBBE47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以下为所有内容实体的数据结构和参数描述。</w:t>
      </w:r>
    </w:p>
    <w:p w14:paraId="2A37AF29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AddOns</w:t>
      </w:r>
    </w:p>
    <w:p w14:paraId="58A65F9B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文档小组件块的内容实体。</w:t>
      </w:r>
    </w:p>
    <w:p w14:paraId="40C87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F0F1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"component_id"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4288E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"component_type_id"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854C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"record"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24B0B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0"/>
        <w:gridCol w:w="1519"/>
        <w:gridCol w:w="1580"/>
        <w:gridCol w:w="8699"/>
        <w:gridCol w:w="1462"/>
      </w:tblGrid>
      <w:tr w14:paraId="1B8492F3"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3CD2AB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827235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C57F30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3F35CF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2168126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E6019F4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37BCB6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component_id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68384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F40122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907D17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BA6B5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AddOns 文档小组件 ID。该字段为空。</w:t>
            </w:r>
          </w:p>
        </w:tc>
      </w:tr>
      <w:tr w14:paraId="0AC1D6B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3283D5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component_type_id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2060EF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71D31C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B3100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blk_6358a421bca0001c1ceabcef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E6F427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文档小组件类型 ID，用于区分不同类型的小组件，比如问答互动类。</w:t>
            </w:r>
          </w:p>
        </w:tc>
      </w:tr>
      <w:tr w14:paraId="495CD51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7F7F73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record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39DBD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0C6B5E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ECE22D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{"color": "#FF8800","duration": 86359.465,"isNotify": true,"settingData": {"date": "2023-12-26","time": "20:07"},"startTime": 1703506061535,"timingType": 1}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584E38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文档小组件内容数据，JSON 字符串。</w:t>
            </w:r>
          </w:p>
        </w:tc>
      </w:tr>
    </w:tbl>
    <w:p w14:paraId="3406B948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Agenda</w:t>
      </w:r>
    </w:p>
    <w:p w14:paraId="34508F0A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议程块的内容实体，为空结构体。议程块的子块中包含多个议程项块。</w:t>
      </w:r>
    </w:p>
    <w:p w14:paraId="1E7F0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0120E1DE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AgendaItem</w:t>
      </w:r>
    </w:p>
    <w:p w14:paraId="4596F346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议程项块的内容实体，为空结构体。议程项块的子块中包含一个议程项标题块和一个议程项内容块。</w:t>
      </w:r>
    </w:p>
    <w:p w14:paraId="6DC85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48EE61E4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AgendaItemTitle</w:t>
      </w:r>
    </w:p>
    <w:p w14:paraId="323877C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议程项标题块。</w:t>
      </w:r>
    </w:p>
    <w:p w14:paraId="79B81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48752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"align"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enum(Align),</w:t>
      </w:r>
    </w:p>
    <w:p w14:paraId="05DDD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"elements"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[](AgendaTitleElement)</w:t>
      </w:r>
    </w:p>
    <w:p w14:paraId="57BCD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3973"/>
        <w:gridCol w:w="1676"/>
        <w:gridCol w:w="1574"/>
        <w:gridCol w:w="7365"/>
      </w:tblGrid>
      <w:tr w14:paraId="6D06AF5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D5F2C0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7A7C49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F30764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F39801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B77900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6270AA9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683C3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AE43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enum(Align)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492B10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81D424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0CC9BC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对齐方式。详情参考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"-35ffd45"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Align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095A1E9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A9979D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elements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8ACAC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array(AgendaTitleElement)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81D0F6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42027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0E8375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文本元素。详见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"68268d96"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AgendaTitleElement 的数据结构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37AB2317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AgendaTitleElement</w:t>
      </w:r>
    </w:p>
    <w:p w14:paraId="5FC2B7CC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议程项标题块的文本元素内容实体，支持多种类型。</w:t>
      </w:r>
    </w:p>
    <w:p w14:paraId="14103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E93E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"text_run"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object(TextRun),</w:t>
      </w:r>
    </w:p>
    <w:p w14:paraId="36785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"mention_user"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object(MentionUser),</w:t>
      </w:r>
    </w:p>
    <w:p w14:paraId="383CA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"mention_doc"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object(MentionDoc),</w:t>
      </w:r>
    </w:p>
    <w:p w14:paraId="78F68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"reminder"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object(Reminder),</w:t>
      </w:r>
    </w:p>
    <w:p w14:paraId="3D3B7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"file"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object(InlineFile),</w:t>
      </w:r>
    </w:p>
    <w:p w14:paraId="28011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"inline_block"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object(InlineBlock),</w:t>
      </w:r>
    </w:p>
    <w:p w14:paraId="70DFB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"equation"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object(Equation),</w:t>
      </w:r>
    </w:p>
    <w:p w14:paraId="025B7A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"undefined_element"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object(UndefinedElement),</w:t>
      </w:r>
    </w:p>
    <w:p w14:paraId="07212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9"/>
        <w:gridCol w:w="3443"/>
        <w:gridCol w:w="1444"/>
        <w:gridCol w:w="8744"/>
      </w:tblGrid>
      <w:tr w14:paraId="06C8532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0CB50AD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C26F3D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A55A8B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102CDE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363B682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AE1B61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text_run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3E2A54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object(TextRun)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19C63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673B9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文字。详见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TextRun 的数据结构。</w:t>
            </w:r>
          </w:p>
        </w:tc>
      </w:tr>
      <w:tr w14:paraId="17FDAA6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0431E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mention_user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C57602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object(MentionUser)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14B92B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FBC3D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@用户。详见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MentionUser 的数据结构。</w:t>
            </w:r>
          </w:p>
        </w:tc>
      </w:tr>
      <w:tr w14:paraId="71FB514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8B3428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mention_doc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B751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object(MentionDoc)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94FCB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A6C63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@文档。详见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MentionDoc 的数据结构。</w:t>
            </w:r>
          </w:p>
        </w:tc>
      </w:tr>
      <w:tr w14:paraId="6B31F60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88AB1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reminder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D89519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object(Reminder)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B8AF9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5E4E19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日期提醒。详见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Reminder 的数据结构。</w:t>
            </w:r>
          </w:p>
        </w:tc>
      </w:tr>
      <w:tr w14:paraId="7493E23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DC34E9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AFB2F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object(InlineFile)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E0E50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74CAF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内联文件。详见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InlineFile 的数据结构。</w:t>
            </w:r>
          </w:p>
        </w:tc>
      </w:tr>
      <w:tr w14:paraId="26FEDE2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70A11E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inline_block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E68A50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object(InlineBlock)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BC20DF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A75A9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内联文件块的内容实体。详见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InlineBlock 的数据结构。</w:t>
            </w:r>
          </w:p>
        </w:tc>
      </w:tr>
      <w:tr w14:paraId="136EB83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D6E226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equation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7401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object(Equation)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8FE87A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BC16C1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公式。详见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Equation 的数据结构。</w:t>
            </w:r>
          </w:p>
        </w:tc>
      </w:tr>
      <w:tr w14:paraId="4AF8D8C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502DB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undefined_element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D57ECB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object(UndefinedElement)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EB98B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F9DD40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未支持的 TextElementData 内容实体。为空结构体。</w:t>
            </w:r>
          </w:p>
        </w:tc>
      </w:tr>
    </w:tbl>
    <w:p w14:paraId="03635357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AgendaItemContent</w:t>
      </w:r>
    </w:p>
    <w:p w14:paraId="08D6134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议程项内容块，为空结构体。</w:t>
      </w:r>
    </w:p>
    <w:p w14:paraId="5EA2B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552CA978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AITemplate</w:t>
      </w:r>
    </w:p>
    <w:p w14:paraId="5B7E8528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AI 模板 Block, 该 Block 目前只读，不支持创建。</w:t>
      </w:r>
    </w:p>
    <w:p w14:paraId="5FA35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2CDD78E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Bitable</w:t>
      </w:r>
    </w:p>
    <w:p w14:paraId="19DAA2C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多维表格块的内容实体。目前支持通过指定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view_type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创建空 Bitable。</w:t>
      </w:r>
    </w:p>
    <w:p w14:paraId="6E87C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199C4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27010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"view_type"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enum(BitableViewType)</w:t>
      </w:r>
    </w:p>
    <w:p w14:paraId="4DBFF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0"/>
        <w:gridCol w:w="3490"/>
        <w:gridCol w:w="1598"/>
        <w:gridCol w:w="7291"/>
        <w:gridCol w:w="3464"/>
      </w:tblGrid>
      <w:tr w14:paraId="6875A19E"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E4066F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A907E3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5D6671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4854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C08305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4854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0935F1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F964F08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89400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9D47FE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A77C18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5C989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JMeVbqbrtaoJijsExcXcN9abcef_tblBRJhqKXUABCEF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DF5AC8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多维表格在文档中的 Token，只读属性。 格式为 BitableToken_TableID，其中，BitableToken 是一篇多维表格唯一标识，TableID 是一张数据表的唯一标识，使用时请注意拆分。</w:t>
            </w:r>
          </w:p>
        </w:tc>
      </w:tr>
      <w:tr w14:paraId="5A9C224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4C5F4E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view_type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E9702F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enum(BitableViewType)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14AC0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FB96B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2EE212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视图类型。详情参考 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begin"/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instrText xml:space="preserve"> HYPERLINK "https://open.feishu.cn/document/docs/docs/data-structure/block" \l "4a02516f" </w:instrTex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3370FF"/>
                <w:sz w:val="28"/>
                <w:szCs w:val="28"/>
                <w:u w:val="none"/>
                <w:vertAlign w:val="baseline"/>
              </w:rPr>
              <w:t>BitableViewType 枚举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end"/>
            </w:r>
            <w:r>
              <w:rPr>
                <w:color w:val="373C43"/>
                <w:sz w:val="28"/>
                <w:szCs w:val="28"/>
                <w:vertAlign w:val="baseline"/>
              </w:rPr>
              <w:t>。</w:t>
            </w:r>
          </w:p>
        </w:tc>
      </w:tr>
    </w:tbl>
    <w:p w14:paraId="14391854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Board</w:t>
      </w:r>
    </w:p>
    <w:p w14:paraId="7DE3CF1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画板块的内容实体。</w:t>
      </w:r>
    </w:p>
    <w:p w14:paraId="170B1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75023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76CAB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"align"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enum(Align),</w:t>
      </w:r>
    </w:p>
    <w:p w14:paraId="4EF96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"width"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735E2E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"height"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</w:t>
      </w:r>
    </w:p>
    <w:p w14:paraId="769C0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3"/>
        <w:gridCol w:w="1925"/>
        <w:gridCol w:w="1444"/>
        <w:gridCol w:w="1285"/>
        <w:gridCol w:w="10403"/>
      </w:tblGrid>
      <w:tr w14:paraId="7492413B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3B531F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6CAA4A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75636D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06C499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92C72F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714EE07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94D35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A13364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73F8BC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A06CF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DD69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画板的 token，只读属性，插入画板块后自动生成</w:t>
            </w:r>
          </w:p>
        </w:tc>
      </w:tr>
      <w:tr w14:paraId="6CFDE59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CEAB5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46130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enum(Align)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34ABE8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1AF180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D6E21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对齐方式。详情参考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"05e7d57e"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Align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7CFE3E3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4CB17E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E839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C38AFE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C2D03C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8E58A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宽度，单位像素；不填时自动适应文档宽度；值超出文档最大宽度时，页面渲染为文档最大宽度</w:t>
            </w:r>
          </w:p>
        </w:tc>
      </w:tr>
      <w:tr w14:paraId="68FA7C2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FBEB29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FA3BF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F308E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501D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1389B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高度，单位像素；不填时自动根据画板内容计算；值超出屏幕两倍高度时，页面渲染为屏幕两倍高度</w:t>
            </w:r>
          </w:p>
        </w:tc>
      </w:tr>
    </w:tbl>
    <w:p w14:paraId="37EAF8FB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Callout</w:t>
      </w:r>
    </w:p>
    <w:p w14:paraId="59FB72B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高亮块块的内容实体。</w:t>
      </w:r>
    </w:p>
    <w:p w14:paraId="00F1C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68D80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"background_color"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enum(BackgroundColor),</w:t>
      </w:r>
    </w:p>
    <w:p w14:paraId="3FBEA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"border_color"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enum(BorderColor),</w:t>
      </w:r>
    </w:p>
    <w:p w14:paraId="0EE7E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"text_color"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enum(FontColor),</w:t>
      </w:r>
    </w:p>
    <w:p w14:paraId="29764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"emoji_id"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39120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9"/>
        <w:gridCol w:w="3615"/>
        <w:gridCol w:w="1597"/>
        <w:gridCol w:w="1343"/>
        <w:gridCol w:w="6606"/>
      </w:tblGrid>
      <w:tr w14:paraId="13A37C84"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62302F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6ABC29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C9183A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E1F78A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6472" w:type="dxa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EAA092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6A30143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620248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background_color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462C9D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enum(BackgroundColor)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80D975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13BB6E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444361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背景色。默认为透明色。详情参考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begin"/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instrText xml:space="preserve"> HYPERLINK "https://open.feishu.cn/document/docs/docs/data-structure/block" \l "28d02e32" </w:instrTex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3370FF"/>
                <w:sz w:val="28"/>
                <w:szCs w:val="28"/>
                <w:u w:val="none"/>
                <w:vertAlign w:val="baseline"/>
              </w:rPr>
              <w:t>CalloutBackgroundColor 枚举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end"/>
            </w:r>
            <w:r>
              <w:rPr>
                <w:color w:val="373C43"/>
                <w:sz w:val="28"/>
                <w:szCs w:val="28"/>
                <w:vertAlign w:val="baseline"/>
              </w:rPr>
              <w:t>。</w:t>
            </w:r>
          </w:p>
        </w:tc>
      </w:tr>
      <w:tr w14:paraId="2BDDDD5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E859D5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border_color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B0ADB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enum(BorderColor)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96C59C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C271DA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CD9836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边框色。默认为透明色。详情参考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begin"/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instrText xml:space="preserve"> HYPERLINK "https://open.feishu.cn/document/docs/docs/data-structure/block" \l "fb1f28b8" </w:instrTex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3370FF"/>
                <w:sz w:val="28"/>
                <w:szCs w:val="28"/>
                <w:u w:val="none"/>
                <w:vertAlign w:val="baseline"/>
              </w:rPr>
              <w:t>CalloutBorderColor 枚举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end"/>
            </w:r>
            <w:r>
              <w:rPr>
                <w:color w:val="373C43"/>
                <w:sz w:val="28"/>
                <w:szCs w:val="28"/>
                <w:vertAlign w:val="baseline"/>
              </w:rPr>
              <w:t>。</w:t>
            </w:r>
          </w:p>
        </w:tc>
      </w:tr>
      <w:tr w14:paraId="684878A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8DB694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text_color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37B94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enum(FontColor)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05A535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5161D4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92A56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字体色。默认为黑色。详情参考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begin"/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instrText xml:space="preserve"> HYPERLINK "https://open.feishu.cn/document/docs/docs/data-structure/block" \l "be1b12a7" </w:instrTex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3370FF"/>
                <w:sz w:val="28"/>
                <w:szCs w:val="28"/>
                <w:u w:val="none"/>
                <w:vertAlign w:val="baseline"/>
              </w:rPr>
              <w:t>FontColor 枚举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end"/>
            </w:r>
            <w:r>
              <w:rPr>
                <w:color w:val="373C43"/>
                <w:sz w:val="28"/>
                <w:szCs w:val="28"/>
                <w:vertAlign w:val="baseline"/>
              </w:rPr>
              <w:t>。</w:t>
            </w:r>
          </w:p>
        </w:tc>
      </w:tr>
      <w:tr w14:paraId="765B2DE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CC729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emoji_id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C92D6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enum(string)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407C5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A23CBE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gift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C95350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460" w:lineRule="atLeast"/>
              <w:ind w:left="0" w:right="0"/>
              <w:rPr>
                <w:color w:val="373C43"/>
              </w:rPr>
            </w:pPr>
            <w:r>
              <w:rPr>
                <w:color w:val="373C43"/>
                <w:sz w:val="28"/>
                <w:szCs w:val="28"/>
                <w:vertAlign w:val="baseline"/>
              </w:rPr>
              <w:t>表情的唯一标识。详情参考 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begin"/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instrText xml:space="preserve"> HYPERLINK "https://open.feishu.cn/document/ukTMukTMukTM/uUDN04SN0QjL1QDN/document-docx/docx-v1/emoji" </w:instrTex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3370FF"/>
                <w:sz w:val="28"/>
                <w:szCs w:val="28"/>
                <w:u w:val="none"/>
                <w:vertAlign w:val="baseline"/>
              </w:rPr>
              <w:t>Emoji 枚举</w:t>
            </w:r>
            <w:r>
              <w:rPr>
                <w:color w:val="3370FF"/>
                <w:sz w:val="28"/>
                <w:szCs w:val="28"/>
                <w:u w:val="none"/>
                <w:vertAlign w:val="baseline"/>
              </w:rPr>
              <w:fldChar w:fldCharType="end"/>
            </w:r>
            <w:r>
              <w:rPr>
                <w:color w:val="373C43"/>
                <w:sz w:val="28"/>
                <w:szCs w:val="28"/>
                <w:vertAlign w:val="baseline"/>
              </w:rPr>
              <w:t>。</w:t>
            </w:r>
          </w:p>
        </w:tc>
      </w:tr>
    </w:tbl>
    <w:p w14:paraId="107832BC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ChatCard</w:t>
      </w:r>
    </w:p>
    <w:p w14:paraId="0C0941CA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会话卡片块的内容实体。</w:t>
      </w:r>
    </w:p>
    <w:p w14:paraId="58F40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1CB2A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"chat_id"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9A30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"align"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enum(Align)</w:t>
      </w:r>
    </w:p>
    <w:p w14:paraId="32079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1925"/>
        <w:gridCol w:w="1491"/>
        <w:gridCol w:w="1156"/>
        <w:gridCol w:w="10345"/>
      </w:tblGrid>
      <w:tr w14:paraId="436203F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0D48CCB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001684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02766A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FFBEC1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4AE461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B8B52EE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E06B9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chat_id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DC9F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A24A91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10065B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3327E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群聊天会话的 OpenID，以 ‘oc_’ 开头，表示专为开放能力接口定义的群组 ID。对于写操作，如果用户不在该群则返回无权限错误。</w:t>
            </w:r>
          </w:p>
        </w:tc>
      </w:tr>
      <w:tr w14:paraId="1DDC333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BA194C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C4F027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enum(Align)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1DCCB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9E1A2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40CC9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对齐方式。详情参考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"05e7d57e"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Align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5417210C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Diagram</w:t>
      </w:r>
    </w:p>
    <w:p w14:paraId="4DC364C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流程图 &amp; UML 图块的内容实体。</w:t>
      </w:r>
    </w:p>
    <w:p w14:paraId="0FDE3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77665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"diagram_type"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enum(DiagramType)</w:t>
      </w:r>
    </w:p>
    <w:p w14:paraId="38FB6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0"/>
        <w:gridCol w:w="3463"/>
        <w:gridCol w:w="1791"/>
        <w:gridCol w:w="1737"/>
        <w:gridCol w:w="6799"/>
      </w:tblGrid>
      <w:tr w14:paraId="05E4159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9B21EB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870C5E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A6CCB4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3B3ECD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9E5DA4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78D2E67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08754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diagram_type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627B29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enum(DiagramType)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824435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70741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9193C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绘图类型。详情参考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"55ea480a"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DiagramType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4A500D5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Divider</w:t>
      </w:r>
    </w:p>
    <w:p w14:paraId="12F13823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分割线 Block 的内容实体，为空结构体。</w:t>
      </w:r>
    </w:p>
    <w:p w14:paraId="03A72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3627B892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File</w:t>
      </w:r>
    </w:p>
    <w:p w14:paraId="687C794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文件块的内容实体。文件块不能独立存在，须与视图块一同出现。文件视图是通过视图块的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view_type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实现的，包括卡片视图和预览视图。在创建文件块时，系统会自动生成默认的视图块的内容实体。了解如何插入文件，参考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"https://open.feishu.cn/document/ukTMukTMukTM/uUDN04SN0QjL1QDN/document-docx/docx-v1/faq" \l "891c2784"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常见问题-如何插入文件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78C80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1C95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06FA6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"name"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46157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"view_type"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</w:t>
      </w:r>
    </w:p>
    <w:p w14:paraId="0F897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2100"/>
        <w:gridCol w:w="1805"/>
        <w:gridCol w:w="5623"/>
        <w:gridCol w:w="4728"/>
      </w:tblGrid>
      <w:tr w14:paraId="1ADCB15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46D8AD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D7F0CD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805E9A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5C0E8B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10C387F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489AEF9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1E3EF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10552E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FC20B6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EAC54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M32ObeW83ouh8mxFiHycqVabcef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08B588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文件的 Token，只读属性。</w:t>
            </w:r>
          </w:p>
        </w:tc>
      </w:tr>
      <w:tr w14:paraId="02CBFE5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DF5697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CC62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FDE937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368E0D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VID_20231224_163819.mp4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3F3C9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文件名称，只读属性。</w:t>
            </w:r>
          </w:p>
        </w:tc>
      </w:tr>
      <w:tr w14:paraId="2CE7BFE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CB6EC7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view_type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89EE5F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95F83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67194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0E8C2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视图类型，int 类型：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- 1：卡片视图（默认）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- 2：预览视图</w:t>
            </w:r>
          </w:p>
        </w:tc>
      </w:tr>
    </w:tbl>
    <w:p w14:paraId="1C8B5888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Grid</w:t>
      </w:r>
    </w:p>
    <w:p w14:paraId="41EE5FEF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分栏块的内容实体。</w:t>
      </w:r>
    </w:p>
    <w:p w14:paraId="3B954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0FE3A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"column_size"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</w:t>
      </w:r>
    </w:p>
    <w:p w14:paraId="30BF5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7"/>
        <w:gridCol w:w="2512"/>
        <w:gridCol w:w="2229"/>
        <w:gridCol w:w="2093"/>
        <w:gridCol w:w="6649"/>
      </w:tblGrid>
      <w:tr w14:paraId="2440B4F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9E4032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C88F9C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F34422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7966A9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4B2237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F03E0F4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381AE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column_size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45FCE4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1067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76944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B15775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分栏列数量，取值范围为 [2,5]。</w:t>
            </w:r>
          </w:p>
        </w:tc>
      </w:tr>
    </w:tbl>
    <w:p w14:paraId="61558CFF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GridColumn</w:t>
      </w:r>
    </w:p>
    <w:p w14:paraId="3264A86F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分栏列块的内容实体。</w:t>
      </w:r>
    </w:p>
    <w:p w14:paraId="65192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0B6B7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"width_ratio"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</w:t>
      </w:r>
    </w:p>
    <w:p w14:paraId="0DF04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7"/>
        <w:gridCol w:w="2086"/>
        <w:gridCol w:w="1793"/>
        <w:gridCol w:w="1738"/>
        <w:gridCol w:w="8476"/>
      </w:tblGrid>
      <w:tr w14:paraId="75F799B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716E40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DBFD8B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271723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D2B990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1409CC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7CDF9CA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F7A00C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width_ratio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2536B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59E77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CCD242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5DA27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当前分栏列占整个分栏的比例，取值范围为 [1,99]。</w:t>
            </w:r>
          </w:p>
        </w:tc>
      </w:tr>
    </w:tbl>
    <w:p w14:paraId="05F7AC5E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Iframe</w:t>
      </w:r>
    </w:p>
    <w:p w14:paraId="69689153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内嵌块的内容实体。</w:t>
      </w:r>
    </w:p>
    <w:p w14:paraId="759C8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0860C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"component"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{</w:t>
      </w:r>
    </w:p>
    <w:p w14:paraId="1AB1C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enum(IframeComponentType),</w:t>
      </w:r>
    </w:p>
    <w:p w14:paraId="56ECC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"url"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45F8A6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</w:t>
      </w:r>
    </w:p>
    <w:p w14:paraId="73FE0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8"/>
        <w:gridCol w:w="3814"/>
        <w:gridCol w:w="1491"/>
        <w:gridCol w:w="9647"/>
        <w:gridCol w:w="2934"/>
      </w:tblGrid>
      <w:tr w14:paraId="4434920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53D6FC2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83E1E1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FB4253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13067C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F1B2CC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34E33BA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00BD55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49FE6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object(IframeComponent)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EE26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0E3A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8458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Iframe 组件。</w:t>
            </w:r>
          </w:p>
        </w:tc>
      </w:tr>
      <w:tr w14:paraId="1AF5EB5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C8C2E6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component.type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7CE78B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enum(IframeComponentType)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B144B0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873057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F182E5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Iframe 组件类型。详情参考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"f7b07e0c"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IframeComponentType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4EA99A0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589384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component.url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54AC95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BD9DB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36F23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http://https%3A%2F%2Fwenjuan.feishu.cn)%2Fm%3Ft%3DsVOKVVz7rwpi-abcd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34E4D3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目标网页 URL，读写均需要进行 URL 编码。</w:t>
            </w:r>
          </w:p>
        </w:tc>
      </w:tr>
    </w:tbl>
    <w:p w14:paraId="26657180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Image</w:t>
      </w:r>
    </w:p>
    <w:p w14:paraId="65906C6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图片块的内容实体。了解如何插入图片块，参考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"https://open.feishu.cn/document/ukTMukTMukTM/uUDN04SN0QjL1QDN/document-docx/docx-v1/faq" \l "1908ddf0"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常见问题-如何插入图片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5EB7E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D32D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56287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"width"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10C9E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"height"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737C7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"caption"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{</w:t>
      </w:r>
    </w:p>
    <w:p w14:paraId="5E61D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: string </w:t>
      </w:r>
    </w:p>
    <w:p w14:paraId="70D73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</w:t>
      </w:r>
    </w:p>
    <w:p w14:paraId="656D1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9"/>
        <w:gridCol w:w="2414"/>
        <w:gridCol w:w="2075"/>
        <w:gridCol w:w="2012"/>
        <w:gridCol w:w="6630"/>
      </w:tblGrid>
      <w:tr w14:paraId="047FC95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E0B6A8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4C0BFC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155613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9ED3E1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A9562F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9DF89B3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3525B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2F154E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220B1C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30153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18FF54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图片 Token，只读属性。</w:t>
            </w:r>
          </w:p>
        </w:tc>
      </w:tr>
      <w:tr w14:paraId="7C7EB07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405197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8B71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CCF0E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AF2F1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1020A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图片宽度，单位为像素。</w:t>
            </w:r>
          </w:p>
        </w:tc>
      </w:tr>
      <w:tr w14:paraId="6874B10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EEC24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4B78F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33B8AF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66C782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AA4D28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图片高度，单位为像素。</w:t>
            </w:r>
          </w:p>
        </w:tc>
      </w:tr>
      <w:tr w14:paraId="2072319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3BA7C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CB76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A687F1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2AF34A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C9520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对齐方式。详情参考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"05e7d57e"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Align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1B7CAA2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13945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caption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521BB2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7079F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DEAA22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D2E01E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图片描述</w:t>
            </w:r>
          </w:p>
        </w:tc>
      </w:tr>
      <w:tr w14:paraId="477CFD8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3F4677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caption.content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A5C710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24788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83A0B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3AEEF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图片描述的纯文本内容</w:t>
            </w:r>
          </w:p>
        </w:tc>
      </w:tr>
    </w:tbl>
    <w:p w14:paraId="7B2DEF30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ISV</w:t>
      </w:r>
    </w:p>
    <w:p w14:paraId="0C1A2458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旧版开放平台小组件块的内容实体。要查看新版开放平台小组件块的内容实体，参考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"https://open.feishu.cn/document/docs/docs/data-structure/block" \l "fafac076"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AddOns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54073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946F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"component_id"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6B39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"component_type_id"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3F6DC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8"/>
        <w:gridCol w:w="1689"/>
        <w:gridCol w:w="1451"/>
        <w:gridCol w:w="1407"/>
        <w:gridCol w:w="9025"/>
      </w:tblGrid>
      <w:tr w14:paraId="762B623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51B16A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2A6C53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62BD2A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68F054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7F02C7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D795BFB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18EFC9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component_id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4E51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DA0B9C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ECC180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AC897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ISV 文档小组件 ID。</w:t>
            </w:r>
          </w:p>
        </w:tc>
      </w:tr>
      <w:tr w14:paraId="2EAE5D6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362FD6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component_type_id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7DF272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B341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36949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76E3DD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文档小组件类型 ID，用于区分不同类型的小组件，比如信息收集类。</w:t>
            </w:r>
          </w:p>
        </w:tc>
      </w:tr>
    </w:tbl>
    <w:p w14:paraId="0FB2BD75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JiraIssue</w:t>
      </w:r>
    </w:p>
    <w:p w14:paraId="3A8CBE65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Jira 问题块的内容实体。</w:t>
      </w:r>
    </w:p>
    <w:p w14:paraId="23E58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74984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588E8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"key"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59E87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3315"/>
        <w:gridCol w:w="2849"/>
        <w:gridCol w:w="2762"/>
        <w:gridCol w:w="5281"/>
      </w:tblGrid>
      <w:tr w14:paraId="063BA38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4F6883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13A906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D9A0CA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1F8223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E1E4DC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E6BA89A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11A3A0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F95C6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9918B0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24B63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52667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Jira 问题的 ID。</w:t>
            </w:r>
          </w:p>
        </w:tc>
      </w:tr>
      <w:tr w14:paraId="72D32FA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4EE8DF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key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45CD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51C38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0F37E0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A3C56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Jira 问题的 Key。</w:t>
            </w:r>
          </w:p>
        </w:tc>
      </w:tr>
    </w:tbl>
    <w:p w14:paraId="0FA72F23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LinkPreview</w:t>
      </w:r>
    </w:p>
    <w:p w14:paraId="26D2E0F8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链接预览块的内容实体。</w:t>
      </w:r>
    </w:p>
    <w:p w14:paraId="74390573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当前仅支持使用消息链接创建链接预览块，仅消息链接的创建者可插入消息链接。</w:t>
      </w:r>
    </w:p>
    <w:p w14:paraId="5FCCD2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A063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"url"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5247A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"url_type"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enum(LinkPreviewURLType)</w:t>
      </w:r>
    </w:p>
    <w:p w14:paraId="195FB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4405"/>
        <w:gridCol w:w="1742"/>
        <w:gridCol w:w="1636"/>
        <w:gridCol w:w="6813"/>
      </w:tblGrid>
      <w:tr w14:paraId="1152B2C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416380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9B1A82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C7D118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35CC38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2D54836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06AC21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E9550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3B4D86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9C97A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2A047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930344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链接，只写属性，查询时不返回</w:t>
            </w:r>
          </w:p>
        </w:tc>
      </w:tr>
      <w:tr w14:paraId="0F0F0A7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AAF5F2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url_type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B3B6F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enum(LinkPreviewURLType)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E06A4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9BED1F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CA2865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链接类型，详见：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"224f293c"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LinkPreviewURLType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</w:p>
        </w:tc>
      </w:tr>
    </w:tbl>
    <w:p w14:paraId="46CB134D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Mindnote</w:t>
      </w:r>
    </w:p>
    <w:p w14:paraId="3C925686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思维笔记块的内容实体。</w:t>
      </w:r>
    </w:p>
    <w:p w14:paraId="534652BF">
      <w:pPr>
        <w:pStyle w:val="7"/>
        <w:keepNext w:val="0"/>
        <w:keepLines w:val="0"/>
        <w:widowControl/>
        <w:suppressLineNumbers w:val="0"/>
        <w:spacing w:before="320" w:beforeAutospacing="0" w:after="320" w:afterAutospacing="0" w:line="48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EEAD2"/>
        </w:rPr>
        <w:t>目前只支持获取思维笔记块的占位信息，不支持创建及编辑。</w:t>
      </w:r>
    </w:p>
    <w:p w14:paraId="0F458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77A2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4550E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2723"/>
        <w:gridCol w:w="6992"/>
        <w:gridCol w:w="4771"/>
      </w:tblGrid>
      <w:tr w14:paraId="2156A87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A6A209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1C82D8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0DAF3F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ACB1CA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B7FBC94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5BF2E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3D3BD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098207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bmnbcJ7X9yUiNbuG8Dfkgqabcef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49E75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思维笔记的 Token。</w:t>
            </w:r>
          </w:p>
        </w:tc>
      </w:tr>
    </w:tbl>
    <w:p w14:paraId="588FEF77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</w:t>
      </w:r>
    </w:p>
    <w:p w14:paraId="4731158B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块的内容实体，仅可在使用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user_access_token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时创建。</w:t>
      </w:r>
    </w:p>
    <w:p w14:paraId="181FF9A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创建</w:t>
      </w:r>
    </w:p>
    <w:p w14:paraId="32E6A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61394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"okr_id"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7D2B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"objectives"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[](Objective)</w:t>
      </w:r>
    </w:p>
    <w:p w14:paraId="1A9C5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p w14:paraId="5DF5B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Objective</w:t>
      </w:r>
    </w:p>
    <w:p w14:paraId="018A3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BBAE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"objective_id"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23FD0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"kr_ids"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[](string)</w:t>
      </w:r>
    </w:p>
    <w:p w14:paraId="6A599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7"/>
        <w:gridCol w:w="2324"/>
        <w:gridCol w:w="1491"/>
        <w:gridCol w:w="1178"/>
        <w:gridCol w:w="8230"/>
      </w:tblGrid>
      <w:tr w14:paraId="3B5281B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0F879C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034256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E135C4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831AF5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598EFD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DD0B3B2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417347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0DF5D3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106EA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D9B72B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7C9C2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ID，获取 OKR ID，参考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"https://open.feishu.cn/document/uAjLw4CM/ukTMukTMukTM/reference/okr-v1/user-okr/list"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获取用户的 OKR 列表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2E38DC6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2D20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objectives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102E3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array(Objective)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757123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DE9B8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EBFE3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Block 中的 Objective ID 和 Key Result ID。 此值为空时插入 OKR 下所有的目标和关键结果。</w:t>
            </w:r>
          </w:p>
        </w:tc>
      </w:tr>
      <w:tr w14:paraId="1D08359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1B9FB5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objectives.objective_id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D5BD3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914AE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CC6CD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D1074E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中目标的 ID。</w:t>
            </w:r>
          </w:p>
        </w:tc>
      </w:tr>
      <w:tr w14:paraId="2486802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184D3F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objectives.kr_ids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CB0EA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array(string)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6462B6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35959D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B4BCA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关键结果的 ID 列表。 此值为空时插入当前目标下的所有关键结果。</w:t>
            </w:r>
          </w:p>
        </w:tc>
      </w:tr>
    </w:tbl>
    <w:p w14:paraId="5193F6B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获取</w:t>
      </w:r>
    </w:p>
    <w:p w14:paraId="22102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51BD4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"okr_id"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4FB9A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"period_display_status"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enum(OkrPeriodDisplayStatus),</w:t>
      </w:r>
    </w:p>
    <w:p w14:paraId="60BCE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"period_name_zh"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60970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"period_name_en"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25CAC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"user_id"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7594D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"visible_setting"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{</w:t>
      </w:r>
    </w:p>
    <w:p w14:paraId="0E8FC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"progress_fill_area_visible"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31B07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"progress_status_visible"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285B1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"score_visible"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</w:t>
      </w:r>
    </w:p>
    <w:p w14:paraId="19149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</w:t>
      </w:r>
    </w:p>
    <w:p w14:paraId="4BEC4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39"/>
        <w:gridCol w:w="4193"/>
        <w:gridCol w:w="1531"/>
        <w:gridCol w:w="1484"/>
        <w:gridCol w:w="3733"/>
      </w:tblGrid>
      <w:tr w14:paraId="172976C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432FBB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87362C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12B56D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49A503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D5A4F7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B1A6D6D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899A5B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E7DE56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458A0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F29AF3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B9638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ID。</w:t>
            </w:r>
          </w:p>
        </w:tc>
      </w:tr>
      <w:tr w14:paraId="6D93F30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9016BD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period_display_status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5486C8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enum(OkrPeriodDisplayStatus)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323932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BF2F1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1499E0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周期的状态。</w:t>
            </w:r>
          </w:p>
        </w:tc>
      </w:tr>
      <w:tr w14:paraId="3DBEDF3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ADADF4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period_name_zh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EFB2D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81A976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642270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E1000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周期名 - 中文。</w:t>
            </w:r>
          </w:p>
        </w:tc>
      </w:tr>
      <w:tr w14:paraId="48AD784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995E68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period_name_en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053E8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949CE2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19B00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B58FB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周期名 - 英文。</w:t>
            </w:r>
          </w:p>
        </w:tc>
      </w:tr>
      <w:tr w14:paraId="05E5B10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4DFBB5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BAFD2B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39A8E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BD9252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5E9302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所属的用户 ID。</w:t>
            </w:r>
          </w:p>
        </w:tc>
      </w:tr>
      <w:tr w14:paraId="5AF4756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6B2302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visible_setting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1146F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object(VisibleSetting)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BC4371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8A6C2A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389A6E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可见性设置。</w:t>
            </w:r>
          </w:p>
        </w:tc>
      </w:tr>
      <w:tr w14:paraId="0227C48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1C300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visible_setting.progress_fill_area_visible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518789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33DF8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C0F90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34A353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进展编辑区域是否可见。</w:t>
            </w:r>
          </w:p>
        </w:tc>
      </w:tr>
      <w:tr w14:paraId="237AB11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1B4C1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visible_setting.progress_status_visible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0FA8B2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9B994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DE8F9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AE0E9F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进展状态是否可见。</w:t>
            </w:r>
          </w:p>
        </w:tc>
      </w:tr>
      <w:tr w14:paraId="79ED4DE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4F60E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visible_setting.score_visible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7C429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9368F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F6D743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D19E8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分数是否可见。</w:t>
            </w:r>
          </w:p>
        </w:tc>
      </w:tr>
    </w:tbl>
    <w:p w14:paraId="6D3CBF3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OkrObjective</w:t>
      </w:r>
    </w:p>
    <w:p w14:paraId="6FF3E7C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目标块的内容实体。</w:t>
      </w:r>
    </w:p>
    <w:p w14:paraId="3069E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3FD8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"objective_id"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5D3C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"confidential"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7460F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"position"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0D4C8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"score"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71F83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"visible"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10BD3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"weight"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float,</w:t>
      </w:r>
    </w:p>
    <w:p w14:paraId="60891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"progress_rate"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object(ProgressRate),</w:t>
      </w:r>
    </w:p>
    <w:p w14:paraId="1890D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object(Text)</w:t>
      </w:r>
    </w:p>
    <w:p w14:paraId="01356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3019"/>
        <w:gridCol w:w="1546"/>
        <w:gridCol w:w="1499"/>
        <w:gridCol w:w="8071"/>
      </w:tblGrid>
      <w:tr w14:paraId="1BE6812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0C42474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AD1E63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E2831B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8CF35F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34561A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1BAFA67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FCDC8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objective_id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C271E6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D194E8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ABDE22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45B06A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目标 ID。</w:t>
            </w:r>
          </w:p>
        </w:tc>
      </w:tr>
      <w:tr w14:paraId="7100820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13C34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confidential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5F67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DC518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14FA3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154EB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是否在 OKR 平台设置了私密权限。</w:t>
            </w:r>
          </w:p>
        </w:tc>
      </w:tr>
      <w:tr w14:paraId="0F7AFB0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51236D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position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B2ECD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212EDF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C8072F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1873A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Objective 的位置编号，对应 Block 中 O1、O2 的 1、2。</w:t>
            </w:r>
          </w:p>
        </w:tc>
      </w:tr>
      <w:tr w14:paraId="19991E0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EAEE15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AF04A3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EECCD0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A36CBE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2E5127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打分信息。</w:t>
            </w:r>
          </w:p>
        </w:tc>
      </w:tr>
      <w:tr w14:paraId="4C24565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FCECDA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visible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7FCF8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8F79AE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C4D19C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5853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Block 中是否展示该目标。</w:t>
            </w:r>
          </w:p>
        </w:tc>
      </w:tr>
      <w:tr w14:paraId="13C61DE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EB7F6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2E23E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5DC0A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24080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7663BD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目标的权重。</w:t>
            </w:r>
          </w:p>
        </w:tc>
      </w:tr>
      <w:tr w14:paraId="744569E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629736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progress_rate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69B47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object(ProgressRate)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B35C65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1C6783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6EB0E4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进展信息。</w:t>
            </w:r>
          </w:p>
        </w:tc>
      </w:tr>
      <w:tr w14:paraId="782B55A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EDE02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FB07C4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14B47C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7309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19FC11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目标的文本内容。</w:t>
            </w:r>
          </w:p>
        </w:tc>
      </w:tr>
    </w:tbl>
    <w:p w14:paraId="798F5549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OkrKeyResult</w:t>
      </w:r>
    </w:p>
    <w:p w14:paraId="4A713D5B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Key Result（关键结果）块的内容实体。</w:t>
      </w:r>
    </w:p>
    <w:p w14:paraId="41621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02DE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"kr_id"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15306D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"confidential"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384BF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"position"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11AFE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"score"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3BA20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"visible"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7CBF9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"weight"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float,</w:t>
      </w:r>
    </w:p>
    <w:p w14:paraId="6D236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"progress_rate"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object(ProgressRate),</w:t>
      </w:r>
    </w:p>
    <w:p w14:paraId="6ACDB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object(Text)</w:t>
      </w:r>
    </w:p>
    <w:p w14:paraId="22B32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2916"/>
        <w:gridCol w:w="1493"/>
        <w:gridCol w:w="1448"/>
        <w:gridCol w:w="8348"/>
      </w:tblGrid>
      <w:tr w14:paraId="0039EDB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3C1D01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BFCF85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12934A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D2EDEF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2BE700B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85BD6C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3A705F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kr_id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ED1620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DFF860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8069CD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EDE7EA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关键结果 ID。</w:t>
            </w:r>
          </w:p>
        </w:tc>
      </w:tr>
      <w:tr w14:paraId="7506E65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B31313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confidential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916D28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D99C3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6BDF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8BD61C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是否在 OKR 平台设置了私密权限。</w:t>
            </w:r>
          </w:p>
        </w:tc>
      </w:tr>
      <w:tr w14:paraId="442B31D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E8BE69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position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BD8A5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3E31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B50AD0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9FFE3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Key Result 的位置编号，对应 Block 中 KR1、KR2 的 1、2。</w:t>
            </w:r>
          </w:p>
        </w:tc>
      </w:tr>
      <w:tr w14:paraId="39DF68E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5A6324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F8AA83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C6512D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F098D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94FD6E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打分信息。</w:t>
            </w:r>
          </w:p>
        </w:tc>
      </w:tr>
      <w:tr w14:paraId="6014C27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636ACD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visible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96E0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D20E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D7EB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E257A6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块中是否展示该关键结果。</w:t>
            </w:r>
          </w:p>
        </w:tc>
      </w:tr>
      <w:tr w14:paraId="5478FF8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4F694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1004F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302C2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283D0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C78A7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关键结果的权重。</w:t>
            </w:r>
          </w:p>
        </w:tc>
      </w:tr>
      <w:tr w14:paraId="75EFD62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4481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progress_rate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D215A4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object(ProgressRate)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D8F54F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119473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6A1E7C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进展信息。</w:t>
            </w:r>
          </w:p>
        </w:tc>
      </w:tr>
      <w:tr w14:paraId="727E667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206F98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82B27F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5306D7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44F97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5F4836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关键结果的文本内容。</w:t>
            </w:r>
          </w:p>
        </w:tc>
      </w:tr>
    </w:tbl>
    <w:p w14:paraId="4C630D9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Progress</w:t>
      </w:r>
    </w:p>
    <w:p w14:paraId="3E03D02A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进展块的内容实体，为空结构体。</w:t>
      </w:r>
    </w:p>
    <w:p w14:paraId="3DB7A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64E4C001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ProgressRate</w:t>
      </w:r>
    </w:p>
    <w:p w14:paraId="28C3205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进展信息块的内容实体。</w:t>
      </w:r>
    </w:p>
    <w:p w14:paraId="29F41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48BA5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"mode"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enum(OkrProgressRateMode),</w:t>
      </w:r>
    </w:p>
    <w:p w14:paraId="68867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"current"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float,</w:t>
      </w:r>
    </w:p>
    <w:p w14:paraId="0066E2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"percent"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float,</w:t>
      </w:r>
    </w:p>
    <w:p w14:paraId="064071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"progress_status"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enum(OkrProgressStatus),</w:t>
      </w:r>
    </w:p>
    <w:p w14:paraId="60B65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"status_type"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enum(OkrProgressStatusType),</w:t>
      </w:r>
    </w:p>
    <w:p w14:paraId="4F0E6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"start"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float,</w:t>
      </w:r>
    </w:p>
    <w:p w14:paraId="3FB16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"target"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float</w:t>
      </w:r>
    </w:p>
    <w:p w14:paraId="0F2D6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9"/>
        <w:gridCol w:w="3877"/>
        <w:gridCol w:w="1444"/>
        <w:gridCol w:w="8730"/>
      </w:tblGrid>
      <w:tr w14:paraId="4AF4D40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02F9D35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B2E89C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CEEBC4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2FC3B3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1FE267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71AF2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5E4DD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enum(OkrProgressRateMode)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22A0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948FE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状态模式，分 simple 和 advanced 两种。详情参考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"514a319f"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OkrProgressRateMode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5C306BB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C30B8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status_type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829B2D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enum(OkrProgressStatusType)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8E7781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71FD6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进展状态计算类型。详情参考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"3df1e69a"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OkrProgressStatusType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0051401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96777B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progress_status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CDF53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enum(OkrProgressStatus)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6421A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E856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进展状态。详情参考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"0f7206fa"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OkrProgressStatus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7A3DCF3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D3188C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percent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8B41C0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E45D5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89DF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当前进度百分比，simple 模式下使用。</w:t>
            </w:r>
          </w:p>
        </w:tc>
      </w:tr>
      <w:tr w14:paraId="50F0FFE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8C3474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start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0199D1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0BC325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264FE8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进度起始值，advanced 模式使用。</w:t>
            </w:r>
          </w:p>
        </w:tc>
      </w:tr>
      <w:tr w14:paraId="273605D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30C6B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current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49F81A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3DF4D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94A64D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当前进度, advanced 模式使用。</w:t>
            </w:r>
          </w:p>
        </w:tc>
      </w:tr>
      <w:tr w14:paraId="7562A06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05DA2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B4DC78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F6DEA8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57CF32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进度目标值，advanced 模式使用。</w:t>
            </w:r>
          </w:p>
        </w:tc>
      </w:tr>
    </w:tbl>
    <w:p w14:paraId="2D5E590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QuoteContainer</w:t>
      </w:r>
    </w:p>
    <w:p w14:paraId="5BB3F2E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引用容器块的内容实体，为空结构体。</w:t>
      </w:r>
    </w:p>
    <w:p w14:paraId="62305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4F83277C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ReferenceSynced</w:t>
      </w:r>
    </w:p>
    <w:p w14:paraId="3415743F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引用同步块。通过复制粘贴得到的同步块称为引用同步块，该 Block 目前只读，不支持创建。获取引用同步块内容详见：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"https://open.feishu.cn/document/ukTMukTMukTM/uUDN04SN0QjL1QDN/document-docx/docx-v1/faq" \l "19b71234"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如何获取引用同步块的内容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</w:p>
    <w:p w14:paraId="3BE4A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6EE23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"source_block_id"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74604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"source_document_id"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6E847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6"/>
        <w:gridCol w:w="3087"/>
        <w:gridCol w:w="2653"/>
        <w:gridCol w:w="5444"/>
      </w:tblGrid>
      <w:tr w14:paraId="726D4B5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629488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774DCB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E92C4A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F9581D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52E9028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AD5C87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source_block_id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0A1D8B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692CD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000E6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源同步块的 Block ID</w:t>
            </w:r>
          </w:p>
        </w:tc>
      </w:tr>
      <w:tr w14:paraId="136DA41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4BAD01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source_document_id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73ED3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F685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E887C3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源文档的文档 ID</w:t>
            </w:r>
          </w:p>
        </w:tc>
      </w:tr>
    </w:tbl>
    <w:p w14:paraId="0922A805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Sheet</w:t>
      </w:r>
    </w:p>
    <w:p w14:paraId="1731E398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电子表格块的内容实体。目前只支持指定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row_size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和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column_size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创建空 Sheet。</w:t>
      </w:r>
    </w:p>
    <w:p w14:paraId="49064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08B7F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6FC1F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"row_size"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0E029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"column_size"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</w:t>
      </w:r>
    </w:p>
    <w:p w14:paraId="2554E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1249"/>
        <w:gridCol w:w="1444"/>
        <w:gridCol w:w="5307"/>
        <w:gridCol w:w="6376"/>
      </w:tblGrid>
      <w:tr w14:paraId="696F2F0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5FABA8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0E9343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E61C4F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8763AB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CAE6C4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298C347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A090D6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B3AAB0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5C372B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4AFDB1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HP8psReUphghsYtr3VVcnqabcef_6ZSnoL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2A2CD3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电子表格的文档 Token，只读属性。 格式为 SpreadsheetToken_SheetID。其中，SpreadsheetToken是一篇电子表格的唯一标识，SheetID 是一张工作表的唯一标识，使用时请注意拆分。</w:t>
            </w:r>
          </w:p>
        </w:tc>
      </w:tr>
      <w:tr w14:paraId="62E34E4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14A86A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row_size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DDD97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48F3E0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CBC3B3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77113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电子表格行数量。创建空电子表格时使用，最大值 9。</w:t>
            </w:r>
          </w:p>
        </w:tc>
      </w:tr>
      <w:tr w14:paraId="24E26C4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38CB3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column_size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0762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5C9DE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924E8E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C51E37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电子表格列数量。创建空电子表格时使用，最大值 9。</w:t>
            </w:r>
          </w:p>
        </w:tc>
      </w:tr>
    </w:tbl>
    <w:p w14:paraId="6E70C7A8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SourceSynced</w:t>
      </w:r>
    </w:p>
    <w:p w14:paraId="06E9C448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源同步块的内容实体。文档中直接创建的同步块称为源同步块，该 Block 目前只读，不支持创建。</w:t>
      </w:r>
    </w:p>
    <w:p w14:paraId="3B4E4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1617B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"elements"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[](TextElement),</w:t>
      </w:r>
    </w:p>
    <w:p w14:paraId="38179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"align"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enum(Align)</w:t>
      </w:r>
    </w:p>
    <w:p w14:paraId="4C387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2961"/>
        <w:gridCol w:w="1604"/>
        <w:gridCol w:w="10043"/>
      </w:tblGrid>
      <w:tr w14:paraId="47F9A44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591F179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39C0E5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BBAEC0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C3139C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4832652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BB638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elements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1FC43A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array(TextElement)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15DA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EC65D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同步块独立页标题，由文本元素组成。详见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"68268d96"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 的数据结构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09CCA42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229A4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792AC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enum(Align)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19FB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8D546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对齐方式。详情参考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"05e7d57e"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Align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16C40986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SubPageList</w:t>
      </w:r>
    </w:p>
    <w:p w14:paraId="6AB60B91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Wiki 新版子目录块的内容实体。</w:t>
      </w:r>
    </w:p>
    <w:p w14:paraId="0A10A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1982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"wiki_token"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1105D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1708"/>
        <w:gridCol w:w="1468"/>
        <w:gridCol w:w="11327"/>
      </w:tblGrid>
      <w:tr w14:paraId="2AD4BBB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CF424F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CB89D3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D74820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61F5FF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7EF0A2E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C37354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wiki_token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85923E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8754AA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4AE97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知识库节点 token，仅支持知识库文档创建子页面列表，且需传入当前页面的 wiki token</w:t>
            </w:r>
          </w:p>
        </w:tc>
      </w:tr>
    </w:tbl>
    <w:p w14:paraId="4F22C6A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Table</w:t>
      </w:r>
    </w:p>
    <w:p w14:paraId="082B7C5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表格块的内容实体。支持指定 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8"/>
          <w:szCs w:val="28"/>
          <w:bdr w:val="single" w:color="DEE0E3" w:sz="8" w:space="0"/>
          <w:shd w:val="clear" w:fill="F6F7F9"/>
        </w:rPr>
        <w:t>property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 创建空表格。</w:t>
      </w:r>
    </w:p>
    <w:p w14:paraId="3D319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C62D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"cells"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 [](string),</w:t>
      </w:r>
    </w:p>
    <w:p w14:paraId="12F78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"property"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{</w:t>
      </w:r>
    </w:p>
    <w:p w14:paraId="7FC77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"row_size"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62A1B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"column_size"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2EA4C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"column_width"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:[](int),</w:t>
      </w:r>
    </w:p>
    <w:p w14:paraId="4A741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"header_row"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688A1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"header_column"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544D6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"merge_info"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[](TableMergeInfo)</w:t>
      </w:r>
    </w:p>
    <w:p w14:paraId="0332A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</w:t>
      </w:r>
    </w:p>
    <w:p w14:paraId="59758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p w14:paraId="2A64E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kern w:val="0"/>
          <w:sz w:val="21"/>
          <w:szCs w:val="21"/>
          <w:shd w:val="clear" w:fill="FAFBFC"/>
          <w:lang w:val="en-US" w:eastAsia="zh-CN" w:bidi="ar"/>
        </w:rPr>
        <w:t>// TableMergeInfo 单元格合并信息</w:t>
      </w:r>
    </w:p>
    <w:p w14:paraId="649BE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13CB9E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"row_span"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57F63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"col_span"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</w:t>
      </w:r>
    </w:p>
    <w:p w14:paraId="7F6E5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7"/>
        <w:gridCol w:w="3116"/>
        <w:gridCol w:w="1491"/>
        <w:gridCol w:w="1374"/>
        <w:gridCol w:w="6442"/>
      </w:tblGrid>
      <w:tr w14:paraId="57707EE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F0B2E9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FCB14B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99BA0B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C2D001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192197E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3E16E56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4D8BF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cells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B4F24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array(string)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5C6F8C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54F2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A2C052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单元格块 ID 数组。创建表格时将由系统自动生成。</w:t>
            </w:r>
          </w:p>
        </w:tc>
      </w:tr>
      <w:tr w14:paraId="7C90267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2B7F83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8F957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object(TableProperty)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14D2D3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0B62F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38B9C2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表格属性。</w:t>
            </w:r>
          </w:p>
        </w:tc>
      </w:tr>
      <w:tr w14:paraId="09911BB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9185A8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property.row_size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499AE3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CA3D8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F55A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5CFAE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行数。</w:t>
            </w:r>
          </w:p>
        </w:tc>
      </w:tr>
      <w:tr w14:paraId="385ECDD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FBD3C0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property.column_size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DB86D8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98FD88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88E86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0781E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列数。</w:t>
            </w:r>
          </w:p>
        </w:tc>
      </w:tr>
      <w:tr w14:paraId="27645E0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7C0F0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property.column_width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43B69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array(int)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2FD3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2290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295E87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列宽，单位为像素。</w:t>
            </w:r>
          </w:p>
        </w:tc>
      </w:tr>
      <w:tr w14:paraId="65E6122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F0AB6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property.header_row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02586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D7DD65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0696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A3FD02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是否设置首行为标题行。</w:t>
            </w:r>
          </w:p>
        </w:tc>
      </w:tr>
      <w:tr w14:paraId="5C0C169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D63DE2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property.header_column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6245A2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947D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5337D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4C3BFF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是否设置首列为标题列。</w:t>
            </w:r>
          </w:p>
        </w:tc>
      </w:tr>
      <w:tr w14:paraId="3D532F0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80921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property.merge_info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0F7058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object(TableMergeInfo)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248581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EAC4E2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8C7623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单元格合并信息。在创建表格时，此属性只读，将由系统进行生成。如果需要对单元格进行合并操作，可以通过更新块的子请求 merge_table_cells 来实现。</w:t>
            </w:r>
          </w:p>
        </w:tc>
      </w:tr>
      <w:tr w14:paraId="0C028C6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52A7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property.merge_info.row_span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9BF78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49CA1E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C07D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91DD92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从当前单元格的行索引起，被合并的连续行数。如在 2 行 3 列的合并单元格中，左上角的单元格的 </w:t>
            </w:r>
            <w:r>
              <w:rPr>
                <w:rStyle w:val="12"/>
                <w:rFonts w:hint="default" w:ascii="Menlo" w:hAnsi="Menlo" w:eastAsia="Menlo" w:cs="Menlo"/>
                <w:color w:val="383A42"/>
                <w:kern w:val="0"/>
                <w:sz w:val="28"/>
                <w:szCs w:val="28"/>
                <w:bdr w:val="single" w:color="DEE0E3" w:sz="8" w:space="0"/>
                <w:shd w:val="clear" w:fill="F6F7F9"/>
                <w:vertAlign w:val="baseline"/>
                <w:lang w:val="en-US" w:eastAsia="zh-CN" w:bidi="ar"/>
              </w:rPr>
              <w:t>row_span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为 2，表示从该单元格的行索引起，被连续合并了两行。在创建表格时，此属性只读。</w:t>
            </w:r>
          </w:p>
        </w:tc>
      </w:tr>
      <w:tr w14:paraId="5E9F55D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F75554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property.merge_info.col_span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082EB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92C94A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6BFEB2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DFF516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从当前单元格的列索引起，被合并的连续列数。如在 2 行 3 列的合并单元格中，左上角的单元格的 </w:t>
            </w:r>
            <w:r>
              <w:rPr>
                <w:rStyle w:val="12"/>
                <w:rFonts w:hint="default" w:ascii="Menlo" w:hAnsi="Menlo" w:eastAsia="Menlo" w:cs="Menlo"/>
                <w:color w:val="383A42"/>
                <w:kern w:val="0"/>
                <w:sz w:val="28"/>
                <w:szCs w:val="28"/>
                <w:bdr w:val="single" w:color="DEE0E3" w:sz="8" w:space="0"/>
                <w:shd w:val="clear" w:fill="F6F7F9"/>
                <w:vertAlign w:val="baseline"/>
                <w:lang w:val="en-US" w:eastAsia="zh-CN" w:bidi="ar"/>
              </w:rPr>
              <w:t>col_span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为 3，表示从该单元格的列索引起，被连续合并了三列。在创建表格时，此属性只读。</w:t>
            </w:r>
          </w:p>
        </w:tc>
      </w:tr>
    </w:tbl>
    <w:p w14:paraId="1220C3CF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TableCell</w:t>
      </w:r>
    </w:p>
    <w:p w14:paraId="554E4B9C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单元格块的内容实体，为空结构体。了解如何在单元格块中填充内容，参考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"https://open.feishu.cn/document/ukTMukTMukTM/uUDN04SN0QjL1QDN/document-docx/docx-v1/faq" \l "125f6a42"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文档常见问题-如何插入带内容的表格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27336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25CB4A31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Task</w:t>
      </w:r>
    </w:p>
    <w:p w14:paraId="7D2ED7DF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任务块的内容实体。注意你只能获取任务块的任务 ID，无法创建或编辑任务块。如需获取任务详情，调用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"https://open.feishu.cn/document/uAjLw4CM/ukTMukTMukTM/task-v2/task/get"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获取任务详情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接口。</w:t>
      </w:r>
    </w:p>
    <w:p w14:paraId="69592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092868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"task_id"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61049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4"/>
        <w:gridCol w:w="3616"/>
        <w:gridCol w:w="3209"/>
        <w:gridCol w:w="3013"/>
        <w:gridCol w:w="3658"/>
      </w:tblGrid>
      <w:tr w14:paraId="797C7FD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6287B8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C1E336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1864E3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C05402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A50D36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10C72D3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B98CAD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task_id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2D36D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D82E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CE374A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AEAA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任务 ID。</w:t>
            </w:r>
          </w:p>
        </w:tc>
      </w:tr>
    </w:tbl>
    <w:p w14:paraId="0828858C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</w:t>
      </w:r>
    </w:p>
    <w:p w14:paraId="1D2405B0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页面、文本、一到九级标题、无序列表、有序列表、代码块、待办事项块的内容实体。支持多种样式和元素。可容纳 TextStyle 和 TextElement。</w:t>
      </w:r>
    </w:p>
    <w:p w14:paraId="1797A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1EB50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object(TextStyle),</w:t>
      </w:r>
    </w:p>
    <w:p w14:paraId="6A0B4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"elements"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[](TextElement)</w:t>
      </w:r>
    </w:p>
    <w:p w14:paraId="3A748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3408"/>
        <w:gridCol w:w="1906"/>
        <w:gridCol w:w="1790"/>
        <w:gridCol w:w="7266"/>
      </w:tblGrid>
      <w:tr w14:paraId="159ED7D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C2F0AE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6CDC94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9291CA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FE0645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FAEA3A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E5AE70C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0B39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2C4E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AA3FB9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54E65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7A53C4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文本样式。详见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"1c6877f3"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TextStyle 的数据结构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74FC5C5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D910A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elements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EAA18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array(TextElement)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46E4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AB9925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6CC1BC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文本元素。详见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"68268d96"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 的数据结构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77B86C6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TextStyle</w:t>
      </w:r>
    </w:p>
    <w:p w14:paraId="01D16BAB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文本样式内容实体。</w:t>
      </w:r>
    </w:p>
    <w:p w14:paraId="6079A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1606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"align"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enum(Align),</w:t>
      </w:r>
    </w:p>
    <w:p w14:paraId="6833E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"done"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0488A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"folded"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36617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"language"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enum(CodeLanguage),</w:t>
      </w:r>
    </w:p>
    <w:p w14:paraId="02DC8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"wrap"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2AACA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"background_color"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enum(TextBackgroundColor),</w:t>
      </w:r>
    </w:p>
    <w:p w14:paraId="46541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"indentation_level"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enum(TextIndentationLevel),</w:t>
      </w:r>
    </w:p>
    <w:p w14:paraId="234C4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"sequence"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6E299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8"/>
        <w:gridCol w:w="3706"/>
        <w:gridCol w:w="1444"/>
        <w:gridCol w:w="1391"/>
        <w:gridCol w:w="7231"/>
      </w:tblGrid>
      <w:tr w14:paraId="372DA6F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E60BFE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0AD1BB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3AECA6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AB9301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EC3146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380356A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42BE0E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383D2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enum(Align)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1B77ED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0319B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7AFC34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对齐方式。详情参考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"05e7d57e"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Align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0DFB642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EC020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16130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C812D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38A99B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E69D5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Todo 的完成状态。</w:t>
            </w:r>
          </w:p>
        </w:tc>
      </w:tr>
      <w:tr w14:paraId="7836D2B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3FCE75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folded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708E8B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B8BB7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D6801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00A7E6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文本的折叠状态。</w:t>
            </w:r>
          </w:p>
        </w:tc>
      </w:tr>
      <w:tr w14:paraId="5B1E2F3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786222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language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F65108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enum(CodeLanguage)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1A2127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AD13A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B8F2C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代码块语言。详情参考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"45accc42"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CodeLanguage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5F9F95F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F64855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wrap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D4F207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79763C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D1A26A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B52D48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代码块是否自动换行。</w:t>
            </w:r>
          </w:p>
        </w:tc>
      </w:tr>
      <w:tr w14:paraId="574CDAF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2F4E5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background_color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15999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enum(TextBackgroundColor)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441E9B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6158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05330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块的背景色。详情参考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"80293bd9"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TextBackgroundColor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6FB20A4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F1045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indentation_level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D48358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enum(TextIndentationLevel)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78F4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6BC85D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DBBCFD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首行缩进级别, 仅在文本块中返回。详情参考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"19b9b4bf"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TextIndentationLevel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6855A80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AADAC9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sequence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10E54C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2667AC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623C91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006AA0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用来确定有序列表编号，为具体数字或 'auto'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 开始新列表时，编号从 1 开始，sequence='1'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 手动修改为非连续编号时，编号为设定的数字，如 sequence='3'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 使用继续编号时，编号自动连续，sequence='auto'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 部分历史数据和通过 OpenAPI 创建的有序列表不返回此字段</w:t>
            </w:r>
          </w:p>
        </w:tc>
      </w:tr>
    </w:tbl>
    <w:p w14:paraId="11FCEF47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TextElement</w:t>
      </w:r>
    </w:p>
    <w:p w14:paraId="0FA764A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文本元素内容实体，支持多种类型。</w:t>
      </w:r>
    </w:p>
    <w:p w14:paraId="08BD4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6228C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"text_run"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object(TextRun),</w:t>
      </w:r>
    </w:p>
    <w:p w14:paraId="1FE9B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"mention_user"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object(MentionUser),</w:t>
      </w:r>
    </w:p>
    <w:p w14:paraId="1AE6C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"mention_doc"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object(MentionDoc),</w:t>
      </w:r>
    </w:p>
    <w:p w14:paraId="2B011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"reminder"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object(Reminder),</w:t>
      </w:r>
    </w:p>
    <w:p w14:paraId="312B1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"file"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object(InlineFile),</w:t>
      </w:r>
    </w:p>
    <w:p w14:paraId="13D63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"inline_block"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object(InlineBlock),</w:t>
      </w:r>
    </w:p>
    <w:p w14:paraId="2FBA7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"equation"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object(Equation),</w:t>
      </w:r>
    </w:p>
    <w:p w14:paraId="2C04D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"undefined_element"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object(UndefinedElement),</w:t>
      </w:r>
    </w:p>
    <w:p w14:paraId="5DCF3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9"/>
        <w:gridCol w:w="3443"/>
        <w:gridCol w:w="1444"/>
        <w:gridCol w:w="8744"/>
      </w:tblGrid>
      <w:tr w14:paraId="3B61D2C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693DD7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A88307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4035AC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7C49A4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5269272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56D01F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text_run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502F58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object(TextRun)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CEFDB3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F290C2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文字。详见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TextRun 的数据结构。</w:t>
            </w:r>
          </w:p>
        </w:tc>
      </w:tr>
      <w:tr w14:paraId="196FBEE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60A6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mention_user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842AC5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object(MentionUser)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0E781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B81456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@用户。详见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MentionUser 的数据结构。</w:t>
            </w:r>
          </w:p>
        </w:tc>
      </w:tr>
      <w:tr w14:paraId="5D6FBAA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5699EE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mention_doc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5110AE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object(MentionDoc)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96D62F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1A86E1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@文档。详见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MentionDoc 的数据结构。</w:t>
            </w:r>
          </w:p>
        </w:tc>
      </w:tr>
      <w:tr w14:paraId="56BB052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F9E503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reminder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655C1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object(Reminder)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919DD7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7AA77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日期提醒。详见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Reminder 的数据结构。</w:t>
            </w:r>
          </w:p>
        </w:tc>
      </w:tr>
      <w:tr w14:paraId="15184AB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A08B0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32D2B3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object(InlineFile)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0F78A3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BF4F6B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内联文件。详见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InlineFile 的数据结构。</w:t>
            </w:r>
          </w:p>
        </w:tc>
      </w:tr>
      <w:tr w14:paraId="19E8BCE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EE6838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inline_block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909FAD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object(InlineBlock)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D7D93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A49718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内联文件块的内容实体。详见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InlineBlock 的数据结构。</w:t>
            </w:r>
          </w:p>
        </w:tc>
      </w:tr>
      <w:tr w14:paraId="2DA8511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264E3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equation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87B2A5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object(Equation)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E0CFE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545BD4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公式。详见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"23769256"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TextElementData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 一节中 Equation 的数据结构。</w:t>
            </w:r>
          </w:p>
        </w:tc>
      </w:tr>
      <w:tr w14:paraId="34E6F37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4277D0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undefined_element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05F63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object(UndefinedElement)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E3DE73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01A70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未支持的 TextElementData 内容实体。为空结构体。</w:t>
            </w:r>
          </w:p>
        </w:tc>
      </w:tr>
    </w:tbl>
    <w:p w14:paraId="77697A9A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TextElementStyle</w:t>
      </w:r>
    </w:p>
    <w:p w14:paraId="340BD101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文本局部样式内容实体。</w:t>
      </w:r>
    </w:p>
    <w:p w14:paraId="7CCED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E0E9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"bold"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45041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"italic"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262C9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"strikethrough"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755DB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"underline"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47F5D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"inline_code"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0B681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"text_color"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enum(FontColor),</w:t>
      </w:r>
    </w:p>
    <w:p w14:paraId="09DB3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"background_color"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enum(BackgroundColor),</w:t>
      </w:r>
    </w:p>
    <w:p w14:paraId="4D562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"link"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{</w:t>
      </w:r>
    </w:p>
    <w:p w14:paraId="496CC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ab/>
        <w:t/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"url"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0C12E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},</w:t>
      </w:r>
    </w:p>
    <w:p w14:paraId="5B9E0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"comment_ids"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[](string)</w:t>
      </w:r>
    </w:p>
    <w:p w14:paraId="1BB6E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8"/>
        <w:gridCol w:w="3722"/>
        <w:gridCol w:w="1491"/>
        <w:gridCol w:w="1371"/>
        <w:gridCol w:w="7188"/>
      </w:tblGrid>
      <w:tr w14:paraId="6B17D33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AA52FB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EDD0D9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4DAD27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D368EC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B492E9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0C11F53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F209A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bold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F4D33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9E10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B41E2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B7E5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加粗</w:t>
            </w:r>
          </w:p>
        </w:tc>
      </w:tr>
      <w:tr w14:paraId="0BDE088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6628F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italic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46153F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C61A30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231208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C1EF6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斜体</w:t>
            </w:r>
          </w:p>
        </w:tc>
      </w:tr>
      <w:tr w14:paraId="4E685DA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DCC9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strikethrough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C66B1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587F2D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002D4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4ECDF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删除线</w:t>
            </w:r>
          </w:p>
        </w:tc>
      </w:tr>
      <w:tr w14:paraId="156546E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6A672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underline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6C02D9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836CD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BE6C4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C1A5F7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下划线</w:t>
            </w:r>
          </w:p>
        </w:tc>
      </w:tr>
      <w:tr w14:paraId="20B32B7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701626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inline_code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F16A7A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69B2C8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7E98E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F9C690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内联代码</w:t>
            </w:r>
          </w:p>
        </w:tc>
      </w:tr>
      <w:tr w14:paraId="0F0441C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6983A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text_color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1AA57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enum(FontColor)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F66D1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7C5AA7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900149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字体色。详情参考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"be1b12a7"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 FontColor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2BE4B99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B0B1A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background_color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318B0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enum(FontBackgroundColor)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D8B11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5FBE7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E85D28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字体背景色。详情参考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"45c9c07b"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FontBackgroundColor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28C2812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74446E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link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BF3FA3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object(Link)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B8C75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C4FBC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F1205E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超链接</w:t>
            </w:r>
          </w:p>
        </w:tc>
      </w:tr>
      <w:tr w14:paraId="7580875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F3F7EC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link.url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BF77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8AE44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D6D72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69B321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超链接指向的 URL（需要 url_encode）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b/>
                <w:bCs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示例值</w:t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："https%3A%2F%2Fopen.feishu.cn%2F"</w:t>
            </w:r>
          </w:p>
        </w:tc>
      </w:tr>
      <w:tr w14:paraId="10E984E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96D166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comment_ids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05DD0F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array(string)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B8865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8B2614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BF74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评论 ID 列表。在创建块时，不支持传入评论 ID；在更新文本块的 Element 时，允许将对应版本已存在的评论 ID 移动到同一个块内的任意 Element 中，但不支持传入新的评论 ID。如需查询评论内容请参考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"https://open.feishu.cn/document/uAjLw4CM/ukTMukTMukTM/reference/drive-v1/file-comment-reply/list"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获取回复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接口。</w:t>
            </w:r>
          </w:p>
        </w:tc>
      </w:tr>
    </w:tbl>
    <w:p w14:paraId="64E67AC0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TextElementData</w:t>
      </w:r>
    </w:p>
    <w:p w14:paraId="38BC9C4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本小节介绍文本元素（TextElement）的内容实体。</w:t>
      </w:r>
    </w:p>
    <w:p w14:paraId="125B5A14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TextRun</w:t>
      </w:r>
    </w:p>
    <w:p w14:paraId="5723BBD2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文字的内容实体。</w:t>
      </w:r>
    </w:p>
    <w:p w14:paraId="78DC4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461C6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73D97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26594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4"/>
        <w:gridCol w:w="3734"/>
        <w:gridCol w:w="1678"/>
        <w:gridCol w:w="7954"/>
      </w:tblGrid>
      <w:tr w14:paraId="4107B5B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4C796E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2C7E1F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8C828A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D4019B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92A52C3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1FC1EF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62DDCA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9C0832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709FF0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</w:t>
            </w:r>
          </w:p>
        </w:tc>
      </w:tr>
      <w:tr w14:paraId="6351C3B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6EF02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5D8B1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746F7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02112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7DE2B23A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MentionUser</w:t>
      </w:r>
    </w:p>
    <w:p w14:paraId="3BA622B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提及用户（@用户）内容实体。</w:t>
      </w:r>
    </w:p>
    <w:p w14:paraId="7898B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4E2DB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"user_id"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2647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6A9FB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3317"/>
        <w:gridCol w:w="1491"/>
        <w:gridCol w:w="1380"/>
        <w:gridCol w:w="7492"/>
      </w:tblGrid>
      <w:tr w14:paraId="77837DC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310CE2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11EE08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2896B0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43A459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035B94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58C96AF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08748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450FF7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6A7D4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108733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32D3E3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用户 OpenID。参考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"https://open.feishu.cn/document/uAjLw4CM/ugTN1YjL4UTN24CO1UjN/trouble-shooting/how-to-obtain-user-id"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如何获取自己的 User ID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获取 user_id。</w:t>
            </w:r>
          </w:p>
        </w:tc>
      </w:tr>
      <w:tr w14:paraId="0AC83C8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F9DF8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D83130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E608DA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3E6DE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D4F7F9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236F2DCF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MentionDoc</w:t>
      </w:r>
    </w:p>
    <w:p w14:paraId="642FC5E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提及文档（@文档）块的内容实体。</w:t>
      </w:r>
    </w:p>
    <w:p w14:paraId="4A467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4E82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6BB0C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"obj_type"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enum(MentionObjType),</w:t>
      </w:r>
    </w:p>
    <w:p w14:paraId="4378E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"url"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AD18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58558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5"/>
        <w:gridCol w:w="3403"/>
        <w:gridCol w:w="1529"/>
        <w:gridCol w:w="1436"/>
        <w:gridCol w:w="7247"/>
      </w:tblGrid>
      <w:tr w14:paraId="6AF4371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A35CD9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72ABC7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1076D1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3DBDF2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25A61A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92DCBC2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EF2B9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E15A59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3E9F7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91295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DB545D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云文档 token</w:t>
            </w:r>
          </w:p>
        </w:tc>
      </w:tr>
      <w:tr w14:paraId="04A5414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DF3A27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6F1A0C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enum(MentionObjType)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2E618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E51ADE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4F090A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云文档类型。详情参考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"90567af6"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MentionObjType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540BF10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A75425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DF8AF6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3045C5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41028A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451BF7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云文档链接。读写均需要进行 URL 编码。</w:t>
            </w:r>
          </w:p>
        </w:tc>
      </w:tr>
      <w:tr w14:paraId="6D2A19B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E8D50B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105238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AEB7D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2368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6A7E1D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0EA3ED8B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Reminder</w:t>
      </w:r>
    </w:p>
    <w:p w14:paraId="5993493E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日期提醒内容实体。</w:t>
      </w:r>
    </w:p>
    <w:p w14:paraId="766C9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23B5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"create_user_id"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18E0D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"is_notify"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57E53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"is_whole_day"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boolean,</w:t>
      </w:r>
    </w:p>
    <w:p w14:paraId="0DB19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"expire_time"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47EAC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"notify_time"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int,</w:t>
      </w:r>
    </w:p>
    <w:p w14:paraId="165F1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1AC6A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5"/>
        <w:gridCol w:w="3403"/>
        <w:gridCol w:w="1529"/>
        <w:gridCol w:w="1436"/>
        <w:gridCol w:w="7247"/>
      </w:tblGrid>
      <w:tr w14:paraId="38CFD50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38F22C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C0499D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9735C2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3ED9A9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8363BC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F49F53D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CEEF8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create_user_id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DDA87D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CE8E59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52050E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376B2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创建者用户 ID。</w:t>
            </w:r>
          </w:p>
        </w:tc>
      </w:tr>
      <w:tr w14:paraId="2B2A8DA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C5776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is_notify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60304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FEA3D4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B7AA8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1599A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是否通知。</w:t>
            </w:r>
          </w:p>
        </w:tc>
      </w:tr>
      <w:tr w14:paraId="4AEEA0F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AA494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is_whole_day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21B8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058C41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21ABC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E7A93B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是日期还是整点小时。</w:t>
            </w:r>
          </w:p>
        </w:tc>
      </w:tr>
      <w:tr w14:paraId="49EDEA5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BEC65F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expire_time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D8EB9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BE6B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AE55B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7E41F3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事件发生的时间（毫秒级时间戳）。</w:t>
            </w:r>
          </w:p>
        </w:tc>
      </w:tr>
      <w:tr w14:paraId="4B1CF04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4A337C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notify_time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164F8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06911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6C7FB4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7C4BBF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触发通知的时间（毫秒级时间戳）。</w:t>
            </w:r>
          </w:p>
        </w:tc>
      </w:tr>
      <w:tr w14:paraId="7732C3C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37EFB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74B1C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076A46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899C1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95A99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3186412D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InlineFile（仅输出）</w:t>
      </w:r>
    </w:p>
    <w:p w14:paraId="0180620B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内联文件内容实体。</w:t>
      </w:r>
    </w:p>
    <w:p w14:paraId="5DAC8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42168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"file_token"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CBD8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"source_block_id"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398C5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7CF8A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3413"/>
        <w:gridCol w:w="1486"/>
        <w:gridCol w:w="1440"/>
        <w:gridCol w:w="7269"/>
      </w:tblGrid>
      <w:tr w14:paraId="174EF95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403FBD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A477631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700667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1DEB19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49FF62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DF123A6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CE579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file_token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FBB961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08526B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3A767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DCF3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文件的 Token。</w:t>
            </w:r>
          </w:p>
        </w:tc>
      </w:tr>
      <w:tr w14:paraId="27CBD70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6BBCFE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source_block_id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6853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84710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269804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555C71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当前文档中该文件所处的块的 ID。</w:t>
            </w:r>
          </w:p>
        </w:tc>
      </w:tr>
      <w:tr w14:paraId="0DC81F9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B2576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58911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2A24C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A57BE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D5B452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1410531C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InlineBlock (仅输出)</w:t>
      </w:r>
    </w:p>
    <w:p w14:paraId="374664D5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内联块的内容实体。</w:t>
      </w:r>
    </w:p>
    <w:p w14:paraId="18173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25C37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"block_id"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6930F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47B67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3413"/>
        <w:gridCol w:w="1486"/>
        <w:gridCol w:w="1440"/>
        <w:gridCol w:w="7269"/>
      </w:tblGrid>
      <w:tr w14:paraId="0E9E623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E298B4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FC15AA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DB2CDB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6997F8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DF8FD0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027D3CD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2D86B6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block_id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88E0A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EC698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7224C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DD9281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文本块中内联文件块的 Block ID。</w:t>
            </w:r>
          </w:p>
        </w:tc>
      </w:tr>
      <w:tr w14:paraId="731E8C3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8DD55A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B8460F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0FB23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F06B75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D9E6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30E426A3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Equation</w:t>
      </w:r>
    </w:p>
    <w:p w14:paraId="3F7324DE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公式内容实体。</w:t>
      </w:r>
    </w:p>
    <w:p w14:paraId="53305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14E94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string,</w:t>
      </w:r>
    </w:p>
    <w:p w14:paraId="5FF6B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"text_element_style"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object(TextElementStyle)</w:t>
      </w:r>
    </w:p>
    <w:p w14:paraId="3EF94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3317"/>
        <w:gridCol w:w="1491"/>
        <w:gridCol w:w="1329"/>
        <w:gridCol w:w="7543"/>
      </w:tblGrid>
      <w:tr w14:paraId="380ABF3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5BADDC9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AAAA60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4A16B0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E7A185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C7502F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4DD7697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64D76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1CE5FF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96A8A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F7AB2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CD3F1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符合 KaTeX 语法的公式内容。语法规则参考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"https://katex.org/docs/supported.html"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KaTex 官方说明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  <w:tr w14:paraId="351F690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2C624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text_element_style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624E5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object(TextElementStyle)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486079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17DE99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02BCA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文本局部样式。详情参考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"669a5f7b"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TextElementStyle 数据结构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257C12B3">
      <w:pPr>
        <w:pStyle w:val="5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32"/>
          <w:szCs w:val="32"/>
        </w:rPr>
      </w:pPr>
      <w:r>
        <w:rPr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UndefinedElement（仅输出）</w:t>
      </w:r>
    </w:p>
    <w:p w14:paraId="1CBF0FCF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未支持的 TextElementData 内容实体，为空结构体。</w:t>
      </w:r>
    </w:p>
    <w:p w14:paraId="64924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{}</w:t>
      </w:r>
    </w:p>
    <w:p w14:paraId="525141A6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View</w:t>
      </w:r>
    </w:p>
    <w:p w14:paraId="27EE7CA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视图块的内容实体。</w:t>
      </w:r>
    </w:p>
    <w:p w14:paraId="24EA25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0794D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"view_type"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enum(ViewType)</w:t>
      </w:r>
    </w:p>
    <w:p w14:paraId="3AF6A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3287"/>
        <w:gridCol w:w="1961"/>
        <w:gridCol w:w="1901"/>
        <w:gridCol w:w="6939"/>
      </w:tblGrid>
      <w:tr w14:paraId="509BC18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BF7664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20304E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88C0CF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743D9A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E52CD8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48FBAA5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22E77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view_type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90AA0E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enum(ViewType)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CE9A0C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312D3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02393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视图类型。详情参考 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"https://open.feishu.cn/document/docs/docs/data-structure/block" \l "2296d870"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ViewType 枚举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3C51BBE9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WikiCatalog</w:t>
      </w:r>
    </w:p>
    <w:p w14:paraId="6C9AF701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Wiki 子目录块的内容实体。</w:t>
      </w:r>
    </w:p>
    <w:p w14:paraId="106D3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{</w:t>
      </w:r>
    </w:p>
    <w:p w14:paraId="334E3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BFC"/>
          <w:lang w:val="en-US" w:eastAsia="zh-CN" w:bidi="ar"/>
        </w:rPr>
        <w:t>"wiki_token"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: string</w:t>
      </w:r>
    </w:p>
    <w:p w14:paraId="6C141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BFC"/>
        <w:spacing w:before="0" w:beforeAutospacing="0" w:after="0" w:afterAutospacing="0" w:line="440" w:lineRule="atLeast"/>
        <w:ind w:left="0" w:right="0" w:firstLine="200"/>
        <w:jc w:val="left"/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BFC"/>
          <w:lang w:val="en-US" w:eastAsia="zh-CN" w:bidi="ar"/>
        </w:rPr>
        <w:t>}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1506"/>
        <w:gridCol w:w="1444"/>
        <w:gridCol w:w="1205"/>
        <w:gridCol w:w="10374"/>
      </w:tblGrid>
      <w:tr w14:paraId="5EBB834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5C3924F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BD1794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4C09CE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AAFD23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1D2FA35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C17F343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9F656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wiki_token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3359A6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F81895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optional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8250F9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47C1C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知识库 token ，默认为当前文档所属知识库节点 token。了解如何获取知识库节点 token，参考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instrText xml:space="preserve"> HYPERLINK "https://open.feishu.cn/document/ukTMukTMukTM/uUDN04SN0QjL1QDN/wiki-v2/space/get_node" \t "/Users/guanchenzhan/Documents\\x/_blank" </w:instrTex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245BDB"/>
                <w:sz w:val="28"/>
                <w:szCs w:val="28"/>
                <w:vertAlign w:val="baseline"/>
              </w:rPr>
              <w:t>获取知识空间节点信息</w:t>
            </w:r>
            <w:r>
              <w:rPr>
                <w:rFonts w:ascii="宋体" w:hAnsi="宋体" w:eastAsia="宋体" w:cs="宋体"/>
                <w:color w:val="245BDB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。</w:t>
            </w:r>
          </w:p>
        </w:tc>
      </w:tr>
    </w:tbl>
    <w:p w14:paraId="47C3AC4C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Undefined</w:t>
      </w:r>
    </w:p>
    <w:p w14:paraId="32E5806E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其它暂未支持的内容实体。只支持获取其 ID。这些内容实体不支持创建和更新，但支持删除。</w:t>
      </w:r>
    </w:p>
    <w:p w14:paraId="161859BB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rPr>
          <w:color w:val="373C43"/>
          <w:sz w:val="48"/>
          <w:szCs w:val="48"/>
        </w:rPr>
      </w:pPr>
      <w:r>
        <w:rPr>
          <w:i w:val="0"/>
          <w:iCs w:val="0"/>
          <w:caps w:val="0"/>
          <w:color w:val="373C43"/>
          <w:spacing w:val="0"/>
          <w:sz w:val="48"/>
          <w:szCs w:val="48"/>
          <w:shd w:val="clear" w:fill="FFFFFF"/>
        </w:rPr>
        <w:t>枚举</w:t>
      </w:r>
    </w:p>
    <w:p w14:paraId="0A90493C">
      <w:pPr>
        <w:pStyle w:val="4"/>
        <w:keepNext w:val="0"/>
        <w:keepLines w:val="0"/>
        <w:widowControl/>
        <w:suppressLineNumbers w:val="0"/>
        <w:spacing w:before="32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Align</w:t>
      </w:r>
    </w:p>
    <w:p w14:paraId="6C4B014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块的排版方式。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2"/>
        <w:gridCol w:w="8888"/>
      </w:tblGrid>
      <w:tr w14:paraId="3DCE26A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7471BE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14F50C8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0E548BC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4D9A0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02BD92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居左排版</w:t>
            </w:r>
          </w:p>
        </w:tc>
      </w:tr>
      <w:tr w14:paraId="74E8C23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B6AFC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2FE77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居中排版</w:t>
            </w:r>
          </w:p>
        </w:tc>
      </w:tr>
      <w:tr w14:paraId="4FD9401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61B5C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BD2B7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居右排版</w:t>
            </w:r>
          </w:p>
        </w:tc>
      </w:tr>
    </w:tbl>
    <w:p w14:paraId="1404A236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BlockType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8"/>
        <w:gridCol w:w="5457"/>
        <w:gridCol w:w="8315"/>
      </w:tblGrid>
      <w:tr w14:paraId="0F445C6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274D07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9070C5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JSON 类型关键字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B22213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11BCFD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A302B8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7F5C30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7452C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页面 Block</w:t>
            </w:r>
          </w:p>
        </w:tc>
      </w:tr>
      <w:tr w14:paraId="5A5ACB3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0CFA2D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33490A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57533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文本 Block</w:t>
            </w:r>
          </w:p>
        </w:tc>
      </w:tr>
      <w:tr w14:paraId="52E6985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A57721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F5CC52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EA14D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1 Block</w:t>
            </w:r>
          </w:p>
        </w:tc>
      </w:tr>
      <w:tr w14:paraId="7F74587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7E57E5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126922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4B1758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2 Block</w:t>
            </w:r>
          </w:p>
        </w:tc>
      </w:tr>
      <w:tr w14:paraId="318C05F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4695F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F5E5C0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4AEC2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3 Block</w:t>
            </w:r>
          </w:p>
        </w:tc>
      </w:tr>
      <w:tr w14:paraId="3593A99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F908E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597F42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6A59B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4 Block</w:t>
            </w:r>
          </w:p>
        </w:tc>
      </w:tr>
      <w:tr w14:paraId="707DF1C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BD5E58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B6DB7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93C13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5 Block</w:t>
            </w:r>
          </w:p>
        </w:tc>
      </w:tr>
      <w:tr w14:paraId="67DD4D1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808224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7908B2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B32047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6 Block</w:t>
            </w:r>
          </w:p>
        </w:tc>
      </w:tr>
      <w:tr w14:paraId="1E32228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8AD30C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DB264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7AF240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7 Block</w:t>
            </w:r>
          </w:p>
        </w:tc>
      </w:tr>
      <w:tr w14:paraId="4314DB8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8C36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E08537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56CAE9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8 Block</w:t>
            </w:r>
          </w:p>
        </w:tc>
      </w:tr>
      <w:tr w14:paraId="2F7CD76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A946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A0A049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heading9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DE1A04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标题 9 Block</w:t>
            </w:r>
          </w:p>
        </w:tc>
      </w:tr>
      <w:tr w14:paraId="464EB8D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2AF37A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7BD4BA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bullet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D6631C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无序列表 Block</w:t>
            </w:r>
          </w:p>
        </w:tc>
      </w:tr>
      <w:tr w14:paraId="65FD45E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12C611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7DA7C5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ordered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A2967E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有序列表 Block</w:t>
            </w:r>
          </w:p>
        </w:tc>
      </w:tr>
      <w:tr w14:paraId="4160A58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B1735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028241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E67E2B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代码块 Block</w:t>
            </w:r>
          </w:p>
        </w:tc>
      </w:tr>
      <w:tr w14:paraId="07A203B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1E1DE9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5A7D4D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quote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79A42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引用 Block</w:t>
            </w:r>
          </w:p>
        </w:tc>
      </w:tr>
      <w:tr w14:paraId="3D6A2BA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0192F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2A15C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todo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DE298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待办事项 Block</w:t>
            </w:r>
          </w:p>
        </w:tc>
      </w:tr>
      <w:tr w14:paraId="06CED60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721086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603B4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bitable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AD80A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多维表格 Block</w:t>
            </w:r>
          </w:p>
        </w:tc>
      </w:tr>
      <w:tr w14:paraId="0193AD9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13F2C1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0BF83E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callout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B8876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高亮块 Block</w:t>
            </w:r>
          </w:p>
        </w:tc>
      </w:tr>
      <w:tr w14:paraId="57E59D2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EA480A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52BB4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chat_card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716842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会话卡片 Block</w:t>
            </w:r>
          </w:p>
        </w:tc>
      </w:tr>
      <w:tr w14:paraId="080EBE4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E074E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9459D9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diagram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E08F2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流程图 &amp; UML Block</w:t>
            </w:r>
          </w:p>
        </w:tc>
      </w:tr>
      <w:tr w14:paraId="20886AB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C78DB0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F4A8EE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divider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5F3B9D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分割线 Block</w:t>
            </w:r>
          </w:p>
        </w:tc>
      </w:tr>
      <w:tr w14:paraId="79537A4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C0717F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A0A35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A5911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文件 Block</w:t>
            </w:r>
          </w:p>
        </w:tc>
      </w:tr>
      <w:tr w14:paraId="6954AFF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113DB4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152CB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grid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9DA80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分栏 Block</w:t>
            </w:r>
          </w:p>
        </w:tc>
      </w:tr>
      <w:tr w14:paraId="77DDBD7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9A4AE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7E11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grid_column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C06CD6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分栏列 Block</w:t>
            </w:r>
          </w:p>
        </w:tc>
      </w:tr>
      <w:tr w14:paraId="14B3453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A8F300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5BE82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iframe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5C2EBE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内嵌 Block Block</w:t>
            </w:r>
          </w:p>
        </w:tc>
      </w:tr>
      <w:tr w14:paraId="76ABC3B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5A4811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D3DF07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image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B71C6C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图片 Block</w:t>
            </w:r>
          </w:p>
        </w:tc>
      </w:tr>
      <w:tr w14:paraId="79E94E6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8EF257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34ADB0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isv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58326A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开放平台小组件 Block</w:t>
            </w:r>
          </w:p>
        </w:tc>
      </w:tr>
      <w:tr w14:paraId="7741351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A9925B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544B7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mindnote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28594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思维笔记 Block</w:t>
            </w:r>
          </w:p>
        </w:tc>
      </w:tr>
      <w:tr w14:paraId="5190C76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7B39E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10BD9A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sheet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73C27E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电子表格 Block</w:t>
            </w:r>
          </w:p>
        </w:tc>
      </w:tr>
      <w:tr w14:paraId="4230F2D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629E7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C84F21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500E7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表格 Block</w:t>
            </w:r>
          </w:p>
        </w:tc>
      </w:tr>
      <w:tr w14:paraId="1EC3B83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43C2F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E0C39D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table_cell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2283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表格单元格 Block</w:t>
            </w:r>
          </w:p>
        </w:tc>
      </w:tr>
      <w:tr w14:paraId="2058EF7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75A1FC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76556A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F443C5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视图 Block</w:t>
            </w:r>
          </w:p>
        </w:tc>
      </w:tr>
      <w:tr w14:paraId="04ECEF9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BD6373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12FE85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quote_container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03D55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引用容器 Block</w:t>
            </w:r>
          </w:p>
        </w:tc>
      </w:tr>
      <w:tr w14:paraId="3A9A35A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DD6543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1D114C7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E4AD74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任务 Block</w:t>
            </w:r>
          </w:p>
        </w:tc>
      </w:tr>
      <w:tr w14:paraId="0C972E0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5D8B8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D5322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C4AFE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Block</w:t>
            </w:r>
          </w:p>
        </w:tc>
      </w:tr>
      <w:tr w14:paraId="04157A8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257F9D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37CB66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okr_objective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DE7F54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Objective Block</w:t>
            </w:r>
          </w:p>
        </w:tc>
      </w:tr>
      <w:tr w14:paraId="4D838D8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CE366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25012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okr_key_result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CBCF8E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Key Result Block</w:t>
            </w:r>
          </w:p>
        </w:tc>
      </w:tr>
      <w:tr w14:paraId="7584B07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661C0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73A45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okr_progress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9C0558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OKR Progress Block</w:t>
            </w:r>
          </w:p>
        </w:tc>
      </w:tr>
      <w:tr w14:paraId="2EEFE64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F87D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41BE08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add_ons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50D44A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新版文档小组件 Block</w:t>
            </w:r>
          </w:p>
        </w:tc>
      </w:tr>
      <w:tr w14:paraId="5572521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6DB526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66EED9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jira_issue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7E5BE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Jira 问题 Block</w:t>
            </w:r>
          </w:p>
        </w:tc>
      </w:tr>
      <w:tr w14:paraId="4B6E7B6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073445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71565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wiki_catalog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0FCCAA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Wiki 子页面列表 Block（旧版）</w:t>
            </w:r>
          </w:p>
        </w:tc>
      </w:tr>
      <w:tr w14:paraId="7FAC049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CBDC7B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00CEAA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board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22107E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画板 Block</w:t>
            </w:r>
          </w:p>
        </w:tc>
      </w:tr>
      <w:tr w14:paraId="7F2112C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2A66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2AF3AA8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agenda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056CC5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议程 Block</w:t>
            </w:r>
          </w:p>
        </w:tc>
      </w:tr>
      <w:tr w14:paraId="64554AE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39450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0BFB8EA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agenda_item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2B7CB2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议程项 Block</w:t>
            </w:r>
          </w:p>
        </w:tc>
      </w:tr>
      <w:tr w14:paraId="7362FE9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EE425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C94D6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agenda_item_title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3FA6E9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议程项标题 Block</w:t>
            </w:r>
          </w:p>
        </w:tc>
      </w:tr>
      <w:tr w14:paraId="710BA38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6DA64B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396272B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agenda_item_content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D9E7DA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议程项内容 Block</w:t>
            </w:r>
          </w:p>
        </w:tc>
      </w:tr>
      <w:tr w14:paraId="5BE94E4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930E82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D5629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link_preview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08348E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链接预览 Block</w:t>
            </w:r>
          </w:p>
        </w:tc>
      </w:tr>
      <w:tr w14:paraId="2ED80AA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07A138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6FAD2F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source_synced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10968B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源同步块</w:t>
            </w:r>
          </w:p>
        </w:tc>
      </w:tr>
      <w:tr w14:paraId="01563D0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2E11B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3D651E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reference_synced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10F4B5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引用同步块</w:t>
            </w:r>
          </w:p>
        </w:tc>
      </w:tr>
      <w:tr w14:paraId="530FCE2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87BC90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720ADD2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sub_page_list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CC11A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Wiki 子页面列表 Block（新版）</w:t>
            </w:r>
          </w:p>
        </w:tc>
      </w:tr>
      <w:tr w14:paraId="622FA78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1DEC97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46123A0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ai_template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EFBE0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AI 模板 Block</w:t>
            </w:r>
          </w:p>
        </w:tc>
      </w:tr>
      <w:tr w14:paraId="4B4EBA5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A80098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999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  <w:vAlign w:val="top"/>
          </w:tcPr>
          <w:p w14:paraId="52E8932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E2A0E1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未支持 Block</w:t>
            </w:r>
          </w:p>
        </w:tc>
      </w:tr>
    </w:tbl>
    <w:p w14:paraId="3900C528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BitableViewType</w:t>
      </w:r>
    </w:p>
    <w:p w14:paraId="14DEB02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Bitable Block 的视图类型。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0"/>
        <w:gridCol w:w="8090"/>
      </w:tblGrid>
      <w:tr w14:paraId="4698171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7F0D953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1474557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3E8F0E0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1645F2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A94DA4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数据表</w:t>
            </w:r>
          </w:p>
        </w:tc>
      </w:tr>
      <w:tr w14:paraId="3C6AE5E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1B65A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3A7718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看板</w:t>
            </w:r>
          </w:p>
        </w:tc>
      </w:tr>
    </w:tbl>
    <w:p w14:paraId="721BFA69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CalloutBackgroundColor</w:t>
      </w:r>
    </w:p>
    <w:p w14:paraId="4E11DEFE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高亮块的背景色。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0"/>
        <w:gridCol w:w="8090"/>
      </w:tblGrid>
      <w:tr w14:paraId="66EEE7F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613E1B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A5F4FF6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8AB250D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07FA51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3C4586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浅红色</w:t>
            </w:r>
          </w:p>
        </w:tc>
      </w:tr>
      <w:tr w14:paraId="71106E0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915D0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E24F47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浅橙色</w:t>
            </w:r>
          </w:p>
        </w:tc>
      </w:tr>
      <w:tr w14:paraId="60D7047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93B6DD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C45C37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浅黄色</w:t>
            </w:r>
          </w:p>
        </w:tc>
      </w:tr>
      <w:tr w14:paraId="70708D0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0D37B7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9D2AA7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浅绿色</w:t>
            </w:r>
          </w:p>
        </w:tc>
      </w:tr>
      <w:tr w14:paraId="00279EE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88BE14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D46DB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浅蓝色</w:t>
            </w:r>
          </w:p>
        </w:tc>
      </w:tr>
      <w:tr w14:paraId="5A3B9A1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346D08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E2F2D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浅紫色</w:t>
            </w:r>
          </w:p>
        </w:tc>
      </w:tr>
      <w:tr w14:paraId="2C6954A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02947B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131D3C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中灰色</w:t>
            </w:r>
          </w:p>
        </w:tc>
      </w:tr>
      <w:tr w14:paraId="181BADE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A8E44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15E98E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中红色</w:t>
            </w:r>
          </w:p>
        </w:tc>
      </w:tr>
      <w:tr w14:paraId="36C96D5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F6BD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156AC9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中橙色</w:t>
            </w:r>
          </w:p>
        </w:tc>
      </w:tr>
      <w:tr w14:paraId="13071B4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74FC5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3EF1F4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中黄色</w:t>
            </w:r>
          </w:p>
        </w:tc>
      </w:tr>
      <w:tr w14:paraId="1FBAB89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2D32D2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59A190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中绿色</w:t>
            </w:r>
          </w:p>
        </w:tc>
      </w:tr>
      <w:tr w14:paraId="0A8A808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AA909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09DE53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中蓝色</w:t>
            </w:r>
          </w:p>
        </w:tc>
      </w:tr>
      <w:tr w14:paraId="52DF88C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6044F5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F6A7AD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中紫色</w:t>
            </w:r>
          </w:p>
        </w:tc>
      </w:tr>
      <w:tr w14:paraId="5192514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9C8F87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4070E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灰色</w:t>
            </w:r>
          </w:p>
        </w:tc>
      </w:tr>
      <w:tr w14:paraId="6AE72E9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B0F18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B4983D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浅灰色</w:t>
            </w:r>
          </w:p>
        </w:tc>
      </w:tr>
    </w:tbl>
    <w:p w14:paraId="0C0D9502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CalloutBorderColor</w:t>
      </w:r>
    </w:p>
    <w:p w14:paraId="5B88BF56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高亮块的边框色（色系与高亮块背景色色系一致）。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4"/>
        <w:gridCol w:w="7096"/>
      </w:tblGrid>
      <w:tr w14:paraId="7BF8448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A13725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63B5D8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514945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FF23E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9451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红色</w:t>
            </w:r>
          </w:p>
        </w:tc>
      </w:tr>
      <w:tr w14:paraId="37382C5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4CDE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526DEE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橙色</w:t>
            </w:r>
          </w:p>
        </w:tc>
      </w:tr>
      <w:tr w14:paraId="294DFC6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ACD1F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435FB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黄色</w:t>
            </w:r>
          </w:p>
        </w:tc>
      </w:tr>
      <w:tr w14:paraId="6250182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39749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E6434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绿色</w:t>
            </w:r>
          </w:p>
        </w:tc>
      </w:tr>
      <w:tr w14:paraId="6B103D3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E4EC6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6FAF08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蓝色</w:t>
            </w:r>
          </w:p>
        </w:tc>
      </w:tr>
      <w:tr w14:paraId="5A584DC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643419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038B8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紫色</w:t>
            </w:r>
          </w:p>
        </w:tc>
      </w:tr>
      <w:tr w14:paraId="187A212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A1CC9C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B44D39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灰色</w:t>
            </w:r>
          </w:p>
        </w:tc>
      </w:tr>
    </w:tbl>
    <w:p w14:paraId="567BDC24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CodeLanguage</w:t>
      </w:r>
    </w:p>
    <w:p w14:paraId="4ED9D1DA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代码块语言。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2"/>
        <w:gridCol w:w="11798"/>
      </w:tblGrid>
      <w:tr w14:paraId="219DAAD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1EDF79C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4891F4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D3A8DD2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6866D6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9D0EEA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PlainText</w:t>
            </w:r>
          </w:p>
        </w:tc>
      </w:tr>
      <w:tr w14:paraId="04C1C2F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C46D2B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B28F6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ABAP</w:t>
            </w:r>
          </w:p>
        </w:tc>
      </w:tr>
      <w:tr w14:paraId="5EB8D5C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074719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E4E9BA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Ada</w:t>
            </w:r>
          </w:p>
        </w:tc>
      </w:tr>
      <w:tr w14:paraId="2E41418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D4CFAB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9D65B7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Apache</w:t>
            </w:r>
          </w:p>
        </w:tc>
      </w:tr>
      <w:tr w14:paraId="3A77E87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56F01F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3A8003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Apex</w:t>
            </w:r>
          </w:p>
        </w:tc>
      </w:tr>
      <w:tr w14:paraId="7882A20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8EF726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C4F6C8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Assembly</w:t>
            </w:r>
          </w:p>
        </w:tc>
      </w:tr>
      <w:tr w14:paraId="1B427DC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2C0DD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5265A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Bash</w:t>
            </w:r>
          </w:p>
        </w:tc>
      </w:tr>
      <w:tr w14:paraId="59F550D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64E0A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CA72D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CSharp</w:t>
            </w:r>
          </w:p>
        </w:tc>
      </w:tr>
      <w:tr w14:paraId="5120292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80DF23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974CD7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C++</w:t>
            </w:r>
          </w:p>
        </w:tc>
      </w:tr>
      <w:tr w14:paraId="1AEA99A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8B8C6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37F6F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</w:t>
            </w:r>
          </w:p>
        </w:tc>
      </w:tr>
      <w:tr w14:paraId="6AEBC22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1D1D10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31F7A2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COBOL</w:t>
            </w:r>
          </w:p>
        </w:tc>
      </w:tr>
      <w:tr w14:paraId="504AA53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6FF95E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2F667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CSS</w:t>
            </w:r>
          </w:p>
        </w:tc>
      </w:tr>
      <w:tr w14:paraId="17F3BBE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A59866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BB96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CoffeeScript</w:t>
            </w:r>
          </w:p>
        </w:tc>
      </w:tr>
      <w:tr w14:paraId="4720559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9495F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5AAA9B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</w:t>
            </w:r>
          </w:p>
        </w:tc>
      </w:tr>
      <w:tr w14:paraId="7B1DA13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9ADBDB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E37F44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Dart</w:t>
            </w:r>
          </w:p>
        </w:tc>
      </w:tr>
      <w:tr w14:paraId="34D8739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1964D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55CAD4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Delphi</w:t>
            </w:r>
          </w:p>
        </w:tc>
      </w:tr>
      <w:tr w14:paraId="6E85630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22EA77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3D327A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Django</w:t>
            </w:r>
          </w:p>
        </w:tc>
      </w:tr>
      <w:tr w14:paraId="1FCE59C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67AB89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7D612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Dockerfile</w:t>
            </w:r>
          </w:p>
        </w:tc>
      </w:tr>
      <w:tr w14:paraId="3FF27CB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DB92D4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3BED9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Erlang</w:t>
            </w:r>
          </w:p>
        </w:tc>
      </w:tr>
      <w:tr w14:paraId="7CDF90F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A7431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FB77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Fortran</w:t>
            </w:r>
          </w:p>
        </w:tc>
      </w:tr>
      <w:tr w14:paraId="1B41C5A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01620E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B767AC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FoxPro</w:t>
            </w:r>
          </w:p>
        </w:tc>
      </w:tr>
      <w:tr w14:paraId="5534F81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D968B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F84C9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Go</w:t>
            </w:r>
          </w:p>
        </w:tc>
      </w:tr>
      <w:tr w14:paraId="6ED6B81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2B8AA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83B82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Groovy</w:t>
            </w:r>
          </w:p>
        </w:tc>
      </w:tr>
      <w:tr w14:paraId="0ECE8AA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E7BCF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079EF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HTML</w:t>
            </w:r>
          </w:p>
        </w:tc>
      </w:tr>
      <w:tr w14:paraId="16AD572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ADD6F5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C606D7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HTMLBars</w:t>
            </w:r>
          </w:p>
        </w:tc>
      </w:tr>
      <w:tr w14:paraId="71089EF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A85BA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A842E6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HTTP</w:t>
            </w:r>
          </w:p>
        </w:tc>
      </w:tr>
      <w:tr w14:paraId="59BDD0A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9A9E01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212F8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Haskell</w:t>
            </w:r>
          </w:p>
        </w:tc>
      </w:tr>
      <w:tr w14:paraId="5EBAEE5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20AA45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D92D5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JSON</w:t>
            </w:r>
          </w:p>
        </w:tc>
      </w:tr>
      <w:tr w14:paraId="4D06B8E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9224EE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D455B4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Java</w:t>
            </w:r>
          </w:p>
        </w:tc>
      </w:tr>
      <w:tr w14:paraId="643B18A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365A98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73FD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JavaScript</w:t>
            </w:r>
          </w:p>
        </w:tc>
      </w:tr>
      <w:tr w14:paraId="7EEAE5E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FCD84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62DFC6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Julia</w:t>
            </w:r>
          </w:p>
        </w:tc>
      </w:tr>
      <w:tr w14:paraId="13DBDE6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159CB3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B5AAF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Kotlin</w:t>
            </w:r>
          </w:p>
        </w:tc>
      </w:tr>
      <w:tr w14:paraId="6286E5E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C69EAD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A20901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LateX</w:t>
            </w:r>
          </w:p>
        </w:tc>
      </w:tr>
      <w:tr w14:paraId="76F2194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E3E7C6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DBE892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Lisp</w:t>
            </w:r>
          </w:p>
        </w:tc>
      </w:tr>
      <w:tr w14:paraId="1616674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428879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0EB19F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Logo</w:t>
            </w:r>
          </w:p>
        </w:tc>
      </w:tr>
      <w:tr w14:paraId="0A436B0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D95B98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21A6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Lua</w:t>
            </w:r>
          </w:p>
        </w:tc>
      </w:tr>
      <w:tr w14:paraId="4102729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E4861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B79C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MATLAB</w:t>
            </w:r>
          </w:p>
        </w:tc>
      </w:tr>
      <w:tr w14:paraId="50EE404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58F6F5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95021D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Makefile</w:t>
            </w:r>
          </w:p>
        </w:tc>
      </w:tr>
      <w:tr w14:paraId="6D595CF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A1FC28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C2B2B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Markdown</w:t>
            </w:r>
          </w:p>
        </w:tc>
      </w:tr>
      <w:tr w14:paraId="53C2264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28172F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E7C47E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Nginx</w:t>
            </w:r>
          </w:p>
        </w:tc>
      </w:tr>
      <w:tr w14:paraId="0276642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92C99C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6D651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Objective</w:t>
            </w:r>
          </w:p>
        </w:tc>
      </w:tr>
      <w:tr w14:paraId="64AC665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19EA1A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91238B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OpenEdgeABL</w:t>
            </w:r>
          </w:p>
        </w:tc>
      </w:tr>
      <w:tr w14:paraId="7F53EFE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563AF3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103877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PHP</w:t>
            </w:r>
          </w:p>
        </w:tc>
      </w:tr>
      <w:tr w14:paraId="32075AF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C8868B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19E86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Perl</w:t>
            </w:r>
          </w:p>
        </w:tc>
      </w:tr>
      <w:tr w14:paraId="2CD61EC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9FC43E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D8FB18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PostScript</w:t>
            </w:r>
          </w:p>
        </w:tc>
      </w:tr>
      <w:tr w14:paraId="1F63470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7625AE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15012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PowerShell</w:t>
            </w:r>
          </w:p>
        </w:tc>
      </w:tr>
      <w:tr w14:paraId="241F992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F65244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DD8392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Prolog</w:t>
            </w:r>
          </w:p>
        </w:tc>
      </w:tr>
      <w:tr w14:paraId="1F9FA13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E825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FCEE3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ProtoBuf</w:t>
            </w:r>
          </w:p>
        </w:tc>
      </w:tr>
      <w:tr w14:paraId="720099C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5023B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BAD1CD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Python</w:t>
            </w:r>
          </w:p>
        </w:tc>
      </w:tr>
      <w:tr w14:paraId="5454677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688A8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CC9CCE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</w:t>
            </w:r>
          </w:p>
        </w:tc>
      </w:tr>
      <w:tr w14:paraId="09271AD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86001E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24AAAA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RPG</w:t>
            </w:r>
          </w:p>
        </w:tc>
      </w:tr>
      <w:tr w14:paraId="4ED3139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62735B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653F81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Ruby</w:t>
            </w:r>
          </w:p>
        </w:tc>
      </w:tr>
      <w:tr w14:paraId="598B593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3D6D63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7304C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Rust</w:t>
            </w:r>
          </w:p>
        </w:tc>
      </w:tr>
      <w:tr w14:paraId="49AA5A3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B02AF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A8201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SAS</w:t>
            </w:r>
          </w:p>
        </w:tc>
      </w:tr>
      <w:tr w14:paraId="6F7C474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2BD8E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B00E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SCSS</w:t>
            </w:r>
          </w:p>
        </w:tc>
      </w:tr>
      <w:tr w14:paraId="3579BFD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55ACE0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90E7B5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SQL</w:t>
            </w:r>
          </w:p>
        </w:tc>
      </w:tr>
      <w:tr w14:paraId="3F54E72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89236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CABD23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Scala</w:t>
            </w:r>
          </w:p>
        </w:tc>
      </w:tr>
      <w:tr w14:paraId="422BE58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8986F0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9418D0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Scheme</w:t>
            </w:r>
          </w:p>
        </w:tc>
      </w:tr>
      <w:tr w14:paraId="7674E95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A25F58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3BEA8C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Scratch</w:t>
            </w:r>
          </w:p>
        </w:tc>
      </w:tr>
      <w:tr w14:paraId="561B48E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93D33E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00AE28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Shell</w:t>
            </w:r>
          </w:p>
        </w:tc>
      </w:tr>
      <w:tr w14:paraId="2014623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622967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65466D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Swift</w:t>
            </w:r>
          </w:p>
        </w:tc>
      </w:tr>
      <w:tr w14:paraId="5B55C25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61E0E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E248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Thrift</w:t>
            </w:r>
          </w:p>
        </w:tc>
      </w:tr>
      <w:tr w14:paraId="79E0D34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FEA844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244DE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TypeScript</w:t>
            </w:r>
          </w:p>
        </w:tc>
      </w:tr>
      <w:tr w14:paraId="754CC06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D1490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3C4CB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VBScript</w:t>
            </w:r>
          </w:p>
        </w:tc>
      </w:tr>
      <w:tr w14:paraId="6D95D18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75484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5C0B3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Visual</w:t>
            </w:r>
          </w:p>
        </w:tc>
      </w:tr>
      <w:tr w14:paraId="40D902E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38BF56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8C9E57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XML</w:t>
            </w:r>
          </w:p>
        </w:tc>
      </w:tr>
      <w:tr w14:paraId="4FBFB10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43022B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CA0CF5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YAML</w:t>
            </w:r>
          </w:p>
        </w:tc>
      </w:tr>
      <w:tr w14:paraId="43777FB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666E0B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831BDF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CMake</w:t>
            </w:r>
          </w:p>
        </w:tc>
      </w:tr>
      <w:tr w14:paraId="1C1EF8F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AB10A9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3AF84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Diff</w:t>
            </w:r>
          </w:p>
        </w:tc>
      </w:tr>
      <w:tr w14:paraId="1FF32FB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51B506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01FC5B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Gherkin</w:t>
            </w:r>
          </w:p>
        </w:tc>
      </w:tr>
      <w:tr w14:paraId="676BF30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71A972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47B9DE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GraphQL</w:t>
            </w:r>
          </w:p>
        </w:tc>
      </w:tr>
      <w:tr w14:paraId="61EDF6C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90EEB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88EAE4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OpenGL Shading Language</w:t>
            </w:r>
          </w:p>
        </w:tc>
      </w:tr>
      <w:tr w14:paraId="6368CEE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44080E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49C0AF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Properties</w:t>
            </w:r>
          </w:p>
        </w:tc>
      </w:tr>
      <w:tr w14:paraId="7B57138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94E75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DAACB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Solidity</w:t>
            </w:r>
          </w:p>
        </w:tc>
      </w:tr>
      <w:tr w14:paraId="568C141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2DD4C5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A07B26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TOML</w:t>
            </w:r>
          </w:p>
        </w:tc>
      </w:tr>
    </w:tbl>
    <w:p w14:paraId="4043DB62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DiagramType</w:t>
      </w:r>
    </w:p>
    <w:p w14:paraId="202906D6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绘图类型。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3"/>
        <w:gridCol w:w="8507"/>
      </w:tblGrid>
      <w:tr w14:paraId="062C3FD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3548F7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74FEAB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C194334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3AB41F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2CE347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流程图</w:t>
            </w:r>
          </w:p>
        </w:tc>
      </w:tr>
      <w:tr w14:paraId="4F8D463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30739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8E3886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UML 图</w:t>
            </w:r>
          </w:p>
        </w:tc>
      </w:tr>
    </w:tbl>
    <w:p w14:paraId="2BE04B73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Emoji</w:t>
      </w:r>
    </w:p>
    <w:p w14:paraId="5C5972B4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高亮块（Callout）Block 支持的表情。详情参考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instrText xml:space="preserve"> HYPERLINK "https://open.feishu.cn/document/ukTMukTMukTM/uUDN04SN0QjL1QDN/document-docx/docx-v1/emoji" \t "/Users/guanchenzhan/Documents\\x/_blank"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t>表情（Emoji）的枚举值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45BDB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。</w:t>
      </w:r>
    </w:p>
    <w:p w14:paraId="4F1F5A2D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FontBackgroundColor</w:t>
      </w:r>
    </w:p>
    <w:p w14:paraId="7CBB6C1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字体的背景色（分为深色系和浅色系）。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0"/>
        <w:gridCol w:w="8090"/>
      </w:tblGrid>
      <w:tr w14:paraId="53C2160B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3DF921C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ABADA1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3F19D56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D3DFB7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211C77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浅红色</w:t>
            </w:r>
          </w:p>
        </w:tc>
      </w:tr>
      <w:tr w14:paraId="6999C3E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DBC728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98C6D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浅橙色</w:t>
            </w:r>
          </w:p>
        </w:tc>
      </w:tr>
      <w:tr w14:paraId="5FA9D76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D48B29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07ECAA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浅黄色</w:t>
            </w:r>
          </w:p>
        </w:tc>
      </w:tr>
      <w:tr w14:paraId="47AF52F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E1AB07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CC3E5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浅绿色</w:t>
            </w:r>
          </w:p>
        </w:tc>
      </w:tr>
      <w:tr w14:paraId="23AB1AB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18B47D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467ABD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浅蓝色</w:t>
            </w:r>
          </w:p>
        </w:tc>
      </w:tr>
      <w:tr w14:paraId="0F95D4D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CB894E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663C5C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浅紫色</w:t>
            </w:r>
          </w:p>
        </w:tc>
      </w:tr>
      <w:tr w14:paraId="5F59120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3F9C69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CA2A5E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中灰色</w:t>
            </w:r>
          </w:p>
        </w:tc>
      </w:tr>
      <w:tr w14:paraId="0175626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FC276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0F195E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红色</w:t>
            </w:r>
          </w:p>
        </w:tc>
      </w:tr>
      <w:tr w14:paraId="0763861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B5130F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D232D5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橙色</w:t>
            </w:r>
          </w:p>
        </w:tc>
      </w:tr>
      <w:tr w14:paraId="0D145E9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B82CE0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474018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黄色</w:t>
            </w:r>
          </w:p>
        </w:tc>
      </w:tr>
      <w:tr w14:paraId="5F2C829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9E14B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89FE1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绿色</w:t>
            </w:r>
          </w:p>
        </w:tc>
      </w:tr>
      <w:tr w14:paraId="4BC583C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D8127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A20B74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蓝色</w:t>
            </w:r>
          </w:p>
        </w:tc>
      </w:tr>
      <w:tr w14:paraId="7E698A9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B022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98C94C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紫色</w:t>
            </w:r>
          </w:p>
        </w:tc>
      </w:tr>
      <w:tr w14:paraId="7934BCF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F62B54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0246A2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灰色</w:t>
            </w:r>
          </w:p>
        </w:tc>
      </w:tr>
      <w:tr w14:paraId="07A8DF8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CC51B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3B10E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浅灰色</w:t>
            </w:r>
          </w:p>
        </w:tc>
      </w:tr>
    </w:tbl>
    <w:p w14:paraId="1A878EA2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FontColor</w:t>
      </w:r>
    </w:p>
    <w:p w14:paraId="783EAADA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字体色。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4"/>
        <w:gridCol w:w="7096"/>
      </w:tblGrid>
      <w:tr w14:paraId="17D3B22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3FBCD3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8F2AC7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3ABFA50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44C134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51237E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红色</w:t>
            </w:r>
          </w:p>
        </w:tc>
      </w:tr>
      <w:tr w14:paraId="39169C2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A1E06C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1077A3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橙色</w:t>
            </w:r>
          </w:p>
        </w:tc>
      </w:tr>
      <w:tr w14:paraId="7A87FB9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9A93D9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2DE7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黄色</w:t>
            </w:r>
          </w:p>
        </w:tc>
      </w:tr>
      <w:tr w14:paraId="4E3DE42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DC28B3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DC3CDF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绿色</w:t>
            </w:r>
          </w:p>
        </w:tc>
      </w:tr>
      <w:tr w14:paraId="42CA9A1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289AD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8BEDB0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蓝色</w:t>
            </w:r>
          </w:p>
        </w:tc>
      </w:tr>
      <w:tr w14:paraId="4B6D268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6F3A9C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4501C6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紫色</w:t>
            </w:r>
          </w:p>
        </w:tc>
      </w:tr>
      <w:tr w14:paraId="746E1B8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6ACA06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35CA24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灰色</w:t>
            </w:r>
          </w:p>
        </w:tc>
      </w:tr>
    </w:tbl>
    <w:p w14:paraId="1438A048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IframeComponentType</w:t>
      </w:r>
    </w:p>
    <w:p w14:paraId="0B78640F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内嵌 Block 支持的类型。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1"/>
        <w:gridCol w:w="8959"/>
      </w:tblGrid>
      <w:tr w14:paraId="3689F84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BA99D1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2628CFF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8A76756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6D83DA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892B42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哔哩哔哩</w:t>
            </w:r>
          </w:p>
        </w:tc>
      </w:tr>
      <w:tr w14:paraId="651810D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ACEDBD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29B6A0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西瓜视频</w:t>
            </w:r>
          </w:p>
        </w:tc>
      </w:tr>
      <w:tr w14:paraId="739E037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AB2F7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D28A40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优酷</w:t>
            </w:r>
          </w:p>
        </w:tc>
      </w:tr>
      <w:tr w14:paraId="368E858F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29F3B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0DA4C5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Airtable</w:t>
            </w:r>
          </w:p>
        </w:tc>
      </w:tr>
      <w:tr w14:paraId="689120D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7E75A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EBA8AF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百度地图</w:t>
            </w:r>
          </w:p>
        </w:tc>
      </w:tr>
      <w:tr w14:paraId="42FAAB9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43A41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09645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高德地图</w:t>
            </w:r>
          </w:p>
        </w:tc>
      </w:tr>
      <w:tr w14:paraId="6A132C3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236154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DAE391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</w:t>
            </w:r>
          </w:p>
        </w:tc>
      </w:tr>
      <w:tr w14:paraId="5338890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6578FB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21EB43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Figma</w:t>
            </w:r>
          </w:p>
        </w:tc>
      </w:tr>
      <w:tr w14:paraId="3D2EAF9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988C47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E8CC37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墨刀</w:t>
            </w:r>
          </w:p>
        </w:tc>
      </w:tr>
      <w:tr w14:paraId="446F327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58529D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F3AC7D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Canva</w:t>
            </w:r>
          </w:p>
        </w:tc>
      </w:tr>
      <w:tr w14:paraId="123CBBF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CB542A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C2C2DB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CodePen</w:t>
            </w:r>
          </w:p>
        </w:tc>
      </w:tr>
      <w:tr w14:paraId="74F89A1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B8213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585A81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飞书问卷</w:t>
            </w:r>
          </w:p>
        </w:tc>
      </w:tr>
      <w:tr w14:paraId="2DF4AEB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027D1C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9A1487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金数据</w:t>
            </w:r>
          </w:p>
        </w:tc>
      </w:tr>
      <w:tr w14:paraId="48F010A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1161BB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CEF907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</w:t>
            </w:r>
          </w:p>
        </w:tc>
      </w:tr>
      <w:tr w14:paraId="523B27F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7121DA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5607A5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</w:t>
            </w:r>
          </w:p>
        </w:tc>
      </w:tr>
    </w:tbl>
    <w:p w14:paraId="0AF47002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LinkPreviewURLType</w:t>
      </w:r>
    </w:p>
    <w:p w14:paraId="3949DE02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链接预览 Block 支持的链接类型。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6"/>
        <w:gridCol w:w="12044"/>
      </w:tblGrid>
      <w:tr w14:paraId="1A6E042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0ADC64B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50841B9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8D7AF59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E435A7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MessageLink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592DC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IM 消息链接</w:t>
            </w:r>
          </w:p>
        </w:tc>
      </w:tr>
      <w:tr w14:paraId="5D58A27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79535C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C1DAF4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未定义的链接类型（该枚举为只读属性）</w:t>
            </w:r>
          </w:p>
        </w:tc>
      </w:tr>
    </w:tbl>
    <w:p w14:paraId="10A7D646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MentionObjType</w:t>
      </w:r>
    </w:p>
    <w:p w14:paraId="3EF4D42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Mention 云文档类型。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1"/>
        <w:gridCol w:w="8799"/>
      </w:tblGrid>
      <w:tr w14:paraId="3897D97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14C8A6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42A0774C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3B7FB06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AEA6C1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EE2D16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Doc</w:t>
            </w:r>
          </w:p>
        </w:tc>
      </w:tr>
      <w:tr w14:paraId="729AFFE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F8C4CB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0AE169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Sheet</w:t>
            </w:r>
          </w:p>
        </w:tc>
      </w:tr>
      <w:tr w14:paraId="352F83A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7426CD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D5E5C6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Bitable</w:t>
            </w:r>
          </w:p>
        </w:tc>
      </w:tr>
      <w:tr w14:paraId="7CAF99A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A53A2C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177A85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MindNote</w:t>
            </w:r>
          </w:p>
        </w:tc>
      </w:tr>
      <w:tr w14:paraId="51AC48C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17E409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D9BB97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File</w:t>
            </w:r>
          </w:p>
        </w:tc>
      </w:tr>
      <w:tr w14:paraId="64102D5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35CD00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A75B1E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Slide</w:t>
            </w:r>
          </w:p>
        </w:tc>
      </w:tr>
      <w:tr w14:paraId="470C5A7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BAEC89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86BB0B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Wiki</w:t>
            </w:r>
          </w:p>
        </w:tc>
      </w:tr>
      <w:tr w14:paraId="5E9F25B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4D2775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7E9D1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Docx</w:t>
            </w:r>
          </w:p>
        </w:tc>
      </w:tr>
    </w:tbl>
    <w:p w14:paraId="5965718E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OkrPeriodDisplayStatus</w:t>
      </w:r>
    </w:p>
    <w:p w14:paraId="0BFD8191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周期的状态。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4"/>
        <w:gridCol w:w="7096"/>
      </w:tblGrid>
      <w:tr w14:paraId="4A2E541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322149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142C3E4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84C25B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2A4DFB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default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6800C0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默认</w:t>
            </w:r>
          </w:p>
        </w:tc>
      </w:tr>
      <w:tr w14:paraId="25E5828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A98172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29E745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正常</w:t>
            </w:r>
          </w:p>
        </w:tc>
      </w:tr>
      <w:tr w14:paraId="1EDA35D7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29768A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invalid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2162DB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失效</w:t>
            </w:r>
          </w:p>
        </w:tc>
      </w:tr>
      <w:tr w14:paraId="4C846F2B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BE26EF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hidden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98A57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隐藏</w:t>
            </w:r>
          </w:p>
        </w:tc>
      </w:tr>
    </w:tbl>
    <w:p w14:paraId="4DC7579B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OkrProgressRateMode</w:t>
      </w:r>
    </w:p>
    <w:p w14:paraId="5A7737D7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进展状态模式。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2"/>
        <w:gridCol w:w="8308"/>
      </w:tblGrid>
      <w:tr w14:paraId="1238C8D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025D0FEF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05074B3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E938111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E04D7F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simple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2B0720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简单模式</w:t>
            </w:r>
          </w:p>
        </w:tc>
      </w:tr>
      <w:tr w14:paraId="6F14AAA3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62CBCC5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advanced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21D00F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高级模式</w:t>
            </w:r>
          </w:p>
        </w:tc>
      </w:tr>
    </w:tbl>
    <w:p w14:paraId="3981B583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OkrProgressStatus</w:t>
      </w:r>
    </w:p>
    <w:p w14:paraId="371C6AB8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进展状态。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3"/>
        <w:gridCol w:w="7637"/>
      </w:tblGrid>
      <w:tr w14:paraId="1BC730A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7DC037D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7C1F19A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7538979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262A14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unset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75D22C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未设置</w:t>
            </w:r>
          </w:p>
        </w:tc>
      </w:tr>
      <w:tr w14:paraId="62D183A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4EA619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normal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FF52E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正常</w:t>
            </w:r>
          </w:p>
        </w:tc>
      </w:tr>
      <w:tr w14:paraId="1ACF54E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BE799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21E5B3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有风险</w:t>
            </w:r>
          </w:p>
        </w:tc>
      </w:tr>
      <w:tr w14:paraId="7F504D7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C9A8C5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extended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BD44CC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已延期</w:t>
            </w:r>
          </w:p>
        </w:tc>
      </w:tr>
    </w:tbl>
    <w:p w14:paraId="377B723F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OkrProgressStatusType</w:t>
      </w:r>
    </w:p>
    <w:p w14:paraId="1484D1A9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OKR 进展所展示的状态计算类型。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3"/>
        <w:gridCol w:w="12737"/>
      </w:tblGrid>
      <w:tr w14:paraId="057FB0A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43F9CC6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7894774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1AF6076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F26CB6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default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8416DC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以风险最高的 Key Result 状态展示</w:t>
            </w:r>
          </w:p>
        </w:tc>
      </w:tr>
      <w:tr w14:paraId="463CDA0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4466F1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custom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D7E90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自定义</w:t>
            </w:r>
          </w:p>
        </w:tc>
      </w:tr>
    </w:tbl>
    <w:p w14:paraId="6BB31F92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TextBackgroundColor</w:t>
      </w:r>
    </w:p>
    <w:p w14:paraId="01B40F22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文本块的块级别背景色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4"/>
        <w:gridCol w:w="4706"/>
      </w:tblGrid>
      <w:tr w14:paraId="06B3F2E2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7D4D3E5B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3F790F25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68E3519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4C610B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LightGrayBackground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63D8C9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浅灰色</w:t>
            </w:r>
          </w:p>
        </w:tc>
      </w:tr>
      <w:tr w14:paraId="70817E7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069781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LightRedBackground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C06941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浅红色</w:t>
            </w:r>
          </w:p>
        </w:tc>
      </w:tr>
      <w:tr w14:paraId="790507B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75B575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LightOrangeBackground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C561C1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浅橙色</w:t>
            </w:r>
          </w:p>
        </w:tc>
      </w:tr>
      <w:tr w14:paraId="1FF8B3E0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136262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LightYellowBackground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F17977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浅黄色</w:t>
            </w:r>
          </w:p>
        </w:tc>
      </w:tr>
      <w:tr w14:paraId="210E7F4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878F76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LightGreenBackground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7751E3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浅绿色</w:t>
            </w:r>
          </w:p>
        </w:tc>
      </w:tr>
      <w:tr w14:paraId="45D41042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C310C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LightBlueBackground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FBA157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浅蓝色</w:t>
            </w:r>
          </w:p>
        </w:tc>
      </w:tr>
      <w:tr w14:paraId="1F53D3A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EFFCBE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LightPurpleBackground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0A5AAB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浅紫色</w:t>
            </w:r>
          </w:p>
        </w:tc>
      </w:tr>
      <w:tr w14:paraId="33EAC39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EE3831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PaleGrayBackground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03F98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中灰色</w:t>
            </w:r>
          </w:p>
        </w:tc>
      </w:tr>
      <w:tr w14:paraId="50326F5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56D4C9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DarkGrayBackground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F7C3236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灰色</w:t>
            </w:r>
          </w:p>
        </w:tc>
      </w:tr>
      <w:tr w14:paraId="4E8E8DF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9EEB59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DarkRedBackground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BA83DA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中红色</w:t>
            </w:r>
          </w:p>
        </w:tc>
      </w:tr>
      <w:tr w14:paraId="64D6EE7D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3017F88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DarkOrangeBackground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4D459C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中橙色</w:t>
            </w:r>
          </w:p>
        </w:tc>
      </w:tr>
      <w:tr w14:paraId="5BB6FE6E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FA2514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DarkYellowBackground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0B6EAE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中黄色</w:t>
            </w:r>
          </w:p>
        </w:tc>
      </w:tr>
      <w:tr w14:paraId="7D3C708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CFDD52D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DarkGreenBackground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685CBC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中绿色</w:t>
            </w:r>
          </w:p>
        </w:tc>
      </w:tr>
      <w:tr w14:paraId="2B7DF62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39B94D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DarkBlueBackground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3D42E9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中蓝色</w:t>
            </w:r>
          </w:p>
        </w:tc>
      </w:tr>
      <w:tr w14:paraId="1381E126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F0A9FF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DarkPurpleBackground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ED28F22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中紫色</w:t>
            </w:r>
          </w:p>
        </w:tc>
      </w:tr>
    </w:tbl>
    <w:p w14:paraId="1461D70C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TextElementType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81"/>
        <w:gridCol w:w="7899"/>
      </w:tblGrid>
      <w:tr w14:paraId="5CF1337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D36E850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1E3EFB6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FAFCBF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524A88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text_run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AE6AE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文字</w:t>
            </w:r>
          </w:p>
        </w:tc>
      </w:tr>
      <w:tr w14:paraId="7C6B73C4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63C5DF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mention_user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34D35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@用户</w:t>
            </w:r>
          </w:p>
        </w:tc>
      </w:tr>
      <w:tr w14:paraId="3AB410C5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4209D270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mention_doc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89BE1D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@文档</w:t>
            </w:r>
          </w:p>
        </w:tc>
      </w:tr>
      <w:tr w14:paraId="45DC8DF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5589628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39F884C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@文件</w:t>
            </w:r>
          </w:p>
        </w:tc>
      </w:tr>
      <w:tr w14:paraId="6B5026AC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749069E5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reminder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6A8D257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日期提醒</w:t>
            </w:r>
          </w:p>
        </w:tc>
      </w:tr>
      <w:tr w14:paraId="6011FF89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7DEC18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undefined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B70E2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未支持元素</w:t>
            </w:r>
          </w:p>
        </w:tc>
      </w:tr>
      <w:tr w14:paraId="0E8AE3C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517676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equation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29EE1439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公式</w:t>
            </w:r>
          </w:p>
        </w:tc>
      </w:tr>
    </w:tbl>
    <w:p w14:paraId="6BB7753F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TextIndentationLevel</w:t>
      </w:r>
    </w:p>
    <w:p w14:paraId="680355E3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文本块首行缩进级别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9"/>
        <w:gridCol w:w="6701"/>
      </w:tblGrid>
      <w:tr w14:paraId="2A3D69F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244D2737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6E22E722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24B4A1F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08D63CB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NoIndent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049DBEB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无缩进</w:t>
            </w:r>
          </w:p>
        </w:tc>
      </w:tr>
      <w:tr w14:paraId="50ADEB38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00D7D504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OneLevelIndent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196946EF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一级缩进</w:t>
            </w:r>
          </w:p>
        </w:tc>
      </w:tr>
    </w:tbl>
    <w:p w14:paraId="35E88B89">
      <w:pPr>
        <w:pStyle w:val="4"/>
        <w:keepNext w:val="0"/>
        <w:keepLines w:val="0"/>
        <w:widowControl/>
        <w:suppressLineNumbers w:val="0"/>
        <w:spacing w:before="640" w:beforeAutospacing="0" w:after="320" w:afterAutospacing="0" w:line="520" w:lineRule="atLeast"/>
        <w:rPr>
          <w:color w:val="373C43"/>
          <w:sz w:val="40"/>
          <w:szCs w:val="40"/>
        </w:rPr>
      </w:pPr>
      <w:r>
        <w:rPr>
          <w:i w:val="0"/>
          <w:iCs w:val="0"/>
          <w:caps w:val="0"/>
          <w:color w:val="373C43"/>
          <w:spacing w:val="0"/>
          <w:sz w:val="40"/>
          <w:szCs w:val="40"/>
          <w:shd w:val="clear" w:fill="FFFFFF"/>
        </w:rPr>
        <w:t>ViewType</w:t>
      </w:r>
    </w:p>
    <w:p w14:paraId="3420A5D5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520" w:lineRule="atLeast"/>
        <w:ind w:left="0" w:right="0"/>
        <w:rPr>
          <w:color w:val="373C4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73C43"/>
          <w:spacing w:val="0"/>
          <w:sz w:val="32"/>
          <w:szCs w:val="32"/>
          <w:shd w:val="clear" w:fill="FFFFFF"/>
        </w:rPr>
        <w:t>View Block 的视图类型。</w:t>
      </w:r>
    </w:p>
    <w:tbl>
      <w:tblPr>
        <w:tblW w:w="16180" w:type="dxa"/>
        <w:tblInd w:w="0" w:type="dxa"/>
        <w:tblBorders>
          <w:top w:val="single" w:color="DEE0E3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14303"/>
      </w:tblGrid>
      <w:tr w14:paraId="0CB24DB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160" w:type="dxa"/>
              <w:bottom w:w="200" w:type="dxa"/>
              <w:right w:w="280" w:type="dxa"/>
            </w:tcMar>
            <w:vAlign w:val="center"/>
          </w:tcPr>
          <w:p w14:paraId="6EB0E54E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0F1"/>
            <w:tcMar>
              <w:top w:w="200" w:type="dxa"/>
              <w:left w:w="280" w:type="dxa"/>
              <w:bottom w:w="200" w:type="dxa"/>
              <w:right w:w="160" w:type="dxa"/>
            </w:tcMar>
            <w:vAlign w:val="center"/>
          </w:tcPr>
          <w:p w14:paraId="5BEC5D28">
            <w:pPr>
              <w:keepNext w:val="0"/>
              <w:keepLines w:val="0"/>
              <w:widowControl/>
              <w:suppressLineNumbers w:val="0"/>
              <w:spacing w:line="460" w:lineRule="atLeast"/>
              <w:jc w:val="center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C8F650C">
        <w:tblPrEx>
          <w:tblBorders>
            <w:top w:val="single" w:color="DEE0E3" w:sz="8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3ED186DE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6B806A5A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卡片视图，独占一行的一种视图，在 Card 上可有一些简单交互</w:t>
            </w:r>
          </w:p>
        </w:tc>
      </w:tr>
      <w:tr w14:paraId="281472B1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1999301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7B45D9B1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预览视图，在当前页面直接预览插入的 Block 内容，而不需要打开新的页面</w:t>
            </w:r>
          </w:p>
        </w:tc>
      </w:tr>
      <w:tr w14:paraId="4D48419A">
        <w:tblPrEx>
          <w:tblBorders>
            <w:top w:val="none" w:color="auto" w:sz="0" w:space="0"/>
            <w:left w:val="none" w:color="auto" w:sz="0" w:space="0"/>
            <w:bottom w:val="single" w:color="DEE0E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FFFFFF"/>
            <w:tcMar>
              <w:top w:w="200" w:type="dxa"/>
              <w:left w:w="160" w:type="dxa"/>
              <w:bottom w:w="200" w:type="dxa"/>
              <w:right w:w="280" w:type="dxa"/>
            </w:tcMar>
            <w:vAlign w:val="top"/>
          </w:tcPr>
          <w:p w14:paraId="264A1D63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00" w:type="dxa"/>
              <w:left w:w="280" w:type="dxa"/>
              <w:bottom w:w="200" w:type="dxa"/>
              <w:right w:w="160" w:type="dxa"/>
            </w:tcMar>
            <w:vAlign w:val="top"/>
          </w:tcPr>
          <w:p w14:paraId="56F88B2C">
            <w:pPr>
              <w:keepNext w:val="0"/>
              <w:keepLines w:val="0"/>
              <w:widowControl/>
              <w:suppressLineNumbers w:val="0"/>
              <w:spacing w:line="460" w:lineRule="atLeast"/>
              <w:jc w:val="left"/>
              <w:textAlignment w:val="baseline"/>
              <w:rPr>
                <w:color w:val="373C43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373C43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内联视图</w:t>
            </w:r>
          </w:p>
        </w:tc>
      </w:tr>
    </w:tbl>
    <w:p w14:paraId="6C645E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EFAFC"/>
    <w:multiLevelType w:val="multilevel"/>
    <w:tmpl w:val="FFBEF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78AE46"/>
    <w:rsid w:val="6F9F3AB8"/>
    <w:rsid w:val="7EFF31B4"/>
    <w:rsid w:val="7F6F567D"/>
    <w:rsid w:val="BF4F2D43"/>
    <w:rsid w:val="D77C5A88"/>
    <w:rsid w:val="D7EF2EAA"/>
    <w:rsid w:val="DDD54656"/>
    <w:rsid w:val="EC5F2D85"/>
    <w:rsid w:val="F578AE46"/>
    <w:rsid w:val="F7FE0180"/>
    <w:rsid w:val="FFE9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40" w:after="240"/>
      <w:jc w:val="both"/>
    </w:pPr>
    <w:rPr>
      <w:rFonts w:eastAsia="Songti SC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2025-12-21T18:45:00Z</dcterms:created>
  <dc:creator>一颗大橙子ʚɞ</dc:creator>
  <cp:lastModifiedBy>一颗大橙子ʚɞ</cp:lastModifiedBy>
  <dcterms:modified xsi:type="dcterms:W3CDTF">2025-12-21T18:46:30Z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7AA788B23573AAE8C6CF4769444187AE_41</vt:lpwstr>
  </property>
</Properties>
</file>