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89545" w14:textId="1617BFA2" w:rsidR="004A62FB" w:rsidRDefault="000F7E9A" w:rsidP="000F7E9A">
      <w:pPr>
        <w:pStyle w:val="a7"/>
      </w:pPr>
      <w:r>
        <w:fldChar w:fldCharType="begin"/>
      </w:r>
      <w:r>
        <w:instrText xml:space="preserve"> MACROBUTTON MTEditEquationSection2 </w:instrText>
      </w:r>
      <w:r w:rsidRPr="000F7E9A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CA7C53" w:rsidRPr="000F7E9A">
        <w:rPr>
          <w:rFonts w:ascii="Times New Roman" w:hAnsi="Times New Roman" w:cs="Times New Roman"/>
        </w:rPr>
        <w:t>The simulation about signal processing in wavenumber and scanning distance domains of white-light interferometers</w:t>
      </w:r>
    </w:p>
    <w:p w14:paraId="4F4C519F" w14:textId="02064445" w:rsidR="00F20D9C" w:rsidRPr="00F20D9C" w:rsidRDefault="00F20D9C" w:rsidP="00F20D9C">
      <w:pPr>
        <w:rPr>
          <w:rFonts w:eastAsia="宋体"/>
          <w:b/>
          <w:bCs/>
          <w:sz w:val="28"/>
          <w:szCs w:val="28"/>
        </w:rPr>
      </w:pPr>
      <w:r w:rsidRPr="00F20D9C">
        <w:rPr>
          <w:rFonts w:eastAsia="宋体" w:hint="eastAsia"/>
          <w:b/>
          <w:bCs/>
          <w:sz w:val="28"/>
          <w:szCs w:val="28"/>
        </w:rPr>
        <w:t>I</w:t>
      </w:r>
      <w:r w:rsidRPr="00F20D9C">
        <w:rPr>
          <w:rFonts w:eastAsia="宋体"/>
          <w:b/>
          <w:bCs/>
          <w:sz w:val="28"/>
          <w:szCs w:val="28"/>
        </w:rPr>
        <w:t>. The first case</w:t>
      </w:r>
      <w:r>
        <w:rPr>
          <w:rFonts w:eastAsia="宋体"/>
          <w:b/>
          <w:bCs/>
          <w:sz w:val="28"/>
          <w:szCs w:val="28"/>
        </w:rPr>
        <w:t xml:space="preserve">: </w:t>
      </w:r>
      <w:proofErr w:type="spellStart"/>
      <w:r>
        <w:rPr>
          <w:rFonts w:eastAsia="宋体"/>
          <w:b/>
          <w:bCs/>
          <w:sz w:val="28"/>
          <w:szCs w:val="28"/>
        </w:rPr>
        <w:t>φ</w:t>
      </w:r>
      <w:r>
        <w:rPr>
          <w:rFonts w:eastAsia="宋体"/>
          <w:b/>
          <w:bCs/>
          <w:sz w:val="28"/>
          <w:szCs w:val="28"/>
          <w:vertAlign w:val="subscript"/>
        </w:rPr>
        <w:t>d</w:t>
      </w:r>
      <w:proofErr w:type="spellEnd"/>
      <w:r>
        <w:rPr>
          <w:rFonts w:eastAsia="宋体" w:hint="eastAsia"/>
          <w:b/>
          <w:bCs/>
          <w:sz w:val="28"/>
          <w:szCs w:val="28"/>
        </w:rPr>
        <w:t>(</w:t>
      </w:r>
      <w:r w:rsidRPr="00F20D9C">
        <w:rPr>
          <w:rFonts w:eastAsia="宋体"/>
          <w:b/>
          <w:bCs/>
          <w:sz w:val="28"/>
          <w:szCs w:val="28"/>
        </w:rPr>
        <w:t>σ</w:t>
      </w:r>
      <w:r>
        <w:rPr>
          <w:rFonts w:eastAsia="宋体"/>
          <w:b/>
          <w:bCs/>
          <w:sz w:val="28"/>
          <w:szCs w:val="28"/>
        </w:rPr>
        <w:t>) = 0 and I(</w:t>
      </w:r>
      <w:r w:rsidRPr="00F20D9C">
        <w:rPr>
          <w:rFonts w:eastAsia="宋体"/>
          <w:b/>
          <w:bCs/>
          <w:sz w:val="28"/>
          <w:szCs w:val="28"/>
        </w:rPr>
        <w:t>σ</w:t>
      </w:r>
      <w:r>
        <w:rPr>
          <w:rFonts w:eastAsia="宋体"/>
          <w:b/>
          <w:bCs/>
          <w:sz w:val="28"/>
          <w:szCs w:val="28"/>
        </w:rPr>
        <w:t>) is symmetric.</w:t>
      </w:r>
    </w:p>
    <w:p w14:paraId="76228C05" w14:textId="4AD4584D" w:rsidR="000F7E9A" w:rsidRDefault="00194296" w:rsidP="000F7E9A">
      <w:pPr>
        <w:ind w:firstLineChars="100" w:firstLine="240"/>
        <w:rPr>
          <w:lang w:eastAsia="en-US"/>
        </w:rPr>
      </w:pPr>
      <w:r>
        <w:rPr>
          <w:rFonts w:eastAsia="宋体"/>
          <w:bCs/>
          <w:szCs w:val="24"/>
        </w:rPr>
        <w:t>Fig.</w:t>
      </w:r>
      <w:r>
        <w:rPr>
          <w:rFonts w:eastAsia="宋体" w:hint="eastAsia"/>
          <w:bCs/>
          <w:szCs w:val="24"/>
        </w:rPr>
        <w:t>1</w:t>
      </w:r>
      <w:r w:rsidR="000F7E9A" w:rsidRPr="00587F17">
        <w:rPr>
          <w:rFonts w:eastAsia="宋体" w:hint="eastAsia"/>
          <w:lang w:eastAsia="en-US"/>
        </w:rPr>
        <w:t xml:space="preserve"> shows a white-</w:t>
      </w:r>
      <w:r w:rsidR="000F7E9A" w:rsidRPr="00587F17">
        <w:rPr>
          <w:rFonts w:eastAsia="宋体"/>
          <w:lang w:eastAsia="en-US"/>
        </w:rPr>
        <w:t>light scanning interferometer (WLSI)</w:t>
      </w:r>
      <w:r w:rsidR="000F7E9A" w:rsidRPr="00587F17">
        <w:rPr>
          <w:rFonts w:eastAsia="宋体" w:hint="eastAsia"/>
          <w:lang w:eastAsia="en-US"/>
        </w:rPr>
        <w:t xml:space="preserve"> </w:t>
      </w:r>
      <w:r w:rsidR="000F7E9A" w:rsidRPr="00587F17">
        <w:rPr>
          <w:rFonts w:eastAsia="宋体"/>
          <w:lang w:eastAsia="en-US"/>
        </w:rPr>
        <w:t>with</w:t>
      </w:r>
      <w:r w:rsidR="000F7E9A" w:rsidRPr="00587F17">
        <w:rPr>
          <w:rFonts w:eastAsia="宋体" w:hint="eastAsia"/>
          <w:lang w:eastAsia="en-US"/>
        </w:rPr>
        <w:t xml:space="preserve"> a </w:t>
      </w:r>
      <w:r w:rsidR="000F7E9A" w:rsidRPr="00587F17">
        <w:rPr>
          <w:rFonts w:eastAsia="宋体"/>
          <w:lang w:eastAsia="en-US"/>
        </w:rPr>
        <w:t>white-</w:t>
      </w:r>
      <w:r w:rsidR="000F7E9A" w:rsidRPr="00587F17">
        <w:rPr>
          <w:rFonts w:eastAsia="宋体" w:hint="eastAsia"/>
          <w:lang w:eastAsia="en-US"/>
        </w:rPr>
        <w:t>light source</w:t>
      </w:r>
      <w:r w:rsidR="000F7E9A" w:rsidRPr="00587F17">
        <w:rPr>
          <w:rFonts w:eastAsia="宋体"/>
          <w:lang w:eastAsia="en-US"/>
        </w:rPr>
        <w:t xml:space="preserve"> whose </w:t>
      </w:r>
      <w:r w:rsidR="000F7E9A" w:rsidRPr="00514E9D">
        <w:rPr>
          <w:rFonts w:hint="eastAsia"/>
          <w:lang w:eastAsia="en-US"/>
        </w:rPr>
        <w:t>spectral intensity</w:t>
      </w:r>
      <w:r w:rsidR="000F7E9A" w:rsidRPr="00514E9D">
        <w:rPr>
          <w:lang w:eastAsia="en-US"/>
        </w:rPr>
        <w:t xml:space="preserve"> is </w:t>
      </w:r>
      <w:proofErr w:type="gramStart"/>
      <w:r w:rsidR="000F7E9A" w:rsidRPr="00514E9D">
        <w:rPr>
          <w:rFonts w:hint="eastAsia"/>
          <w:i/>
          <w:lang w:eastAsia="en-US"/>
        </w:rPr>
        <w:t>I</w:t>
      </w:r>
      <w:r w:rsidR="000F7E9A" w:rsidRPr="00514E9D">
        <w:rPr>
          <w:rFonts w:hint="eastAsia"/>
          <w:lang w:eastAsia="en-US"/>
        </w:rPr>
        <w:t>(</w:t>
      </w:r>
      <w:proofErr w:type="gramEnd"/>
      <w:r w:rsidR="000F7E9A" w:rsidRPr="00514E9D">
        <w:rPr>
          <w:rFonts w:hint="eastAsia"/>
          <w:i/>
          <w:lang w:eastAsia="en-US"/>
        </w:rPr>
        <w:sym w:font="Symbol" w:char="F073"/>
      </w:r>
      <w:r w:rsidR="000F7E9A" w:rsidRPr="00514E9D">
        <w:rPr>
          <w:rFonts w:hint="eastAsia"/>
          <w:lang w:eastAsia="en-US"/>
        </w:rPr>
        <w:t>)</w:t>
      </w:r>
      <w:r w:rsidR="000F7E9A" w:rsidRPr="00514E9D">
        <w:rPr>
          <w:lang w:eastAsia="en-US"/>
        </w:rPr>
        <w:t xml:space="preserve">, where </w:t>
      </w:r>
      <w:r w:rsidR="000F7E9A" w:rsidRPr="00514E9D">
        <w:rPr>
          <w:i/>
          <w:lang w:eastAsia="en-US"/>
        </w:rPr>
        <w:sym w:font="Symbol" w:char="F073"/>
      </w:r>
      <w:r w:rsidR="000F7E9A" w:rsidRPr="00514E9D">
        <w:rPr>
          <w:rFonts w:hint="eastAsia"/>
          <w:lang w:eastAsia="en-US"/>
        </w:rPr>
        <w:t xml:space="preserve"> is wavenumber. </w:t>
      </w:r>
      <w:r w:rsidR="000F7E9A" w:rsidRPr="00514E9D">
        <w:rPr>
          <w:lang w:eastAsia="en-US"/>
        </w:rPr>
        <w:t>T</w:t>
      </w:r>
      <w:r w:rsidR="000F7E9A" w:rsidRPr="00514E9D">
        <w:rPr>
          <w:rFonts w:hint="eastAsia"/>
          <w:lang w:eastAsia="en-US"/>
        </w:rPr>
        <w:t xml:space="preserve">he position of </w:t>
      </w:r>
      <w:r w:rsidR="000F7E9A" w:rsidRPr="00514E9D">
        <w:rPr>
          <w:lang w:eastAsia="en-US"/>
        </w:rPr>
        <w:t xml:space="preserve">an </w:t>
      </w:r>
      <w:r w:rsidR="000F7E9A" w:rsidRPr="00514E9D">
        <w:rPr>
          <w:rFonts w:hint="eastAsia"/>
          <w:lang w:eastAsia="en-US"/>
        </w:rPr>
        <w:t xml:space="preserve">object surface </w:t>
      </w:r>
      <w:r w:rsidR="000F7E9A" w:rsidRPr="00514E9D">
        <w:rPr>
          <w:lang w:eastAsia="en-US"/>
        </w:rPr>
        <w:t>is</w:t>
      </w:r>
      <w:r w:rsidR="000F7E9A" w:rsidRPr="00514E9D">
        <w:rPr>
          <w:rFonts w:hint="eastAsia"/>
          <w:lang w:eastAsia="en-US"/>
        </w:rPr>
        <w:t xml:space="preserve"> </w:t>
      </w:r>
      <w:r w:rsidR="000F7E9A" w:rsidRPr="00514E9D">
        <w:rPr>
          <w:rFonts w:hint="eastAsia"/>
          <w:i/>
          <w:lang w:eastAsia="en-US"/>
        </w:rPr>
        <w:t>z</w:t>
      </w:r>
      <w:r w:rsidR="000F7E9A">
        <w:rPr>
          <w:i/>
          <w:vertAlign w:val="subscript"/>
          <w:lang w:eastAsia="en-US"/>
        </w:rPr>
        <w:t>o</w:t>
      </w:r>
      <w:r w:rsidR="000F7E9A" w:rsidRPr="00514E9D">
        <w:rPr>
          <w:lang w:eastAsia="en-US"/>
        </w:rPr>
        <w:t>, and the p</w:t>
      </w:r>
      <w:r w:rsidR="000F7E9A" w:rsidRPr="00514E9D">
        <w:rPr>
          <w:rFonts w:hint="eastAsia"/>
          <w:lang w:eastAsia="en-US"/>
        </w:rPr>
        <w:t xml:space="preserve">osition </w:t>
      </w:r>
      <w:r w:rsidR="000F7E9A" w:rsidRPr="00514E9D">
        <w:rPr>
          <w:rFonts w:hint="eastAsia"/>
          <w:i/>
          <w:lang w:eastAsia="en-US"/>
        </w:rPr>
        <w:t>z</w:t>
      </w:r>
      <w:r w:rsidR="000F7E9A" w:rsidRPr="00514E9D">
        <w:rPr>
          <w:rFonts w:hint="eastAsia"/>
          <w:lang w:eastAsia="en-US"/>
        </w:rPr>
        <w:t xml:space="preserve"> of </w:t>
      </w:r>
      <w:r w:rsidR="000F7E9A" w:rsidRPr="00514E9D">
        <w:rPr>
          <w:lang w:eastAsia="en-US"/>
        </w:rPr>
        <w:t>a</w:t>
      </w:r>
      <w:r w:rsidR="000F7E9A" w:rsidRPr="00514E9D">
        <w:rPr>
          <w:rFonts w:hint="eastAsia"/>
          <w:lang w:eastAsia="en-US"/>
        </w:rPr>
        <w:t xml:space="preserve"> reference surface is </w:t>
      </w:r>
      <w:r w:rsidR="000F7E9A" w:rsidRPr="00514E9D">
        <w:rPr>
          <w:lang w:eastAsia="en-US"/>
        </w:rPr>
        <w:t>scanned</w:t>
      </w:r>
      <w:r w:rsidR="000F7E9A" w:rsidRPr="00514E9D">
        <w:rPr>
          <w:rFonts w:hint="eastAsia"/>
          <w:lang w:eastAsia="en-US"/>
        </w:rPr>
        <w:t xml:space="preserve"> by a </w:t>
      </w:r>
      <w:r w:rsidR="000F7E9A" w:rsidRPr="00514E9D">
        <w:rPr>
          <w:lang w:eastAsia="en-US"/>
        </w:rPr>
        <w:t>piezoelectric transducer</w:t>
      </w:r>
      <w:r w:rsidR="000F7E9A" w:rsidRPr="00514E9D">
        <w:rPr>
          <w:rFonts w:hint="eastAsia"/>
          <w:lang w:eastAsia="en-US"/>
        </w:rPr>
        <w:t xml:space="preserve"> (PZT). </w:t>
      </w:r>
      <w:r w:rsidR="000F7E9A" w:rsidRPr="00514E9D">
        <w:rPr>
          <w:lang w:eastAsia="en-US"/>
        </w:rPr>
        <w:t>An interference</w:t>
      </w:r>
      <w:r w:rsidR="000F7E9A">
        <w:rPr>
          <w:lang w:eastAsia="en-US"/>
        </w:rPr>
        <w:t xml:space="preserve"> </w:t>
      </w:r>
      <w:r w:rsidR="000F7E9A" w:rsidRPr="00514E9D">
        <w:rPr>
          <w:lang w:eastAsia="en-US"/>
        </w:rPr>
        <w:t>signal is detected with a</w:t>
      </w:r>
      <w:r w:rsidR="000F7E9A" w:rsidRPr="00514E9D">
        <w:rPr>
          <w:rFonts w:hint="eastAsia"/>
          <w:lang w:eastAsia="en-US"/>
        </w:rPr>
        <w:t xml:space="preserve"> </w:t>
      </w:r>
      <w:r w:rsidR="000F7E9A" w:rsidRPr="00514E9D">
        <w:rPr>
          <w:lang w:eastAsia="en-US"/>
        </w:rPr>
        <w:t>camera when the PZT is moving</w:t>
      </w:r>
      <w:r w:rsidR="000F7E9A" w:rsidRPr="00514E9D">
        <w:rPr>
          <w:rFonts w:hint="eastAsia"/>
          <w:lang w:eastAsia="en-US"/>
        </w:rPr>
        <w:t xml:space="preserve">. </w:t>
      </w:r>
      <w:r w:rsidR="000F7E9A" w:rsidRPr="00514E9D">
        <w:rPr>
          <w:rFonts w:hint="eastAsia"/>
        </w:rPr>
        <w:t xml:space="preserve">The interference signal has the two </w:t>
      </w:r>
      <w:r w:rsidR="000F7E9A" w:rsidRPr="001A6257">
        <w:rPr>
          <w:rFonts w:hint="eastAsia"/>
          <w:spacing w:val="-3"/>
        </w:rPr>
        <w:t xml:space="preserve">components and one of them is constant during the scanning of </w:t>
      </w:r>
      <w:r w:rsidR="000F7E9A" w:rsidRPr="00B226B2">
        <w:rPr>
          <w:rFonts w:hint="eastAsia"/>
          <w:i/>
          <w:spacing w:val="-3"/>
        </w:rPr>
        <w:t>z</w:t>
      </w:r>
      <w:r w:rsidR="000F7E9A" w:rsidRPr="001A6257">
        <w:rPr>
          <w:rFonts w:hint="eastAsia"/>
          <w:spacing w:val="-3"/>
        </w:rPr>
        <w:t xml:space="preserve">. </w:t>
      </w:r>
      <w:r w:rsidR="000F7E9A" w:rsidRPr="001A6257">
        <w:rPr>
          <w:spacing w:val="-3"/>
        </w:rPr>
        <w:t>Omitting</w:t>
      </w:r>
      <w:r w:rsidR="000F7E9A" w:rsidRPr="001A6257">
        <w:rPr>
          <w:rFonts w:hint="eastAsia"/>
          <w:spacing w:val="-3"/>
        </w:rPr>
        <w:t xml:space="preserve"> this constant</w:t>
      </w:r>
      <w:r w:rsidR="000F7E9A" w:rsidRPr="001A6257">
        <w:rPr>
          <w:spacing w:val="-3"/>
        </w:rPr>
        <w:t xml:space="preserve"> </w:t>
      </w:r>
      <w:r w:rsidR="000F7E9A" w:rsidRPr="001A6257">
        <w:rPr>
          <w:rFonts w:hint="eastAsia"/>
          <w:spacing w:val="-3"/>
        </w:rPr>
        <w:t>component</w:t>
      </w:r>
      <w:r w:rsidR="000F7E9A">
        <w:rPr>
          <w:spacing w:val="-3"/>
        </w:rPr>
        <w:t>,</w:t>
      </w:r>
      <w:r w:rsidR="000F7E9A">
        <w:rPr>
          <w:rFonts w:hint="eastAsia"/>
        </w:rPr>
        <w:t xml:space="preserve"> </w:t>
      </w:r>
      <w:r w:rsidR="000F7E9A" w:rsidRPr="00514E9D">
        <w:rPr>
          <w:rFonts w:hint="eastAsia"/>
        </w:rPr>
        <w:t xml:space="preserve">the interference signal </w:t>
      </w:r>
      <w:r w:rsidR="000F7E9A" w:rsidRPr="00514E9D">
        <w:rPr>
          <w:lang w:eastAsia="en-US"/>
        </w:rPr>
        <w:t xml:space="preserve">expressed as a function of the scanning position z </w:t>
      </w:r>
      <w:r w:rsidR="000F7E9A" w:rsidRPr="00514E9D">
        <w:rPr>
          <w:rFonts w:hint="eastAsia"/>
          <w:lang w:eastAsia="en-US"/>
        </w:rPr>
        <w:t xml:space="preserve">is </w:t>
      </w:r>
      <w:r w:rsidR="000F7E9A" w:rsidRPr="00514E9D">
        <w:rPr>
          <w:lang w:eastAsia="en-US"/>
        </w:rPr>
        <w:t>given by</w:t>
      </w:r>
      <w:r w:rsidR="000F7E9A">
        <w:rPr>
          <w:lang w:eastAsia="en-US"/>
        </w:rPr>
        <w:t xml:space="preserve"> </w:t>
      </w:r>
    </w:p>
    <w:p w14:paraId="7BD66D69" w14:textId="1EC4DCD3" w:rsidR="000F7E9A" w:rsidRDefault="000F7E9A" w:rsidP="000F7E9A">
      <w:pPr>
        <w:pStyle w:val="MTDisplayEquation"/>
      </w:pPr>
      <w:r>
        <w:tab/>
      </w:r>
      <w:r w:rsidR="00194296" w:rsidRPr="00832DCC">
        <w:rPr>
          <w:position w:val="-46"/>
        </w:rPr>
        <w:object w:dxaOrig="6180" w:dyaOrig="1040" w14:anchorId="084356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5pt;height:51.5pt" o:ole="">
            <v:imagedata r:id="rId7" o:title=""/>
          </v:shape>
          <o:OLEObject Type="Embed" ProgID="Equation.DSMT4" ShapeID="_x0000_i1025" DrawAspect="Content" ObjectID="_1758128620" r:id="rId8"/>
        </w:object>
      </w:r>
      <w:r w:rsidR="00832DCC">
        <w:t>.</w: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809CA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05C9E99A" w14:textId="3AAC657D" w:rsidR="006D3E11" w:rsidRDefault="006D3E11" w:rsidP="000F7E9A">
      <w:r>
        <w:t xml:space="preserve">Assume </w:t>
      </w:r>
      <w:r w:rsidRPr="006D3E11">
        <w:rPr>
          <w:position w:val="-12"/>
        </w:rPr>
        <w:object w:dxaOrig="620" w:dyaOrig="360" w14:anchorId="6738E858">
          <v:shape id="_x0000_i1026" type="#_x0000_t75" style="width:31pt;height:18pt" o:ole="">
            <v:imagedata r:id="rId9" o:title=""/>
          </v:shape>
          <o:OLEObject Type="Embed" ProgID="Equation.DSMT4" ShapeID="_x0000_i1026" DrawAspect="Content" ObjectID="_1758128621" r:id="rId10"/>
        </w:object>
      </w:r>
      <w:r>
        <w:t xml:space="preserve"> </w:t>
      </w:r>
      <w:r>
        <w:rPr>
          <w:rFonts w:hint="eastAsia"/>
        </w:rPr>
        <w:t>is</w:t>
      </w:r>
      <w:r>
        <w:t xml:space="preserve"> define</w:t>
      </w:r>
      <w:r w:rsidR="00EC3DFC">
        <w:t>d</w:t>
      </w:r>
      <w:r>
        <w:t xml:space="preserve"> as</w:t>
      </w:r>
    </w:p>
    <w:p w14:paraId="2850B556" w14:textId="3C3F5ABD" w:rsidR="006D3E11" w:rsidRDefault="006D3E11" w:rsidP="006D3E11">
      <w:pPr>
        <w:pStyle w:val="MTDisplayEquation"/>
      </w:pPr>
      <w:r>
        <w:tab/>
      </w:r>
      <w:r w:rsidR="00194296" w:rsidRPr="006D3E11">
        <w:rPr>
          <w:position w:val="-18"/>
        </w:rPr>
        <w:object w:dxaOrig="3360" w:dyaOrig="520" w14:anchorId="17F6132C">
          <v:shape id="_x0000_i1027" type="#_x0000_t75" style="width:168pt;height:26.5pt" o:ole="">
            <v:imagedata r:id="rId11" o:title=""/>
          </v:shape>
          <o:OLEObject Type="Embed" ProgID="Equation.DSMT4" ShapeID="_x0000_i1027" DrawAspect="Content" ObjectID="_1758128622" r:id="rId1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809CA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3B5E86D4" w14:textId="7EB26F96" w:rsidR="000F7E9A" w:rsidRDefault="000F7E9A" w:rsidP="000F7E9A">
      <w:r w:rsidRPr="000F7E9A">
        <w:t xml:space="preserve">where phase </w:t>
      </w:r>
      <w:r w:rsidRPr="000F7E9A">
        <w:rPr>
          <w:i/>
        </w:rPr>
        <w:sym w:font="Symbol" w:char="F06A"/>
      </w:r>
      <w:proofErr w:type="gramStart"/>
      <w:r w:rsidRPr="000F7E9A">
        <w:rPr>
          <w:i/>
          <w:vertAlign w:val="subscript"/>
        </w:rPr>
        <w:t>d</w:t>
      </w:r>
      <w:r w:rsidRPr="000F7E9A">
        <w:t>(</w:t>
      </w:r>
      <w:proofErr w:type="gramEnd"/>
      <w:r w:rsidRPr="000F7E9A">
        <w:rPr>
          <w:i/>
        </w:rPr>
        <w:sym w:font="Symbol" w:char="F073"/>
      </w:r>
      <w:r w:rsidRPr="000F7E9A">
        <w:t xml:space="preserve">) is a dispersion phase caused by two sides of unequal length in a cubic beam splitter. </w:t>
      </w:r>
      <w:r>
        <w:t xml:space="preserve">Fourier transform of </w:t>
      </w:r>
      <w:r w:rsidR="00194296" w:rsidRPr="000F7E9A">
        <w:rPr>
          <w:position w:val="-10"/>
        </w:rPr>
        <w:object w:dxaOrig="600" w:dyaOrig="320" w14:anchorId="7427BF5C">
          <v:shape id="_x0000_i1028" type="#_x0000_t75" style="width:30pt;height:15.5pt" o:ole="">
            <v:imagedata r:id="rId13" o:title=""/>
          </v:shape>
          <o:OLEObject Type="Embed" ProgID="Equation.DSMT4" ShapeID="_x0000_i1028" DrawAspect="Content" ObjectID="_1758128623" r:id="rId14"/>
        </w:object>
      </w:r>
      <w:r>
        <w:t xml:space="preserve"> or the spectral distribution in the region of positive wavenumbers is expressed as </w:t>
      </w:r>
    </w:p>
    <w:p w14:paraId="4CEF66AF" w14:textId="123F9D0C" w:rsidR="000F7E9A" w:rsidRDefault="000F7E9A" w:rsidP="000F7E9A">
      <w:pPr>
        <w:pStyle w:val="MTDisplayEquation"/>
      </w:pPr>
      <w:r>
        <w:tab/>
      </w:r>
      <w:r w:rsidR="00194296" w:rsidRPr="000F7E9A">
        <w:rPr>
          <w:position w:val="-10"/>
        </w:rPr>
        <w:object w:dxaOrig="2540" w:dyaOrig="360" w14:anchorId="4A64B48A">
          <v:shape id="_x0000_i1029" type="#_x0000_t75" style="width:127pt;height:18pt" o:ole="">
            <v:imagedata r:id="rId15" o:title=""/>
          </v:shape>
          <o:OLEObject Type="Embed" ProgID="Equation.DSMT4" ShapeID="_x0000_i1029" DrawAspect="Content" ObjectID="_1758128624" r:id="rId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809CA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5A3C0CD5" w14:textId="6E3FFEDF" w:rsidR="000F7E9A" w:rsidRDefault="000F7E9A" w:rsidP="000F7E9A">
      <w:pPr>
        <w:spacing w:line="240" w:lineRule="auto"/>
        <w:rPr>
          <w:rFonts w:eastAsia="宋体"/>
          <w:bCs/>
          <w:szCs w:val="24"/>
        </w:rPr>
      </w:pPr>
      <w:r>
        <w:rPr>
          <w:rFonts w:eastAsia="宋体"/>
          <w:bCs/>
          <w:szCs w:val="24"/>
        </w:rPr>
        <w:t xml:space="preserve">IFT (Inverse </w:t>
      </w:r>
      <w:r w:rsidRPr="00794C06">
        <w:rPr>
          <w:rFonts w:eastAsia="宋体"/>
          <w:bCs/>
          <w:szCs w:val="24"/>
        </w:rPr>
        <w:t>Fourier transform</w:t>
      </w:r>
      <w:r>
        <w:rPr>
          <w:rFonts w:eastAsia="宋体"/>
          <w:bCs/>
          <w:szCs w:val="24"/>
        </w:rPr>
        <w:t>) of</w:t>
      </w:r>
      <w:r w:rsidRPr="006F571D">
        <w:rPr>
          <w:rFonts w:eastAsia="宋体"/>
          <w:position w:val="-10"/>
          <w:szCs w:val="24"/>
        </w:rPr>
        <w:object w:dxaOrig="920" w:dyaOrig="340" w14:anchorId="0EFEA63C">
          <v:shape id="_x0000_i1030" type="#_x0000_t75" style="width:56.5pt;height:21pt" o:ole="">
            <v:imagedata r:id="rId17" o:title=""/>
          </v:shape>
          <o:OLEObject Type="Embed" ProgID="Equation.DSMT4" ShapeID="_x0000_i1030" DrawAspect="Content" ObjectID="_1758128625" r:id="rId18"/>
        </w:object>
      </w:r>
      <w:r>
        <w:rPr>
          <w:rFonts w:eastAsia="宋体"/>
          <w:bCs/>
          <w:szCs w:val="24"/>
        </w:rPr>
        <w:t>is defined as</w:t>
      </w:r>
    </w:p>
    <w:p w14:paraId="3915F4FF" w14:textId="67E47C96" w:rsidR="000F7E9A" w:rsidRDefault="000F7E9A" w:rsidP="000F7E9A">
      <w:pPr>
        <w:pStyle w:val="MTDisplayEquation"/>
      </w:pPr>
      <w:r>
        <w:tab/>
      </w:r>
      <w:r w:rsidR="00832DCC" w:rsidRPr="000F7E9A">
        <w:rPr>
          <w:position w:val="-18"/>
        </w:rPr>
        <w:object w:dxaOrig="3600" w:dyaOrig="520" w14:anchorId="56D39C84">
          <v:shape id="_x0000_i1031" type="#_x0000_t75" style="width:180pt;height:26.5pt" o:ole="">
            <v:imagedata r:id="rId19" o:title=""/>
          </v:shape>
          <o:OLEObject Type="Embed" ProgID="Equation.DSMT4" ShapeID="_x0000_i1031" DrawAspect="Content" ObjectID="_1758128626" r:id="rId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809CA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455F276C" w14:textId="650A28B9" w:rsidR="000F7E9A" w:rsidRDefault="000F7E9A" w:rsidP="000F7E9A">
      <w:r>
        <w:rPr>
          <w:rFonts w:hint="eastAsia"/>
        </w:rPr>
        <w:t>S</w:t>
      </w:r>
      <w:r>
        <w:t xml:space="preserve">o, there are two </w:t>
      </w:r>
      <w:r w:rsidRPr="000F7E9A">
        <w:t>Fourier transform pairs</w:t>
      </w:r>
      <w:r w:rsidR="00882823">
        <w:t>.</w:t>
      </w:r>
    </w:p>
    <w:p w14:paraId="01CA9284" w14:textId="15B111E9" w:rsidR="000F7E9A" w:rsidRDefault="000F7E9A" w:rsidP="000F7E9A">
      <w:pPr>
        <w:pStyle w:val="MTDisplayEquation"/>
      </w:pPr>
      <w:r>
        <w:tab/>
      </w:r>
      <w:r w:rsidRPr="000F7E9A">
        <w:rPr>
          <w:position w:val="-10"/>
        </w:rPr>
        <w:object w:dxaOrig="2600" w:dyaOrig="360" w14:anchorId="623BF0A2">
          <v:shape id="_x0000_i1032" type="#_x0000_t75" style="width:129.5pt;height:18pt" o:ole="">
            <v:imagedata r:id="rId21" o:title=""/>
          </v:shape>
          <o:OLEObject Type="Embed" ProgID="Equation.DSMT4" ShapeID="_x0000_i1032" DrawAspect="Content" ObjectID="_1758128627" r:id="rId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809CA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296803E8" w14:textId="07F28B5F" w:rsidR="000F7E9A" w:rsidRDefault="000F7E9A" w:rsidP="000F7E9A">
      <w:pPr>
        <w:pStyle w:val="MTDisplayEquation"/>
      </w:pPr>
      <w:r>
        <w:tab/>
      </w:r>
      <w:r w:rsidR="006D3E11" w:rsidRPr="006D3E11">
        <w:rPr>
          <w:position w:val="-12"/>
        </w:rPr>
        <w:object w:dxaOrig="3920" w:dyaOrig="380" w14:anchorId="2E368CE6">
          <v:shape id="_x0000_i1033" type="#_x0000_t75" style="width:195.5pt;height:19pt" o:ole="">
            <v:imagedata r:id="rId23" o:title=""/>
          </v:shape>
          <o:OLEObject Type="Embed" ProgID="Equation.DSMT4" ShapeID="_x0000_i1033" DrawAspect="Content" ObjectID="_1758128628" r:id="rId2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809CA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60C8408A" w14:textId="1EA808E2" w:rsidR="000F7E9A" w:rsidRDefault="000F7E9A" w:rsidP="000F7E9A">
      <w:pPr>
        <w:rPr>
          <w:rFonts w:eastAsia="宋体"/>
          <w:bCs/>
          <w:szCs w:val="24"/>
        </w:rPr>
      </w:pPr>
      <w:r>
        <w:rPr>
          <w:rFonts w:hint="eastAsia"/>
          <w:bCs/>
          <w:szCs w:val="24"/>
        </w:rPr>
        <w:t>where</w:t>
      </w:r>
      <w:r>
        <w:rPr>
          <w:bCs/>
          <w:szCs w:val="24"/>
        </w:rPr>
        <w:t xml:space="preserve"> </w:t>
      </w:r>
      <w:r w:rsidRPr="00461DED">
        <w:rPr>
          <w:rFonts w:eastAsia="宋体"/>
          <w:bCs/>
          <w:i/>
          <w:szCs w:val="24"/>
        </w:rPr>
        <w:t>L</w:t>
      </w:r>
      <w:r w:rsidRPr="00461DED">
        <w:rPr>
          <w:rFonts w:eastAsia="宋体"/>
          <w:bCs/>
          <w:szCs w:val="24"/>
        </w:rPr>
        <w:t>=</w:t>
      </w:r>
      <w:r w:rsidRPr="00461DED">
        <w:rPr>
          <w:szCs w:val="24"/>
        </w:rPr>
        <w:t>2(</w:t>
      </w:r>
      <w:r w:rsidRPr="00461DED">
        <w:rPr>
          <w:i/>
          <w:szCs w:val="24"/>
        </w:rPr>
        <w:t>z</w:t>
      </w:r>
      <w:r>
        <w:rPr>
          <w:rFonts w:eastAsia="宋体"/>
          <w:bCs/>
          <w:szCs w:val="24"/>
        </w:rPr>
        <w:t>-</w:t>
      </w:r>
      <w:proofErr w:type="spellStart"/>
      <w:r w:rsidRPr="00461DED">
        <w:rPr>
          <w:rFonts w:eastAsia="宋体"/>
          <w:bCs/>
          <w:i/>
          <w:szCs w:val="24"/>
        </w:rPr>
        <w:t>z</w:t>
      </w:r>
      <w:r>
        <w:rPr>
          <w:rFonts w:eastAsia="宋体"/>
          <w:bCs/>
          <w:i/>
          <w:szCs w:val="24"/>
          <w:vertAlign w:val="subscript"/>
        </w:rPr>
        <w:t>O</w:t>
      </w:r>
      <w:proofErr w:type="spellEnd"/>
      <w:r>
        <w:rPr>
          <w:rFonts w:eastAsia="宋体"/>
          <w:bCs/>
          <w:szCs w:val="24"/>
        </w:rPr>
        <w:t xml:space="preserve">) and </w:t>
      </w:r>
      <w:r w:rsidRPr="00F936C0">
        <w:rPr>
          <w:rFonts w:eastAsia="宋体"/>
          <w:bCs/>
          <w:i/>
          <w:szCs w:val="24"/>
        </w:rPr>
        <w:t>L</w:t>
      </w:r>
      <w:r>
        <w:rPr>
          <w:rFonts w:eastAsia="宋体"/>
          <w:bCs/>
          <w:szCs w:val="24"/>
        </w:rPr>
        <w:t xml:space="preserve"> is the optical path difference.</w:t>
      </w:r>
    </w:p>
    <w:p w14:paraId="2F69869E" w14:textId="15C48212" w:rsidR="00264386" w:rsidRDefault="00264386" w:rsidP="000F7E9A">
      <w:r>
        <w:rPr>
          <w:rFonts w:hint="eastAsia"/>
        </w:rPr>
        <w:t>In</w:t>
      </w:r>
      <w:r>
        <w:t xml:space="preserve"> addition, assume that </w:t>
      </w:r>
      <w:r w:rsidR="00882823" w:rsidRPr="00882823">
        <w:rPr>
          <w:position w:val="-10"/>
        </w:rPr>
        <w:object w:dxaOrig="1200" w:dyaOrig="360" w14:anchorId="11FBB6E8">
          <v:shape id="_x0000_i1034" type="#_x0000_t75" style="width:60pt;height:18pt" o:ole="">
            <v:imagedata r:id="rId25" o:title=""/>
          </v:shape>
          <o:OLEObject Type="Embed" ProgID="Equation.DSMT4" ShapeID="_x0000_i1034" DrawAspect="Content" ObjectID="_1758128629" r:id="rId26"/>
        </w:object>
      </w:r>
      <w:r w:rsidR="00882823">
        <w:t xml:space="preserve"> and </w:t>
      </w:r>
      <w:r w:rsidR="00882823" w:rsidRPr="00882823">
        <w:rPr>
          <w:position w:val="-10"/>
        </w:rPr>
        <w:object w:dxaOrig="520" w:dyaOrig="320" w14:anchorId="2320D9A7">
          <v:shape id="_x0000_i1035" type="#_x0000_t75" style="width:26.5pt;height:15.5pt" o:ole="">
            <v:imagedata r:id="rId27" o:title=""/>
          </v:shape>
          <o:OLEObject Type="Embed" ProgID="Equation.DSMT4" ShapeID="_x0000_i1035" DrawAspect="Content" ObjectID="_1758128630" r:id="rId28"/>
        </w:object>
      </w:r>
      <w:r w:rsidR="00882823">
        <w:t xml:space="preserve"> form a Fourier transform pair.</w:t>
      </w:r>
    </w:p>
    <w:p w14:paraId="2EBEB3F2" w14:textId="072DDCE8" w:rsidR="00882823" w:rsidRDefault="00882823" w:rsidP="00882823">
      <w:pPr>
        <w:pStyle w:val="MTDisplayEquation"/>
      </w:pPr>
      <w:r>
        <w:tab/>
      </w:r>
      <w:r w:rsidRPr="00882823">
        <w:rPr>
          <w:position w:val="-10"/>
        </w:rPr>
        <w:object w:dxaOrig="2040" w:dyaOrig="360" w14:anchorId="0471B55E">
          <v:shape id="_x0000_i1036" type="#_x0000_t75" style="width:102pt;height:18pt" o:ole="">
            <v:imagedata r:id="rId29" o:title=""/>
          </v:shape>
          <o:OLEObject Type="Embed" ProgID="Equation.DSMT4" ShapeID="_x0000_i1036" DrawAspect="Content" ObjectID="_1758128631" r:id="rId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809CA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49C1EF11" w14:textId="61ED51D2" w:rsidR="000F7E9A" w:rsidRDefault="000F7E9A" w:rsidP="000F7E9A">
      <w:pPr>
        <w:jc w:val="center"/>
      </w:pPr>
      <w:r w:rsidRPr="000F7E9A">
        <w:rPr>
          <w:noProof/>
        </w:rPr>
        <w:drawing>
          <wp:inline distT="0" distB="0" distL="0" distR="0" wp14:anchorId="369179CB" wp14:editId="4351E6CE">
            <wp:extent cx="2776646" cy="1957754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77541" cy="202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4F03" w14:textId="0D0D3587" w:rsidR="00264386" w:rsidRDefault="000F7E9A" w:rsidP="00264386">
      <w:pPr>
        <w:pStyle w:val="a9"/>
      </w:pPr>
      <w:r w:rsidRPr="000F7E9A">
        <w:t xml:space="preserve">Fig. </w:t>
      </w:r>
      <w:fldSimple w:instr=" SEQ Fig. \* ARABIC ">
        <w:r w:rsidR="006809CA">
          <w:rPr>
            <w:noProof/>
          </w:rPr>
          <w:t>1</w:t>
        </w:r>
      </w:fldSimple>
      <w:r w:rsidRPr="000F7E9A">
        <w:t xml:space="preserve">  Schematic of a white-light scanning interferometer.</w:t>
      </w:r>
    </w:p>
    <w:p w14:paraId="44CAA40F" w14:textId="21CE3478" w:rsidR="000D0525" w:rsidRDefault="00C85E69" w:rsidP="000D0525">
      <w:r>
        <w:rPr>
          <w:bCs/>
          <w:szCs w:val="24"/>
        </w:rPr>
        <w:lastRenderedPageBreak/>
        <w:t>When</w:t>
      </w:r>
      <w:r w:rsidRPr="00370046">
        <w:rPr>
          <w:rFonts w:hint="eastAsia"/>
          <w:bCs/>
          <w:szCs w:val="24"/>
        </w:rPr>
        <w:t xml:space="preserve"> </w:t>
      </w:r>
      <w:r>
        <w:rPr>
          <w:bCs/>
          <w:szCs w:val="24"/>
        </w:rPr>
        <w:t>the distribution of</w:t>
      </w:r>
      <w:r w:rsidR="00BB0F50">
        <w:rPr>
          <w:bCs/>
          <w:szCs w:val="24"/>
        </w:rPr>
        <w:t xml:space="preserve"> </w:t>
      </w:r>
      <w:r w:rsidR="00BB0F50" w:rsidRPr="00BB0F50">
        <w:rPr>
          <w:position w:val="-10"/>
        </w:rPr>
        <w:object w:dxaOrig="580" w:dyaOrig="360" w14:anchorId="6ADDFA1A">
          <v:shape id="_x0000_i1037" type="#_x0000_t75" style="width:29pt;height:18pt" o:ole="">
            <v:imagedata r:id="rId32" o:title=""/>
          </v:shape>
          <o:OLEObject Type="Embed" ProgID="Equation.DSMT4" ShapeID="_x0000_i1037" DrawAspect="Content" ObjectID="_1758128632" r:id="rId33"/>
        </w:object>
      </w:r>
      <w:r w:rsidR="00BB0F50">
        <w:t xml:space="preserve"> </w:t>
      </w:r>
      <w:r w:rsidRPr="00370046">
        <w:rPr>
          <w:szCs w:val="24"/>
        </w:rPr>
        <w:t>is symmetric</w:t>
      </w:r>
      <w:r>
        <w:rPr>
          <w:szCs w:val="24"/>
        </w:rPr>
        <w:t xml:space="preserve"> </w:t>
      </w:r>
      <w:r w:rsidR="003F2016">
        <w:rPr>
          <w:szCs w:val="24"/>
        </w:rPr>
        <w:t>is evenly symmetric about the origin</w:t>
      </w:r>
      <w:r w:rsidR="000D0525">
        <w:rPr>
          <w:szCs w:val="24"/>
        </w:rPr>
        <w:t>,</w:t>
      </w:r>
      <w:r w:rsidR="003F2016">
        <w:rPr>
          <w:szCs w:val="24"/>
        </w:rPr>
        <w:t xml:space="preserve"> </w:t>
      </w:r>
      <w:r w:rsidR="003F2016" w:rsidRPr="003F2016">
        <w:rPr>
          <w:rFonts w:hint="eastAsia"/>
          <w:i/>
          <w:szCs w:val="24"/>
        </w:rPr>
        <w:t>A</w:t>
      </w:r>
      <w:r w:rsidR="003F2016" w:rsidRPr="003F2016">
        <w:rPr>
          <w:i/>
          <w:szCs w:val="24"/>
        </w:rPr>
        <w:t>(2z)=A(-2z)</w:t>
      </w:r>
      <w:r w:rsidR="003F2016">
        <w:rPr>
          <w:i/>
          <w:szCs w:val="24"/>
        </w:rPr>
        <w:t xml:space="preserve"> </w:t>
      </w:r>
      <w:r w:rsidR="003F2016" w:rsidRPr="003F2016">
        <w:rPr>
          <w:szCs w:val="24"/>
        </w:rPr>
        <w:t>a</w:t>
      </w:r>
      <w:r w:rsidR="003F2016">
        <w:rPr>
          <w:szCs w:val="24"/>
        </w:rPr>
        <w:t xml:space="preserve">nd </w:t>
      </w:r>
      <w:r w:rsidR="00C9265F" w:rsidRPr="00C9265F">
        <w:rPr>
          <w:position w:val="-10"/>
        </w:rPr>
        <w:object w:dxaOrig="999" w:dyaOrig="320" w14:anchorId="64692182">
          <v:shape id="_x0000_i1038" type="#_x0000_t75" style="width:50.5pt;height:15.5pt" o:ole="">
            <v:imagedata r:id="rId34" o:title=""/>
          </v:shape>
          <o:OLEObject Type="Embed" ProgID="Equation.DSMT4" ShapeID="_x0000_i1038" DrawAspect="Content" ObjectID="_1758128633" r:id="rId35"/>
        </w:object>
      </w:r>
      <w:r w:rsidR="00C9265F">
        <w:t>.</w:t>
      </w:r>
      <w:r w:rsidR="00BB0F50" w:rsidRPr="00BB0F50">
        <w:rPr>
          <w:position w:val="-10"/>
        </w:rPr>
        <w:object w:dxaOrig="580" w:dyaOrig="360" w14:anchorId="2BD8C192">
          <v:shape id="_x0000_i1039" type="#_x0000_t75" style="width:29pt;height:18pt" o:ole="">
            <v:imagedata r:id="rId36" o:title=""/>
          </v:shape>
          <o:OLEObject Type="Embed" ProgID="Equation.DSMT4" ShapeID="_x0000_i1039" DrawAspect="Content" ObjectID="_1758128634" r:id="rId37"/>
        </w:object>
      </w:r>
      <w:r w:rsidR="00BB0F50">
        <w:rPr>
          <w:rFonts w:eastAsia="宋体"/>
          <w:bCs/>
          <w:szCs w:val="24"/>
        </w:rPr>
        <w:t>is shown in Fig.2.</w:t>
      </w:r>
      <w:r w:rsidR="00C9265F">
        <w:t xml:space="preserve"> When</w:t>
      </w:r>
      <w:r w:rsidR="00BB0F50">
        <w:t xml:space="preserve"> </w:t>
      </w:r>
      <w:r w:rsidR="00BB0F50" w:rsidRPr="00BB0F50">
        <w:rPr>
          <w:position w:val="-10"/>
        </w:rPr>
        <w:object w:dxaOrig="580" w:dyaOrig="360" w14:anchorId="76FC9A86">
          <v:shape id="_x0000_i1040" type="#_x0000_t75" style="width:29pt;height:18pt" o:ole="">
            <v:imagedata r:id="rId38" o:title=""/>
          </v:shape>
          <o:OLEObject Type="Embed" ProgID="Equation.DSMT4" ShapeID="_x0000_i1040" DrawAspect="Content" ObjectID="_1758128635" r:id="rId39"/>
        </w:object>
      </w:r>
      <w:r w:rsidR="00BB0F50">
        <w:t xml:space="preserve"> </w:t>
      </w:r>
      <w:r w:rsidR="00C9265F">
        <w:t xml:space="preserve">is translated </w:t>
      </w:r>
      <w:r w:rsidR="00C9265F" w:rsidRPr="00C9265F">
        <w:rPr>
          <w:position w:val="-12"/>
        </w:rPr>
        <w:object w:dxaOrig="340" w:dyaOrig="360" w14:anchorId="1B72D4C5">
          <v:shape id="_x0000_i1041" type="#_x0000_t75" style="width:17pt;height:18pt" o:ole="">
            <v:imagedata r:id="rId40" o:title=""/>
          </v:shape>
          <o:OLEObject Type="Embed" ProgID="Equation.DSMT4" ShapeID="_x0000_i1041" DrawAspect="Content" ObjectID="_1758128636" r:id="rId41"/>
        </w:object>
      </w:r>
      <w:r w:rsidR="00C9265F">
        <w:t xml:space="preserve"> from the origin to the right,</w:t>
      </w:r>
      <w:r w:rsidR="00BB0F50">
        <w:t xml:space="preserve"> it is equal to </w:t>
      </w:r>
      <w:r w:rsidR="00BB2DC0">
        <w:t xml:space="preserve">that </w:t>
      </w:r>
      <w:r w:rsidR="00C9265F">
        <w:rPr>
          <w:bCs/>
          <w:szCs w:val="24"/>
        </w:rPr>
        <w:t xml:space="preserve">the distribution of </w:t>
      </w:r>
      <w:bookmarkStart w:id="0" w:name="_Hlk147256631"/>
      <w:r w:rsidR="00C9265F">
        <w:rPr>
          <w:rFonts w:eastAsia="宋体"/>
          <w:bCs/>
          <w:i/>
          <w:szCs w:val="24"/>
        </w:rPr>
        <w:t>I</w:t>
      </w:r>
      <w:r w:rsidR="00C9265F">
        <w:rPr>
          <w:rFonts w:eastAsia="宋体"/>
          <w:bCs/>
          <w:szCs w:val="24"/>
        </w:rPr>
        <w:t>(</w:t>
      </w:r>
      <w:r w:rsidR="00C9265F" w:rsidRPr="00704667">
        <w:rPr>
          <w:rFonts w:eastAsia="宋体"/>
          <w:bCs/>
          <w:i/>
          <w:szCs w:val="24"/>
        </w:rPr>
        <w:sym w:font="Symbol" w:char="F073"/>
      </w:r>
      <w:r w:rsidR="00C9265F">
        <w:rPr>
          <w:rFonts w:eastAsia="宋体"/>
          <w:bCs/>
          <w:szCs w:val="24"/>
        </w:rPr>
        <w:t>)</w:t>
      </w:r>
      <w:bookmarkEnd w:id="0"/>
      <w:r w:rsidR="00C9265F" w:rsidRPr="00370046">
        <w:rPr>
          <w:rFonts w:eastAsia="宋体"/>
          <w:bCs/>
          <w:szCs w:val="24"/>
        </w:rPr>
        <w:t xml:space="preserve"> </w:t>
      </w:r>
      <w:r w:rsidR="00C9265F" w:rsidRPr="00370046">
        <w:rPr>
          <w:szCs w:val="24"/>
        </w:rPr>
        <w:t>is symmetric</w:t>
      </w:r>
      <w:r w:rsidR="00C9265F">
        <w:rPr>
          <w:szCs w:val="24"/>
        </w:rPr>
        <w:t xml:space="preserve"> with a central wavenumber </w:t>
      </w:r>
      <w:r w:rsidR="00C9265F" w:rsidRPr="00C9265F">
        <w:rPr>
          <w:position w:val="-12"/>
        </w:rPr>
        <w:object w:dxaOrig="340" w:dyaOrig="360" w14:anchorId="2D281D89">
          <v:shape id="_x0000_i1042" type="#_x0000_t75" style="width:17pt;height:18pt" o:ole="">
            <v:imagedata r:id="rId40" o:title=""/>
          </v:shape>
          <o:OLEObject Type="Embed" ProgID="Equation.DSMT4" ShapeID="_x0000_i1042" DrawAspect="Content" ObjectID="_1758128637" r:id="rId42"/>
        </w:object>
      </w:r>
      <w:r w:rsidR="00C9265F">
        <w:t>,</w:t>
      </w:r>
      <w:r w:rsidR="00B226B2" w:rsidRPr="00B226B2">
        <w:rPr>
          <w:position w:val="-10"/>
        </w:rPr>
        <w:object w:dxaOrig="1579" w:dyaOrig="320" w14:anchorId="32939F1D">
          <v:shape id="_x0000_i1043" type="#_x0000_t75" style="width:79pt;height:15.5pt" o:ole="">
            <v:imagedata r:id="rId43" o:title=""/>
          </v:shape>
          <o:OLEObject Type="Embed" ProgID="Equation.DSMT4" ShapeID="_x0000_i1043" DrawAspect="Content" ObjectID="_1758128638" r:id="rId44"/>
        </w:object>
      </w:r>
      <w:r w:rsidR="00B226B2">
        <w:t xml:space="preserve"> and </w:t>
      </w:r>
      <w:r w:rsidR="00B226B2" w:rsidRPr="00B226B2">
        <w:rPr>
          <w:position w:val="-12"/>
        </w:rPr>
        <w:object w:dxaOrig="1520" w:dyaOrig="360" w14:anchorId="5E9CC608">
          <v:shape id="_x0000_i1044" type="#_x0000_t75" style="width:75.5pt;height:18pt" o:ole="">
            <v:imagedata r:id="rId45" o:title=""/>
          </v:shape>
          <o:OLEObject Type="Embed" ProgID="Equation.DSMT4" ShapeID="_x0000_i1044" DrawAspect="Content" ObjectID="_1758128639" r:id="rId46"/>
        </w:object>
      </w:r>
      <w:r w:rsidR="00B226B2">
        <w:t xml:space="preserve">. </w:t>
      </w:r>
    </w:p>
    <w:p w14:paraId="1486891F" w14:textId="6E956227" w:rsidR="00C9265F" w:rsidRDefault="000D0525" w:rsidP="000D0525">
      <w:pPr>
        <w:pStyle w:val="MTDisplayEquation"/>
      </w:pPr>
      <w:r>
        <w:tab/>
      </w:r>
      <w:r w:rsidRPr="000D0525">
        <w:rPr>
          <w:position w:val="-12"/>
        </w:rPr>
        <w:object w:dxaOrig="3320" w:dyaOrig="380" w14:anchorId="5590C13C">
          <v:shape id="_x0000_i1045" type="#_x0000_t75" style="width:165.5pt;height:19pt" o:ole="">
            <v:imagedata r:id="rId47" o:title=""/>
          </v:shape>
          <o:OLEObject Type="Embed" ProgID="Equation.DSMT4" ShapeID="_x0000_i1045" DrawAspect="Content" ObjectID="_1758128640" r:id="rId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809CA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3A729086" w14:textId="4097184A" w:rsidR="00EC3DFC" w:rsidRPr="00EC3DFC" w:rsidRDefault="00EC3DFC" w:rsidP="00EC3DFC">
      <w:r>
        <w:rPr>
          <w:rFonts w:hint="eastAsia"/>
        </w:rPr>
        <w:t>W</w:t>
      </w:r>
      <w:r>
        <w:t xml:space="preserve">hen </w:t>
      </w:r>
      <w:r w:rsidRPr="00EC3DFC">
        <w:rPr>
          <w:position w:val="-12"/>
        </w:rPr>
        <w:object w:dxaOrig="1020" w:dyaOrig="360" w14:anchorId="64F0E96D">
          <v:shape id="_x0000_i1046" type="#_x0000_t75" style="width:51.5pt;height:18pt" o:ole="">
            <v:imagedata r:id="rId49" o:title=""/>
          </v:shape>
          <o:OLEObject Type="Embed" ProgID="Equation.DSMT4" ShapeID="_x0000_i1046" DrawAspect="Content" ObjectID="_1758128641" r:id="rId50"/>
        </w:object>
      </w:r>
      <w:r>
        <w:t>,</w:t>
      </w:r>
    </w:p>
    <w:p w14:paraId="5D9E7418" w14:textId="328120B5" w:rsidR="00832DCC" w:rsidRDefault="00EC3DFC" w:rsidP="00EC3DFC">
      <w:pPr>
        <w:pStyle w:val="MTDisplayEquation"/>
      </w:pPr>
      <w:r>
        <w:tab/>
      </w:r>
      <w:r w:rsidRPr="00EC3DFC">
        <w:rPr>
          <w:position w:val="-12"/>
        </w:rPr>
        <w:object w:dxaOrig="4500" w:dyaOrig="380" w14:anchorId="760D0DD8">
          <v:shape id="_x0000_i1047" type="#_x0000_t75" style="width:225pt;height:19pt" o:ole="">
            <v:imagedata r:id="rId51" o:title=""/>
          </v:shape>
          <o:OLEObject Type="Embed" ProgID="Equation.DSMT4" ShapeID="_x0000_i1047" DrawAspect="Content" ObjectID="_1758128642" r:id="rId5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809CA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70E1E009" w14:textId="13E12444" w:rsidR="00194296" w:rsidRDefault="00EC3DFC" w:rsidP="00C9265F">
      <w:pPr>
        <w:rPr>
          <w:rFonts w:eastAsia="宋体"/>
          <w:bCs/>
          <w:szCs w:val="24"/>
        </w:rPr>
      </w:pPr>
      <w:r>
        <w:rPr>
          <w:rFonts w:eastAsia="宋体"/>
          <w:bCs/>
          <w:szCs w:val="24"/>
        </w:rPr>
        <w:t xml:space="preserve">In the case of </w:t>
      </w:r>
      <w:r w:rsidRPr="00EC3DFC">
        <w:rPr>
          <w:position w:val="-12"/>
        </w:rPr>
        <w:object w:dxaOrig="1020" w:dyaOrig="360" w14:anchorId="164A1DB8">
          <v:shape id="_x0000_i1048" type="#_x0000_t75" style="width:51.5pt;height:18pt" o:ole="">
            <v:imagedata r:id="rId49" o:title=""/>
          </v:shape>
          <o:OLEObject Type="Embed" ProgID="Equation.DSMT4" ShapeID="_x0000_i1048" DrawAspect="Content" ObjectID="_1758128643" r:id="rId53"/>
        </w:object>
      </w:r>
      <w:r>
        <w:rPr>
          <w:szCs w:val="24"/>
        </w:rPr>
        <w:t xml:space="preserve">, </w:t>
      </w:r>
      <w:r>
        <w:rPr>
          <w:rFonts w:eastAsia="宋体"/>
          <w:bCs/>
          <w:szCs w:val="24"/>
        </w:rPr>
        <w:t xml:space="preserve">the distribution of </w:t>
      </w:r>
      <w:r w:rsidRPr="00704667">
        <w:rPr>
          <w:rFonts w:eastAsia="宋体"/>
          <w:bCs/>
          <w:i/>
          <w:szCs w:val="24"/>
        </w:rPr>
        <w:t>S</w:t>
      </w:r>
      <w:r>
        <w:rPr>
          <w:rFonts w:eastAsia="宋体"/>
          <w:bCs/>
          <w:i/>
          <w:szCs w:val="24"/>
          <w:vertAlign w:val="subscript"/>
        </w:rPr>
        <w:t>C</w:t>
      </w:r>
      <w:r>
        <w:rPr>
          <w:rFonts w:eastAsia="宋体"/>
          <w:bCs/>
          <w:szCs w:val="24"/>
        </w:rPr>
        <w:t>(</w:t>
      </w:r>
      <w:r w:rsidRPr="00704667">
        <w:rPr>
          <w:rFonts w:eastAsia="宋体"/>
          <w:bCs/>
          <w:i/>
          <w:szCs w:val="24"/>
        </w:rPr>
        <w:t>z</w:t>
      </w:r>
      <w:r>
        <w:rPr>
          <w:rFonts w:eastAsia="宋体"/>
          <w:bCs/>
          <w:szCs w:val="24"/>
        </w:rPr>
        <w:t>) is shown in Fig.3</w:t>
      </w:r>
      <w:r w:rsidR="000C2117">
        <w:rPr>
          <w:rFonts w:eastAsia="宋体"/>
          <w:bCs/>
          <w:szCs w:val="24"/>
        </w:rPr>
        <w:t>(a) and Fig.3(b)</w:t>
      </w:r>
      <w:r>
        <w:rPr>
          <w:rFonts w:eastAsia="宋体"/>
          <w:bCs/>
          <w:szCs w:val="24"/>
        </w:rPr>
        <w:t>.</w:t>
      </w:r>
    </w:p>
    <w:p w14:paraId="04818CB0" w14:textId="77777777" w:rsidR="00A954E5" w:rsidRDefault="00A954E5" w:rsidP="00A954E5">
      <w:pPr>
        <w:pStyle w:val="a9"/>
        <w:keepNext/>
      </w:pPr>
      <w:r w:rsidRPr="00A954E5">
        <w:rPr>
          <w:rFonts w:eastAsia="宋体" w:hint="eastAsia"/>
          <w:noProof/>
        </w:rPr>
        <w:drawing>
          <wp:inline distT="0" distB="0" distL="0" distR="0" wp14:anchorId="430485BF" wp14:editId="0B7931B9">
            <wp:extent cx="5278120" cy="285089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8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B9B49" w14:textId="743B4073" w:rsidR="00D7124B" w:rsidRDefault="00A954E5" w:rsidP="00A954E5">
      <w:pPr>
        <w:pStyle w:val="a9"/>
        <w:rPr>
          <w:rFonts w:eastAsia="宋体"/>
          <w:bCs/>
          <w:szCs w:val="24"/>
        </w:rPr>
      </w:pPr>
      <w:r>
        <w:t xml:space="preserve">Fig. </w:t>
      </w:r>
      <w:fldSimple w:instr=" SEQ Fig. \* ARABIC ">
        <w:r w:rsidR="006809CA">
          <w:rPr>
            <w:noProof/>
          </w:rPr>
          <w:t>2</w:t>
        </w:r>
      </w:fldSimple>
      <w:r>
        <w:t xml:space="preserve"> </w:t>
      </w:r>
      <w:r w:rsidRPr="00FE58D7">
        <w:t xml:space="preserve">The distribution of </w:t>
      </w:r>
      <w:proofErr w:type="gramStart"/>
      <w:r>
        <w:rPr>
          <w:rFonts w:eastAsia="宋体"/>
          <w:bCs/>
          <w:i/>
          <w:szCs w:val="24"/>
        </w:rPr>
        <w:t>I</w:t>
      </w:r>
      <w:r>
        <w:rPr>
          <w:rFonts w:eastAsia="宋体"/>
          <w:bCs/>
          <w:szCs w:val="24"/>
        </w:rPr>
        <w:t>(</w:t>
      </w:r>
      <w:proofErr w:type="gramEnd"/>
      <w:r w:rsidRPr="00704667">
        <w:rPr>
          <w:rFonts w:eastAsia="宋体"/>
          <w:bCs/>
          <w:i/>
          <w:szCs w:val="24"/>
        </w:rPr>
        <w:sym w:font="Symbol" w:char="F073"/>
      </w:r>
      <w:r>
        <w:rPr>
          <w:rFonts w:eastAsia="宋体"/>
          <w:bCs/>
          <w:i/>
          <w:szCs w:val="24"/>
        </w:rPr>
        <w:t>’</w:t>
      </w:r>
      <w:r>
        <w:rPr>
          <w:rFonts w:eastAsia="宋体"/>
          <w:bCs/>
          <w:szCs w:val="24"/>
        </w:rPr>
        <w:t xml:space="preserve">) </w:t>
      </w:r>
      <w:r w:rsidRPr="00FE58D7">
        <w:t xml:space="preserve">and spectral intensity </w:t>
      </w:r>
      <w:r>
        <w:rPr>
          <w:rFonts w:eastAsia="宋体"/>
          <w:bCs/>
          <w:i/>
          <w:szCs w:val="24"/>
        </w:rPr>
        <w:t>I</w:t>
      </w:r>
      <w:r>
        <w:rPr>
          <w:rFonts w:eastAsia="宋体"/>
          <w:bCs/>
          <w:szCs w:val="24"/>
        </w:rPr>
        <w:t>(</w:t>
      </w:r>
      <w:r w:rsidRPr="00704667">
        <w:rPr>
          <w:rFonts w:eastAsia="宋体"/>
          <w:bCs/>
          <w:i/>
          <w:szCs w:val="24"/>
        </w:rPr>
        <w:sym w:font="Symbol" w:char="F073"/>
      </w:r>
      <w:r>
        <w:rPr>
          <w:rFonts w:eastAsia="宋体"/>
          <w:bCs/>
          <w:szCs w:val="24"/>
        </w:rPr>
        <w:t>)</w:t>
      </w:r>
    </w:p>
    <w:p w14:paraId="49C3D0E9" w14:textId="77777777" w:rsidR="003D7753" w:rsidRPr="003D7753" w:rsidRDefault="003D7753" w:rsidP="003D7753"/>
    <w:p w14:paraId="03E6608D" w14:textId="3694C990" w:rsidR="00D429AA" w:rsidRDefault="00913505" w:rsidP="000A0DC1">
      <w:pPr>
        <w:keepNext/>
        <w:jc w:val="center"/>
      </w:pPr>
      <w:r>
        <w:rPr>
          <w:noProof/>
        </w:rPr>
        <w:drawing>
          <wp:inline distT="0" distB="0" distL="0" distR="0" wp14:anchorId="140DE4A2" wp14:editId="3EA65F40">
            <wp:extent cx="5277600" cy="30564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305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75C362" w14:textId="0953FC0D" w:rsidR="00D429AA" w:rsidRDefault="00D429AA" w:rsidP="00D429AA">
      <w:pPr>
        <w:pStyle w:val="a9"/>
      </w:pPr>
      <w:r>
        <w:t xml:space="preserve">Fig. </w:t>
      </w:r>
      <w:fldSimple w:instr=" SEQ Fig. \* ARABIC ">
        <w:r w:rsidR="006809CA">
          <w:rPr>
            <w:noProof/>
          </w:rPr>
          <w:t>3</w:t>
        </w:r>
      </w:fldSimple>
      <w:r>
        <w:t xml:space="preserve"> </w:t>
      </w:r>
      <w:r w:rsidRPr="003B014B">
        <w:t xml:space="preserve">IFT (Inverse Fourier transform) of </w:t>
      </w:r>
      <w:r w:rsidRPr="00D429AA">
        <w:rPr>
          <w:i/>
        </w:rPr>
        <w:t>F(σ)</w:t>
      </w:r>
      <w:r w:rsidRPr="003B014B">
        <w:t xml:space="preserve">. (a) The intensity of </w:t>
      </w:r>
      <w:r w:rsidRPr="00D429AA">
        <w:rPr>
          <w:i/>
        </w:rPr>
        <w:t>F(σ)</w:t>
      </w:r>
      <w:r w:rsidRPr="003B014B">
        <w:t xml:space="preserve">. (b) The phase of </w:t>
      </w:r>
      <w:r w:rsidRPr="00D429AA">
        <w:rPr>
          <w:i/>
        </w:rPr>
        <w:t>F(σ)</w:t>
      </w:r>
      <w:r w:rsidRPr="003B014B">
        <w:t>.</w:t>
      </w:r>
    </w:p>
    <w:p w14:paraId="3E7843DD" w14:textId="06B3DDA0" w:rsidR="003D7753" w:rsidRDefault="00D429AA" w:rsidP="00D429AA">
      <w:pPr>
        <w:pStyle w:val="a9"/>
        <w:rPr>
          <w:i/>
        </w:rPr>
      </w:pPr>
      <w:r w:rsidRPr="003B014B">
        <w:t>(c)</w:t>
      </w:r>
      <w:r>
        <w:t xml:space="preserve"> </w:t>
      </w:r>
      <w:r w:rsidRPr="003B014B">
        <w:t xml:space="preserve">The intensity of </w:t>
      </w:r>
      <w:r w:rsidRPr="00D429AA">
        <w:rPr>
          <w:i/>
        </w:rPr>
        <w:t>S</w:t>
      </w:r>
      <w:r w:rsidRPr="00D429AA">
        <w:rPr>
          <w:i/>
          <w:vertAlign w:val="subscript"/>
        </w:rPr>
        <w:t>C</w:t>
      </w:r>
      <w:r w:rsidRPr="00D429AA">
        <w:rPr>
          <w:i/>
        </w:rPr>
        <w:t>(z)</w:t>
      </w:r>
      <w:r w:rsidRPr="003B014B">
        <w:t xml:space="preserve">. (d)The phase of </w:t>
      </w:r>
      <w:r w:rsidRPr="00D429AA">
        <w:rPr>
          <w:i/>
        </w:rPr>
        <w:t>S</w:t>
      </w:r>
      <w:r w:rsidRPr="00D429AA">
        <w:rPr>
          <w:i/>
          <w:vertAlign w:val="subscript"/>
        </w:rPr>
        <w:t>C</w:t>
      </w:r>
      <w:r w:rsidRPr="00D429AA">
        <w:rPr>
          <w:i/>
        </w:rPr>
        <w:t>(z).</w:t>
      </w:r>
    </w:p>
    <w:p w14:paraId="6CFCD157" w14:textId="6774B434" w:rsidR="00321482" w:rsidRDefault="00321482" w:rsidP="00A802D6">
      <w:pPr>
        <w:ind w:firstLineChars="100" w:firstLine="240"/>
        <w:rPr>
          <w:rFonts w:eastAsia="宋体"/>
          <w:bCs/>
          <w:szCs w:val="24"/>
        </w:rPr>
      </w:pPr>
      <w:r>
        <w:lastRenderedPageBreak/>
        <w:t xml:space="preserve">According to the </w:t>
      </w:r>
      <w:proofErr w:type="gramStart"/>
      <w:r>
        <w:t>Eq.(</w:t>
      </w:r>
      <w:proofErr w:type="gramEnd"/>
      <w:r>
        <w:t xml:space="preserve">9), </w:t>
      </w:r>
      <w:r w:rsidR="001D38EA">
        <w:rPr>
          <w:rFonts w:eastAsia="宋体"/>
          <w:bCs/>
          <w:szCs w:val="24"/>
        </w:rPr>
        <w:t xml:space="preserve">the amplitude distribution of </w:t>
      </w:r>
      <w:r w:rsidR="001D38EA" w:rsidRPr="00704667">
        <w:rPr>
          <w:rFonts w:eastAsia="宋体"/>
          <w:bCs/>
          <w:i/>
          <w:szCs w:val="24"/>
        </w:rPr>
        <w:t>S</w:t>
      </w:r>
      <w:r w:rsidR="001D38EA">
        <w:rPr>
          <w:rFonts w:eastAsia="宋体"/>
          <w:bCs/>
          <w:i/>
          <w:szCs w:val="24"/>
          <w:vertAlign w:val="subscript"/>
        </w:rPr>
        <w:t>C</w:t>
      </w:r>
      <w:r w:rsidR="001D38EA">
        <w:rPr>
          <w:rFonts w:eastAsia="宋体"/>
          <w:bCs/>
          <w:szCs w:val="24"/>
        </w:rPr>
        <w:t>(</w:t>
      </w:r>
      <w:r w:rsidR="001D38EA" w:rsidRPr="00704667">
        <w:rPr>
          <w:rFonts w:eastAsia="宋体"/>
          <w:bCs/>
          <w:i/>
          <w:szCs w:val="24"/>
        </w:rPr>
        <w:t>z</w:t>
      </w:r>
      <w:r w:rsidR="001D38EA">
        <w:rPr>
          <w:rFonts w:eastAsia="宋体"/>
          <w:bCs/>
          <w:szCs w:val="24"/>
        </w:rPr>
        <w:t xml:space="preserve">) is </w:t>
      </w:r>
      <w:r w:rsidR="001D38EA" w:rsidRPr="001D38EA">
        <w:rPr>
          <w:rFonts w:eastAsia="宋体"/>
          <w:bCs/>
          <w:i/>
          <w:szCs w:val="24"/>
        </w:rPr>
        <w:t>A(2(z-</w:t>
      </w:r>
      <w:proofErr w:type="spellStart"/>
      <w:r w:rsidR="001D38EA" w:rsidRPr="001D38EA">
        <w:rPr>
          <w:rFonts w:eastAsia="宋体"/>
          <w:bCs/>
          <w:i/>
          <w:szCs w:val="24"/>
        </w:rPr>
        <w:t>z</w:t>
      </w:r>
      <w:r w:rsidR="001D38EA" w:rsidRPr="001D38EA">
        <w:rPr>
          <w:rFonts w:eastAsia="宋体"/>
          <w:bCs/>
          <w:i/>
          <w:szCs w:val="24"/>
          <w:vertAlign w:val="subscript"/>
        </w:rPr>
        <w:t>O</w:t>
      </w:r>
      <w:proofErr w:type="spellEnd"/>
      <w:r w:rsidR="001D38EA" w:rsidRPr="001D38EA">
        <w:rPr>
          <w:rFonts w:eastAsia="宋体"/>
          <w:bCs/>
          <w:i/>
          <w:szCs w:val="24"/>
        </w:rPr>
        <w:t>))</w:t>
      </w:r>
      <w:r w:rsidR="001D38EA">
        <w:rPr>
          <w:rFonts w:eastAsia="宋体"/>
          <w:bCs/>
          <w:szCs w:val="24"/>
        </w:rPr>
        <w:t xml:space="preserve"> and the phase distribution of </w:t>
      </w:r>
      <w:r w:rsidR="001D38EA" w:rsidRPr="00704667">
        <w:rPr>
          <w:rFonts w:eastAsia="宋体"/>
          <w:bCs/>
          <w:i/>
          <w:szCs w:val="24"/>
        </w:rPr>
        <w:t>S</w:t>
      </w:r>
      <w:r w:rsidR="001D38EA">
        <w:rPr>
          <w:rFonts w:eastAsia="宋体"/>
          <w:bCs/>
          <w:i/>
          <w:szCs w:val="24"/>
          <w:vertAlign w:val="subscript"/>
        </w:rPr>
        <w:t>C</w:t>
      </w:r>
      <w:r w:rsidR="001D38EA">
        <w:rPr>
          <w:rFonts w:eastAsia="宋体"/>
          <w:bCs/>
          <w:szCs w:val="24"/>
        </w:rPr>
        <w:t>(</w:t>
      </w:r>
      <w:r w:rsidR="001D38EA" w:rsidRPr="00704667">
        <w:rPr>
          <w:rFonts w:eastAsia="宋体"/>
          <w:bCs/>
          <w:i/>
          <w:szCs w:val="24"/>
        </w:rPr>
        <w:t>z</w:t>
      </w:r>
      <w:r w:rsidR="001D38EA">
        <w:rPr>
          <w:rFonts w:eastAsia="宋体"/>
          <w:bCs/>
          <w:szCs w:val="24"/>
        </w:rPr>
        <w:t xml:space="preserve">) is </w:t>
      </w:r>
      <w:r w:rsidR="001D38EA" w:rsidRPr="001D38EA">
        <w:rPr>
          <w:position w:val="-6"/>
        </w:rPr>
        <w:object w:dxaOrig="1040" w:dyaOrig="320" w14:anchorId="001694D8">
          <v:shape id="_x0000_i1049" type="#_x0000_t75" style="width:52pt;height:16pt" o:ole="">
            <v:imagedata r:id="rId56" o:title=""/>
          </v:shape>
          <o:OLEObject Type="Embed" ProgID="Equation.DSMT4" ShapeID="_x0000_i1049" DrawAspect="Content" ObjectID="_1758128644" r:id="rId57"/>
        </w:object>
      </w:r>
      <w:r w:rsidR="001D38EA">
        <w:t xml:space="preserve">. So, </w:t>
      </w:r>
      <w:r w:rsidR="001D38EA">
        <w:rPr>
          <w:rFonts w:eastAsia="宋体"/>
          <w:bCs/>
          <w:szCs w:val="24"/>
        </w:rPr>
        <w:t xml:space="preserve">the peak position in the amplitude distribution of </w:t>
      </w:r>
      <w:r w:rsidR="001D38EA" w:rsidRPr="00704667">
        <w:rPr>
          <w:rFonts w:eastAsia="宋体"/>
          <w:bCs/>
          <w:i/>
          <w:szCs w:val="24"/>
        </w:rPr>
        <w:t>S</w:t>
      </w:r>
      <w:r w:rsidR="001D38EA">
        <w:rPr>
          <w:rFonts w:eastAsia="宋体"/>
          <w:bCs/>
          <w:i/>
          <w:szCs w:val="24"/>
          <w:vertAlign w:val="subscript"/>
        </w:rPr>
        <w:t>C</w:t>
      </w:r>
      <w:r w:rsidR="001D38EA">
        <w:rPr>
          <w:rFonts w:eastAsia="宋体"/>
          <w:bCs/>
          <w:szCs w:val="24"/>
        </w:rPr>
        <w:t>(</w:t>
      </w:r>
      <w:r w:rsidR="001D38EA" w:rsidRPr="00704667">
        <w:rPr>
          <w:rFonts w:eastAsia="宋体"/>
          <w:bCs/>
          <w:i/>
          <w:szCs w:val="24"/>
        </w:rPr>
        <w:t>z</w:t>
      </w:r>
      <w:r w:rsidR="001D38EA">
        <w:rPr>
          <w:rFonts w:eastAsia="宋体"/>
          <w:bCs/>
          <w:szCs w:val="24"/>
        </w:rPr>
        <w:t xml:space="preserve">) is </w:t>
      </w:r>
      <w:r w:rsidR="001D38EA" w:rsidRPr="00A25C2F">
        <w:rPr>
          <w:rFonts w:eastAsia="宋体"/>
          <w:bCs/>
          <w:i/>
          <w:szCs w:val="24"/>
        </w:rPr>
        <w:t>z</w:t>
      </w:r>
      <w:r w:rsidR="001D38EA">
        <w:rPr>
          <w:rFonts w:eastAsia="宋体"/>
          <w:bCs/>
          <w:i/>
          <w:szCs w:val="24"/>
          <w:vertAlign w:val="subscript"/>
        </w:rPr>
        <w:t>a</w:t>
      </w:r>
      <w:r w:rsidR="001D38EA">
        <w:rPr>
          <w:rFonts w:eastAsia="宋体"/>
          <w:bCs/>
          <w:i/>
          <w:szCs w:val="24"/>
        </w:rPr>
        <w:t>=</w:t>
      </w:r>
      <w:r w:rsidR="001D38EA" w:rsidRPr="00A25C2F">
        <w:rPr>
          <w:rFonts w:eastAsia="宋体"/>
          <w:bCs/>
          <w:i/>
          <w:szCs w:val="24"/>
        </w:rPr>
        <w:t>z</w:t>
      </w:r>
      <w:r w:rsidR="001D38EA">
        <w:rPr>
          <w:rFonts w:eastAsia="宋体"/>
          <w:bCs/>
          <w:i/>
          <w:szCs w:val="24"/>
          <w:vertAlign w:val="subscript"/>
        </w:rPr>
        <w:t>o</w:t>
      </w:r>
      <w:r w:rsidR="001D38EA">
        <w:rPr>
          <w:rFonts w:eastAsia="宋体"/>
          <w:bCs/>
          <w:szCs w:val="24"/>
        </w:rPr>
        <w:t xml:space="preserve">, and the </w:t>
      </w:r>
      <w:proofErr w:type="gramStart"/>
      <w:r w:rsidR="001D38EA">
        <w:rPr>
          <w:rFonts w:eastAsia="宋体"/>
          <w:bCs/>
          <w:szCs w:val="24"/>
        </w:rPr>
        <w:t>zero phase</w:t>
      </w:r>
      <w:proofErr w:type="gramEnd"/>
      <w:r w:rsidR="001D38EA">
        <w:rPr>
          <w:rFonts w:eastAsia="宋体"/>
          <w:bCs/>
          <w:szCs w:val="24"/>
        </w:rPr>
        <w:t xml:space="preserve"> position nearest z=</w:t>
      </w:r>
      <w:r w:rsidR="001D38EA" w:rsidRPr="00A25C2F">
        <w:rPr>
          <w:rFonts w:eastAsia="宋体"/>
          <w:bCs/>
          <w:i/>
          <w:szCs w:val="24"/>
        </w:rPr>
        <w:t>z</w:t>
      </w:r>
      <w:r w:rsidR="001D38EA">
        <w:rPr>
          <w:rFonts w:eastAsia="宋体"/>
          <w:bCs/>
          <w:i/>
          <w:szCs w:val="24"/>
          <w:vertAlign w:val="subscript"/>
        </w:rPr>
        <w:t>a</w:t>
      </w:r>
      <w:r w:rsidR="001D38EA">
        <w:rPr>
          <w:rFonts w:eastAsia="宋体"/>
          <w:bCs/>
          <w:szCs w:val="24"/>
        </w:rPr>
        <w:t xml:space="preserve"> is </w:t>
      </w:r>
      <w:proofErr w:type="spellStart"/>
      <w:r w:rsidR="001D38EA" w:rsidRPr="00A25C2F">
        <w:rPr>
          <w:rFonts w:eastAsia="宋体"/>
          <w:bCs/>
          <w:i/>
          <w:szCs w:val="24"/>
        </w:rPr>
        <w:t>z</w:t>
      </w:r>
      <w:r w:rsidR="001D38EA">
        <w:rPr>
          <w:rFonts w:eastAsia="宋体"/>
          <w:bCs/>
          <w:i/>
          <w:szCs w:val="24"/>
          <w:vertAlign w:val="subscript"/>
        </w:rPr>
        <w:t>p</w:t>
      </w:r>
      <w:proofErr w:type="spellEnd"/>
      <w:r w:rsidR="001D38EA">
        <w:rPr>
          <w:rFonts w:eastAsia="宋体"/>
          <w:bCs/>
          <w:i/>
          <w:szCs w:val="24"/>
        </w:rPr>
        <w:t>=</w:t>
      </w:r>
      <w:r w:rsidR="001D38EA" w:rsidRPr="00A25C2F">
        <w:rPr>
          <w:rFonts w:eastAsia="宋体"/>
          <w:bCs/>
          <w:i/>
          <w:szCs w:val="24"/>
        </w:rPr>
        <w:t>z</w:t>
      </w:r>
      <w:r w:rsidR="001D38EA">
        <w:rPr>
          <w:rFonts w:eastAsia="宋体"/>
          <w:bCs/>
          <w:i/>
          <w:szCs w:val="24"/>
          <w:vertAlign w:val="subscript"/>
        </w:rPr>
        <w:t>o</w:t>
      </w:r>
      <w:r w:rsidR="001D38EA">
        <w:rPr>
          <w:rFonts w:eastAsia="宋体"/>
          <w:bCs/>
          <w:szCs w:val="24"/>
        </w:rPr>
        <w:t xml:space="preserve">. </w:t>
      </w:r>
      <w:r w:rsidR="00B61935">
        <w:rPr>
          <w:rFonts w:eastAsia="宋体"/>
          <w:bCs/>
          <w:szCs w:val="24"/>
        </w:rPr>
        <w:t xml:space="preserve">The period of the unwrapped phase distribution is </w:t>
      </w:r>
    </w:p>
    <w:p w14:paraId="03320A62" w14:textId="298201DD" w:rsidR="00B61935" w:rsidRPr="00B61935" w:rsidRDefault="00FA2ED8" w:rsidP="00FA2ED8">
      <w:pPr>
        <w:pStyle w:val="MTDisplayEquation"/>
      </w:pPr>
      <w:r>
        <w:tab/>
      </w:r>
      <w:r w:rsidRPr="00FA2ED8">
        <w:rPr>
          <w:position w:val="-30"/>
        </w:rPr>
        <w:object w:dxaOrig="2240" w:dyaOrig="680" w14:anchorId="03289B35">
          <v:shape id="_x0000_i1050" type="#_x0000_t75" style="width:112pt;height:34pt" o:ole="">
            <v:imagedata r:id="rId58" o:title=""/>
          </v:shape>
          <o:OLEObject Type="Embed" ProgID="Equation.DSMT4" ShapeID="_x0000_i1050" DrawAspect="Content" ObjectID="_1758128645" r:id="rId5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809CA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25E13E74" w14:textId="695E9812" w:rsidR="00D74EE7" w:rsidRDefault="00B65687" w:rsidP="00D74EE7">
      <w:r w:rsidRPr="000C2117">
        <w:t>Fi</w:t>
      </w:r>
      <w:r w:rsidR="009A6F65">
        <w:t>g.</w:t>
      </w:r>
      <w:r w:rsidRPr="000C2117">
        <w:t xml:space="preserve">3 </w:t>
      </w:r>
      <w:r w:rsidR="000C2117" w:rsidRPr="000C2117">
        <w:t xml:space="preserve">shows the simulation about the </w:t>
      </w:r>
      <w:proofErr w:type="gramStart"/>
      <w:r w:rsidR="000C2117" w:rsidRPr="000C2117">
        <w:t>IFT(</w:t>
      </w:r>
      <w:proofErr w:type="gramEnd"/>
      <w:r w:rsidR="000C2117" w:rsidRPr="000C2117">
        <w:t xml:space="preserve">Inverse Fourier transform) of </w:t>
      </w:r>
      <w:r w:rsidR="000C2117" w:rsidRPr="000C2117">
        <w:rPr>
          <w:i/>
        </w:rPr>
        <w:t>F(σ)</w:t>
      </w:r>
      <w:r w:rsidR="000C2117" w:rsidRPr="000C2117">
        <w:t xml:space="preserve">. The relevant parameters of </w:t>
      </w:r>
      <w:r w:rsidR="000C2117" w:rsidRPr="000C2117">
        <w:rPr>
          <w:i/>
        </w:rPr>
        <w:t>F(</w:t>
      </w:r>
      <w:r w:rsidR="000C2117" w:rsidRPr="000C2117">
        <w:rPr>
          <w:rFonts w:eastAsia="等线"/>
          <w:i/>
        </w:rPr>
        <w:t>σ</w:t>
      </w:r>
      <w:r w:rsidR="000C2117" w:rsidRPr="000C2117">
        <w:rPr>
          <w:i/>
        </w:rPr>
        <w:t xml:space="preserve">) </w:t>
      </w:r>
      <w:r w:rsidR="000C2117" w:rsidRPr="000C2117">
        <w:t xml:space="preserve">and </w:t>
      </w:r>
      <w:r w:rsidR="000C2117" w:rsidRPr="000C2117">
        <w:rPr>
          <w:i/>
        </w:rPr>
        <w:t>S</w:t>
      </w:r>
      <w:r w:rsidR="000C2117" w:rsidRPr="000C2117">
        <w:rPr>
          <w:i/>
          <w:vertAlign w:val="subscript"/>
        </w:rPr>
        <w:t>C</w:t>
      </w:r>
      <w:r w:rsidR="000C2117" w:rsidRPr="000C2117">
        <w:rPr>
          <w:i/>
        </w:rPr>
        <w:t>(z)</w:t>
      </w:r>
      <w:r w:rsidR="000C2117" w:rsidRPr="000C2117">
        <w:t xml:space="preserve"> are shown in Table 1</w:t>
      </w:r>
      <w:r w:rsidR="000C2117">
        <w:t>.</w:t>
      </w:r>
    </w:p>
    <w:p w14:paraId="56F8E2F1" w14:textId="77777777" w:rsidR="00D74EE7" w:rsidRPr="00D74EE7" w:rsidRDefault="00D74EE7" w:rsidP="00D74EE7"/>
    <w:p w14:paraId="2FC7EF88" w14:textId="53EA188B" w:rsidR="00D74EE7" w:rsidRPr="000A0DC1" w:rsidRDefault="00D74EE7" w:rsidP="000A0DC1">
      <w:pPr>
        <w:pStyle w:val="11"/>
      </w:pPr>
      <w:r w:rsidRPr="000A0DC1">
        <w:t xml:space="preserve">Table </w:t>
      </w:r>
      <w:fldSimple w:instr=" SEQ Table \* ARABIC ">
        <w:r w:rsidR="006809CA">
          <w:rPr>
            <w:noProof/>
          </w:rPr>
          <w:t>1</w:t>
        </w:r>
      </w:fldSimple>
      <w:r w:rsidRPr="000A0DC1">
        <w:t xml:space="preserve">. The relevant parameters of </w:t>
      </w:r>
      <w:r w:rsidRPr="000A0DC1">
        <w:rPr>
          <w:i/>
        </w:rPr>
        <w:t>F(σ)</w:t>
      </w:r>
      <w:r w:rsidRPr="000A0DC1">
        <w:t xml:space="preserve"> and </w:t>
      </w:r>
      <w:r w:rsidRPr="000A0DC1">
        <w:rPr>
          <w:i/>
        </w:rPr>
        <w:t>S</w:t>
      </w:r>
      <w:r w:rsidRPr="000A0DC1">
        <w:rPr>
          <w:i/>
          <w:vertAlign w:val="subscript"/>
        </w:rPr>
        <w:t>C</w:t>
      </w:r>
      <w:r w:rsidRPr="000A0DC1">
        <w:rPr>
          <w:i/>
        </w:rPr>
        <w:t>(z).</w:t>
      </w:r>
    </w:p>
    <w:tbl>
      <w:tblPr>
        <w:tblStyle w:val="ad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4"/>
        <w:gridCol w:w="1364"/>
        <w:gridCol w:w="1366"/>
        <w:gridCol w:w="1366"/>
        <w:gridCol w:w="1366"/>
        <w:gridCol w:w="1366"/>
      </w:tblGrid>
      <w:tr w:rsidR="00BD211B" w14:paraId="0956F065" w14:textId="0DB05A9D" w:rsidTr="00BD211B">
        <w:tc>
          <w:tcPr>
            <w:tcW w:w="148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10E9A8DA" w14:textId="73894495" w:rsidR="00BD211B" w:rsidRPr="00BD211B" w:rsidRDefault="00BD211B" w:rsidP="00BD211B">
            <w:pPr>
              <w:jc w:val="center"/>
              <w:rPr>
                <w:szCs w:val="24"/>
                <w:vertAlign w:val="subscript"/>
              </w:rPr>
            </w:pPr>
            <w:proofErr w:type="spellStart"/>
            <w:r w:rsidRPr="00BD211B">
              <w:rPr>
                <w:rFonts w:eastAsia="等线"/>
                <w:szCs w:val="24"/>
              </w:rPr>
              <w:t>σ</w:t>
            </w:r>
            <w:r w:rsidRPr="00BD211B">
              <w:rPr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136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EFF67B8" w14:textId="433EC6B3" w:rsidR="00BD211B" w:rsidRPr="00BD211B" w:rsidRDefault="00BD211B" w:rsidP="00BD211B">
            <w:pPr>
              <w:jc w:val="center"/>
              <w:rPr>
                <w:vertAlign w:val="subscript"/>
              </w:rPr>
            </w:pPr>
            <w:proofErr w:type="spellStart"/>
            <w:r>
              <w:rPr>
                <w:rFonts w:hint="eastAsia"/>
              </w:rPr>
              <w:t>z</w:t>
            </w:r>
            <w:r>
              <w:rPr>
                <w:vertAlign w:val="subscript"/>
              </w:rPr>
              <w:t>O</w:t>
            </w:r>
            <w:proofErr w:type="spellEnd"/>
          </w:p>
        </w:tc>
        <w:tc>
          <w:tcPr>
            <w:tcW w:w="136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573AE458" w14:textId="3BB67B63" w:rsidR="00BD211B" w:rsidRPr="00BD211B" w:rsidRDefault="00BD211B" w:rsidP="00BD211B">
            <w:pPr>
              <w:jc w:val="center"/>
              <w:rPr>
                <w:vertAlign w:val="subscript"/>
              </w:rPr>
            </w:pPr>
            <w:proofErr w:type="spellStart"/>
            <w:r>
              <w:t>λ</w:t>
            </w:r>
            <w:r>
              <w:rPr>
                <w:rFonts w:hint="eastAsia"/>
                <w:vertAlign w:val="subscript"/>
              </w:rPr>
              <w:t>C</w:t>
            </w:r>
            <w:proofErr w:type="spellEnd"/>
          </w:p>
        </w:tc>
        <w:tc>
          <w:tcPr>
            <w:tcW w:w="1366" w:type="dxa"/>
            <w:tcBorders>
              <w:top w:val="single" w:sz="12" w:space="0" w:color="auto"/>
              <w:bottom w:val="single" w:sz="6" w:space="0" w:color="auto"/>
            </w:tcBorders>
          </w:tcPr>
          <w:p w14:paraId="4191005E" w14:textId="37A9916A" w:rsidR="00BD211B" w:rsidRPr="00BD211B" w:rsidRDefault="00BD211B" w:rsidP="00BD211B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z</w:t>
            </w:r>
            <w:r>
              <w:rPr>
                <w:vertAlign w:val="subscript"/>
              </w:rPr>
              <w:t>a</w:t>
            </w:r>
          </w:p>
        </w:tc>
        <w:tc>
          <w:tcPr>
            <w:tcW w:w="1366" w:type="dxa"/>
            <w:tcBorders>
              <w:top w:val="single" w:sz="12" w:space="0" w:color="auto"/>
              <w:bottom w:val="single" w:sz="6" w:space="0" w:color="auto"/>
            </w:tcBorders>
          </w:tcPr>
          <w:p w14:paraId="72C7ECFD" w14:textId="48553307" w:rsidR="00BD211B" w:rsidRPr="00BD211B" w:rsidRDefault="00BD211B" w:rsidP="00BD211B">
            <w:pPr>
              <w:jc w:val="center"/>
              <w:rPr>
                <w:vertAlign w:val="subscript"/>
              </w:rPr>
            </w:pPr>
            <w:proofErr w:type="spellStart"/>
            <w:r>
              <w:rPr>
                <w:rFonts w:hint="eastAsia"/>
              </w:rPr>
              <w:t>z</w:t>
            </w:r>
            <w:r>
              <w:rPr>
                <w:vertAlign w:val="subscript"/>
              </w:rPr>
              <w:t>p</w:t>
            </w:r>
            <w:proofErr w:type="spellEnd"/>
          </w:p>
        </w:tc>
        <w:tc>
          <w:tcPr>
            <w:tcW w:w="1366" w:type="dxa"/>
            <w:tcBorders>
              <w:top w:val="single" w:sz="12" w:space="0" w:color="auto"/>
              <w:bottom w:val="single" w:sz="6" w:space="0" w:color="auto"/>
            </w:tcBorders>
          </w:tcPr>
          <w:p w14:paraId="7ADB93C0" w14:textId="3B5FB6BA" w:rsidR="00BD211B" w:rsidRDefault="00BD211B" w:rsidP="00BD211B">
            <w:pPr>
              <w:jc w:val="center"/>
            </w:pPr>
            <w:r>
              <w:rPr>
                <w:rFonts w:hint="eastAsia"/>
              </w:rPr>
              <w:t>T</w:t>
            </w:r>
          </w:p>
        </w:tc>
      </w:tr>
      <w:tr w:rsidR="00BD211B" w14:paraId="28AE5135" w14:textId="54C0380A" w:rsidTr="00BD211B">
        <w:tc>
          <w:tcPr>
            <w:tcW w:w="1484" w:type="dxa"/>
            <w:tcBorders>
              <w:top w:val="single" w:sz="6" w:space="0" w:color="auto"/>
            </w:tcBorders>
            <w:vAlign w:val="center"/>
          </w:tcPr>
          <w:p w14:paraId="6750FFCC" w14:textId="4A72A0CE" w:rsidR="00BD211B" w:rsidRPr="006D2C64" w:rsidRDefault="00BD211B" w:rsidP="00BD211B">
            <w:pPr>
              <w:jc w:val="center"/>
              <w:rPr>
                <w:sz w:val="21"/>
                <w:szCs w:val="21"/>
                <w:vertAlign w:val="superscript"/>
              </w:rPr>
            </w:pPr>
            <w:r w:rsidRPr="006D2C64">
              <w:rPr>
                <w:rFonts w:hint="eastAsia"/>
                <w:sz w:val="21"/>
                <w:szCs w:val="21"/>
              </w:rPr>
              <w:t>1</w:t>
            </w:r>
            <w:r w:rsidRPr="006D2C64">
              <w:rPr>
                <w:sz w:val="21"/>
                <w:szCs w:val="21"/>
              </w:rPr>
              <w:t>.4525μm</w:t>
            </w:r>
            <w:r w:rsidRPr="006D2C64">
              <w:rPr>
                <w:sz w:val="21"/>
                <w:szCs w:val="21"/>
                <w:vertAlign w:val="superscript"/>
              </w:rPr>
              <w:t>-1</w:t>
            </w:r>
          </w:p>
        </w:tc>
        <w:tc>
          <w:tcPr>
            <w:tcW w:w="1364" w:type="dxa"/>
            <w:tcBorders>
              <w:top w:val="single" w:sz="6" w:space="0" w:color="auto"/>
            </w:tcBorders>
            <w:vAlign w:val="center"/>
          </w:tcPr>
          <w:p w14:paraId="29721C4A" w14:textId="7B602512" w:rsidR="00BD211B" w:rsidRPr="006D2C64" w:rsidRDefault="00BD211B" w:rsidP="00BD211B">
            <w:pPr>
              <w:jc w:val="center"/>
              <w:rPr>
                <w:sz w:val="21"/>
                <w:szCs w:val="21"/>
              </w:rPr>
            </w:pPr>
            <w:r w:rsidRPr="006D2C64">
              <w:rPr>
                <w:rFonts w:hint="eastAsia"/>
                <w:sz w:val="21"/>
                <w:szCs w:val="21"/>
              </w:rPr>
              <w:t>1</w:t>
            </w:r>
            <w:r w:rsidRPr="006D2C64">
              <w:rPr>
                <w:sz w:val="21"/>
                <w:szCs w:val="21"/>
              </w:rPr>
              <w:t>0μm</w:t>
            </w:r>
          </w:p>
        </w:tc>
        <w:tc>
          <w:tcPr>
            <w:tcW w:w="1366" w:type="dxa"/>
            <w:tcBorders>
              <w:top w:val="single" w:sz="6" w:space="0" w:color="auto"/>
            </w:tcBorders>
            <w:vAlign w:val="center"/>
          </w:tcPr>
          <w:p w14:paraId="19B3FAEF" w14:textId="276FED64" w:rsidR="00BD211B" w:rsidRPr="006D2C64" w:rsidRDefault="00BD211B" w:rsidP="00BD211B">
            <w:pPr>
              <w:jc w:val="center"/>
              <w:rPr>
                <w:sz w:val="21"/>
                <w:szCs w:val="21"/>
              </w:rPr>
            </w:pPr>
            <w:r w:rsidRPr="006D2C64">
              <w:rPr>
                <w:rFonts w:hint="eastAsia"/>
                <w:sz w:val="21"/>
                <w:szCs w:val="21"/>
              </w:rPr>
              <w:t>0</w:t>
            </w:r>
            <w:r w:rsidRPr="006D2C64">
              <w:rPr>
                <w:sz w:val="21"/>
                <w:szCs w:val="21"/>
              </w:rPr>
              <w:t>.6884μm</w:t>
            </w:r>
          </w:p>
        </w:tc>
        <w:tc>
          <w:tcPr>
            <w:tcW w:w="1366" w:type="dxa"/>
            <w:tcBorders>
              <w:top w:val="single" w:sz="6" w:space="0" w:color="auto"/>
            </w:tcBorders>
          </w:tcPr>
          <w:p w14:paraId="6D32CB3F" w14:textId="59213CFD" w:rsidR="00BD211B" w:rsidRPr="006D2C64" w:rsidRDefault="006D2C64" w:rsidP="00BD211B">
            <w:pPr>
              <w:jc w:val="center"/>
              <w:rPr>
                <w:sz w:val="21"/>
                <w:szCs w:val="21"/>
              </w:rPr>
            </w:pPr>
            <w:r w:rsidRPr="006D2C64">
              <w:rPr>
                <w:rFonts w:hint="eastAsia"/>
                <w:sz w:val="21"/>
                <w:szCs w:val="21"/>
              </w:rPr>
              <w:t>1</w:t>
            </w:r>
            <w:r w:rsidRPr="006D2C64">
              <w:rPr>
                <w:sz w:val="21"/>
                <w:szCs w:val="21"/>
              </w:rPr>
              <w:t>0.0000μm</w:t>
            </w:r>
          </w:p>
        </w:tc>
        <w:tc>
          <w:tcPr>
            <w:tcW w:w="1366" w:type="dxa"/>
            <w:tcBorders>
              <w:top w:val="single" w:sz="6" w:space="0" w:color="auto"/>
            </w:tcBorders>
          </w:tcPr>
          <w:p w14:paraId="50AC1424" w14:textId="21659A6A" w:rsidR="00BD211B" w:rsidRPr="006D2C64" w:rsidRDefault="006D2C64" w:rsidP="00BD211B">
            <w:pPr>
              <w:jc w:val="center"/>
              <w:rPr>
                <w:sz w:val="21"/>
                <w:szCs w:val="21"/>
              </w:rPr>
            </w:pPr>
            <w:r w:rsidRPr="006D2C64">
              <w:rPr>
                <w:rFonts w:hint="eastAsia"/>
                <w:sz w:val="21"/>
                <w:szCs w:val="21"/>
              </w:rPr>
              <w:t>1</w:t>
            </w:r>
            <w:r w:rsidRPr="006D2C64">
              <w:rPr>
                <w:sz w:val="21"/>
                <w:szCs w:val="21"/>
              </w:rPr>
              <w:t>0.0000μm</w:t>
            </w:r>
          </w:p>
        </w:tc>
        <w:tc>
          <w:tcPr>
            <w:tcW w:w="1366" w:type="dxa"/>
            <w:tcBorders>
              <w:top w:val="single" w:sz="6" w:space="0" w:color="auto"/>
            </w:tcBorders>
          </w:tcPr>
          <w:p w14:paraId="748D846A" w14:textId="3A8DFF35" w:rsidR="00BD211B" w:rsidRPr="006D2C64" w:rsidRDefault="006D2C64" w:rsidP="00D74EE7">
            <w:pPr>
              <w:keepNext/>
              <w:jc w:val="center"/>
              <w:rPr>
                <w:sz w:val="21"/>
                <w:szCs w:val="21"/>
              </w:rPr>
            </w:pPr>
            <w:r w:rsidRPr="006D2C64">
              <w:rPr>
                <w:rFonts w:hint="eastAsia"/>
                <w:sz w:val="21"/>
                <w:szCs w:val="21"/>
              </w:rPr>
              <w:t>0</w:t>
            </w:r>
            <w:r w:rsidRPr="006D2C64">
              <w:rPr>
                <w:sz w:val="21"/>
                <w:szCs w:val="21"/>
              </w:rPr>
              <w:t>.3445μm</w:t>
            </w:r>
          </w:p>
        </w:tc>
      </w:tr>
    </w:tbl>
    <w:p w14:paraId="3D4A0297" w14:textId="25271C55" w:rsidR="00D429AA" w:rsidRDefault="00D429AA" w:rsidP="00D74EE7">
      <w:pPr>
        <w:pStyle w:val="a9"/>
        <w:jc w:val="both"/>
        <w:rPr>
          <w:rFonts w:eastAsia="宋体"/>
        </w:rPr>
      </w:pPr>
    </w:p>
    <w:p w14:paraId="6876A81E" w14:textId="442162CA" w:rsidR="00D74EE7" w:rsidRDefault="000A0DC1" w:rsidP="00D74EE7">
      <w:pPr>
        <w:rPr>
          <w:szCs w:val="24"/>
        </w:rPr>
      </w:pPr>
      <w:proofErr w:type="spellStart"/>
      <w:r w:rsidRPr="000A0DC1">
        <w:rPr>
          <w:rFonts w:eastAsia="等线"/>
          <w:szCs w:val="24"/>
        </w:rPr>
        <w:t>σ</w:t>
      </w:r>
      <w:r w:rsidRPr="000A0DC1">
        <w:rPr>
          <w:szCs w:val="24"/>
          <w:vertAlign w:val="subscript"/>
        </w:rPr>
        <w:t>C</w:t>
      </w:r>
      <w:proofErr w:type="spellEnd"/>
      <w:r>
        <w:t xml:space="preserve">: </w:t>
      </w:r>
      <w:r>
        <w:rPr>
          <w:szCs w:val="24"/>
        </w:rPr>
        <w:t xml:space="preserve">Central wavenumber of </w:t>
      </w:r>
      <w:r w:rsidRPr="000A0DC1">
        <w:rPr>
          <w:i/>
          <w:szCs w:val="24"/>
        </w:rPr>
        <w:t>I(</w:t>
      </w:r>
      <w:r w:rsidRPr="000A0DC1">
        <w:rPr>
          <w:rFonts w:eastAsia="等线"/>
          <w:i/>
          <w:szCs w:val="24"/>
        </w:rPr>
        <w:t>σ</w:t>
      </w:r>
      <w:r w:rsidRPr="000A0DC1">
        <w:rPr>
          <w:i/>
          <w:szCs w:val="24"/>
        </w:rPr>
        <w:t>)</w:t>
      </w:r>
      <w:r>
        <w:rPr>
          <w:szCs w:val="24"/>
        </w:rPr>
        <w:t>.</w:t>
      </w:r>
    </w:p>
    <w:p w14:paraId="584915D5" w14:textId="4FD7A55D" w:rsidR="000A0DC1" w:rsidRDefault="000A0DC1" w:rsidP="00D74EE7">
      <w:pPr>
        <w:rPr>
          <w:lang w:eastAsia="en-US"/>
        </w:rPr>
      </w:pPr>
      <w:proofErr w:type="spellStart"/>
      <w:r>
        <w:rPr>
          <w:rFonts w:hint="eastAsia"/>
        </w:rPr>
        <w:t>z</w:t>
      </w:r>
      <w:r>
        <w:rPr>
          <w:vertAlign w:val="subscript"/>
        </w:rPr>
        <w:t>O</w:t>
      </w:r>
      <w:proofErr w:type="spellEnd"/>
      <w:r>
        <w:t xml:space="preserve">: </w:t>
      </w:r>
      <w:r w:rsidRPr="00514E9D">
        <w:rPr>
          <w:lang w:eastAsia="en-US"/>
        </w:rPr>
        <w:t>T</w:t>
      </w:r>
      <w:r w:rsidRPr="00514E9D">
        <w:rPr>
          <w:rFonts w:hint="eastAsia"/>
          <w:lang w:eastAsia="en-US"/>
        </w:rPr>
        <w:t xml:space="preserve">he position of </w:t>
      </w:r>
      <w:r w:rsidRPr="00514E9D">
        <w:rPr>
          <w:lang w:eastAsia="en-US"/>
        </w:rPr>
        <w:t xml:space="preserve">an </w:t>
      </w:r>
      <w:r w:rsidRPr="00514E9D">
        <w:rPr>
          <w:rFonts w:hint="eastAsia"/>
          <w:lang w:eastAsia="en-US"/>
        </w:rPr>
        <w:t>object surface</w:t>
      </w:r>
      <w:r>
        <w:rPr>
          <w:lang w:eastAsia="en-US"/>
        </w:rPr>
        <w:t>.</w:t>
      </w:r>
    </w:p>
    <w:p w14:paraId="1EEFD3A7" w14:textId="49F284CE" w:rsidR="000A0DC1" w:rsidRDefault="000A0DC1" w:rsidP="00D74EE7">
      <w:pPr>
        <w:rPr>
          <w:szCs w:val="24"/>
        </w:rPr>
      </w:pPr>
      <w:proofErr w:type="spellStart"/>
      <w:r>
        <w:t>λ</w:t>
      </w:r>
      <w:r>
        <w:rPr>
          <w:rFonts w:hint="eastAsia"/>
          <w:vertAlign w:val="subscript"/>
        </w:rPr>
        <w:t>C</w:t>
      </w:r>
      <w:proofErr w:type="spellEnd"/>
      <w:r>
        <w:t xml:space="preserve">: </w:t>
      </w:r>
      <w:r>
        <w:rPr>
          <w:szCs w:val="24"/>
        </w:rPr>
        <w:t>Central wave</w:t>
      </w:r>
      <w:r w:rsidR="009A6F65">
        <w:rPr>
          <w:szCs w:val="24"/>
        </w:rPr>
        <w:t>length</w:t>
      </w:r>
      <w:r>
        <w:rPr>
          <w:szCs w:val="24"/>
        </w:rPr>
        <w:t xml:space="preserve"> of </w:t>
      </w:r>
      <w:r w:rsidRPr="000A0DC1">
        <w:rPr>
          <w:i/>
          <w:szCs w:val="24"/>
        </w:rPr>
        <w:t>I(</w:t>
      </w:r>
      <w:r w:rsidR="009A6F65">
        <w:rPr>
          <w:rFonts w:eastAsia="等线"/>
          <w:i/>
          <w:szCs w:val="24"/>
        </w:rPr>
        <w:t>λ</w:t>
      </w:r>
      <w:r w:rsidRPr="000A0DC1">
        <w:rPr>
          <w:i/>
          <w:szCs w:val="24"/>
        </w:rPr>
        <w:t>)</w:t>
      </w:r>
      <w:r w:rsidR="009A6F65">
        <w:rPr>
          <w:szCs w:val="24"/>
        </w:rPr>
        <w:t xml:space="preserve"> and </w:t>
      </w:r>
      <w:proofErr w:type="spellStart"/>
      <w:r w:rsidR="009A6F65" w:rsidRPr="008F149B">
        <w:rPr>
          <w:i/>
        </w:rPr>
        <w:t>λ</w:t>
      </w:r>
      <w:r w:rsidR="009A6F65" w:rsidRPr="008F149B">
        <w:rPr>
          <w:rFonts w:hint="eastAsia"/>
          <w:i/>
          <w:vertAlign w:val="subscript"/>
        </w:rPr>
        <w:t>C</w:t>
      </w:r>
      <w:proofErr w:type="spellEnd"/>
      <w:r w:rsidR="009A6F65" w:rsidRPr="008F149B">
        <w:rPr>
          <w:i/>
          <w:vertAlign w:val="subscript"/>
        </w:rPr>
        <w:t xml:space="preserve"> </w:t>
      </w:r>
      <w:r w:rsidR="009A6F65" w:rsidRPr="008F149B">
        <w:rPr>
          <w:i/>
        </w:rPr>
        <w:t>= 1/</w:t>
      </w:r>
      <w:proofErr w:type="spellStart"/>
      <w:r w:rsidR="009A6F65" w:rsidRPr="008F149B">
        <w:rPr>
          <w:rFonts w:eastAsia="等线"/>
          <w:i/>
          <w:szCs w:val="24"/>
        </w:rPr>
        <w:t>σ</w:t>
      </w:r>
      <w:r w:rsidR="009A6F65" w:rsidRPr="008F149B">
        <w:rPr>
          <w:i/>
          <w:szCs w:val="24"/>
          <w:vertAlign w:val="subscript"/>
        </w:rPr>
        <w:t>C</w:t>
      </w:r>
      <w:proofErr w:type="spellEnd"/>
      <w:r w:rsidR="009A6F65" w:rsidRPr="008F149B">
        <w:rPr>
          <w:i/>
          <w:szCs w:val="24"/>
        </w:rPr>
        <w:t>.</w:t>
      </w:r>
    </w:p>
    <w:p w14:paraId="77DD9F2F" w14:textId="618DCA92" w:rsidR="009A6F65" w:rsidRDefault="009A6F65" w:rsidP="00D74EE7">
      <w:pPr>
        <w:rPr>
          <w:rFonts w:eastAsia="宋体"/>
          <w:bCs/>
          <w:szCs w:val="24"/>
        </w:rPr>
      </w:pPr>
      <w:proofErr w:type="gramStart"/>
      <w:r>
        <w:rPr>
          <w:rFonts w:hint="eastAsia"/>
        </w:rPr>
        <w:t>z</w:t>
      </w:r>
      <w:r>
        <w:rPr>
          <w:vertAlign w:val="subscript"/>
        </w:rPr>
        <w:t xml:space="preserve">a </w:t>
      </w:r>
      <w:r>
        <w:t>:</w:t>
      </w:r>
      <w:proofErr w:type="gramEnd"/>
      <w:r>
        <w:t xml:space="preserve"> </w:t>
      </w:r>
      <w:r>
        <w:rPr>
          <w:rFonts w:eastAsia="宋体"/>
          <w:bCs/>
          <w:szCs w:val="24"/>
        </w:rPr>
        <w:t xml:space="preserve">The peak position in the amplitude distribution of </w:t>
      </w:r>
      <w:r w:rsidRPr="00704667">
        <w:rPr>
          <w:rFonts w:eastAsia="宋体"/>
          <w:bCs/>
          <w:i/>
          <w:szCs w:val="24"/>
        </w:rPr>
        <w:t>S</w:t>
      </w:r>
      <w:r>
        <w:rPr>
          <w:rFonts w:eastAsia="宋体"/>
          <w:bCs/>
          <w:i/>
          <w:szCs w:val="24"/>
          <w:vertAlign w:val="subscript"/>
        </w:rPr>
        <w:t>C</w:t>
      </w:r>
      <w:r>
        <w:rPr>
          <w:rFonts w:eastAsia="宋体"/>
          <w:bCs/>
          <w:szCs w:val="24"/>
        </w:rPr>
        <w:t>(</w:t>
      </w:r>
      <w:r w:rsidRPr="00704667">
        <w:rPr>
          <w:rFonts w:eastAsia="宋体"/>
          <w:bCs/>
          <w:i/>
          <w:szCs w:val="24"/>
        </w:rPr>
        <w:t>z</w:t>
      </w:r>
      <w:r>
        <w:rPr>
          <w:rFonts w:eastAsia="宋体"/>
          <w:bCs/>
          <w:szCs w:val="24"/>
        </w:rPr>
        <w:t>).</w:t>
      </w:r>
    </w:p>
    <w:p w14:paraId="4F174209" w14:textId="16FB32A4" w:rsidR="009A6F65" w:rsidRDefault="009A6F65" w:rsidP="009A6F65">
      <w:pPr>
        <w:rPr>
          <w:rFonts w:eastAsia="宋体"/>
          <w:bCs/>
          <w:szCs w:val="24"/>
        </w:rPr>
      </w:pPr>
      <w:proofErr w:type="spellStart"/>
      <w:proofErr w:type="gramStart"/>
      <w:r>
        <w:rPr>
          <w:rFonts w:hint="eastAsia"/>
        </w:rPr>
        <w:t>z</w:t>
      </w:r>
      <w:r>
        <w:rPr>
          <w:vertAlign w:val="subscript"/>
        </w:rPr>
        <w:t>p</w:t>
      </w:r>
      <w:proofErr w:type="spellEnd"/>
      <w:r>
        <w:rPr>
          <w:vertAlign w:val="subscript"/>
        </w:rPr>
        <w:t xml:space="preserve"> </w:t>
      </w:r>
      <w:r>
        <w:t>:</w:t>
      </w:r>
      <w:proofErr w:type="gramEnd"/>
      <w:r>
        <w:t xml:space="preserve"> </w:t>
      </w:r>
      <w:r>
        <w:rPr>
          <w:rFonts w:eastAsia="宋体"/>
          <w:bCs/>
          <w:szCs w:val="24"/>
        </w:rPr>
        <w:t xml:space="preserve">The zero-phase position in the </w:t>
      </w:r>
      <w:r w:rsidR="001D38EA">
        <w:rPr>
          <w:rFonts w:eastAsia="宋体"/>
          <w:bCs/>
          <w:szCs w:val="24"/>
        </w:rPr>
        <w:t xml:space="preserve">phase </w:t>
      </w:r>
      <w:r>
        <w:rPr>
          <w:rFonts w:eastAsia="宋体"/>
          <w:bCs/>
          <w:szCs w:val="24"/>
        </w:rPr>
        <w:t xml:space="preserve">distribution of </w:t>
      </w:r>
      <w:r w:rsidRPr="00704667">
        <w:rPr>
          <w:rFonts w:eastAsia="宋体"/>
          <w:bCs/>
          <w:i/>
          <w:szCs w:val="24"/>
        </w:rPr>
        <w:t>S</w:t>
      </w:r>
      <w:r>
        <w:rPr>
          <w:rFonts w:eastAsia="宋体"/>
          <w:bCs/>
          <w:i/>
          <w:szCs w:val="24"/>
          <w:vertAlign w:val="subscript"/>
        </w:rPr>
        <w:t>C</w:t>
      </w:r>
      <w:r>
        <w:rPr>
          <w:rFonts w:eastAsia="宋体"/>
          <w:bCs/>
          <w:szCs w:val="24"/>
        </w:rPr>
        <w:t>(</w:t>
      </w:r>
      <w:r w:rsidRPr="00704667">
        <w:rPr>
          <w:rFonts w:eastAsia="宋体"/>
          <w:bCs/>
          <w:i/>
          <w:szCs w:val="24"/>
        </w:rPr>
        <w:t>z</w:t>
      </w:r>
      <w:r>
        <w:rPr>
          <w:rFonts w:eastAsia="宋体"/>
          <w:bCs/>
          <w:szCs w:val="24"/>
        </w:rPr>
        <w:t>).</w:t>
      </w:r>
    </w:p>
    <w:p w14:paraId="1A86C433" w14:textId="2F11B884" w:rsidR="009A6F65" w:rsidRDefault="009A6F65" w:rsidP="00D74EE7">
      <w:pPr>
        <w:rPr>
          <w:rFonts w:eastAsia="宋体"/>
          <w:bCs/>
          <w:szCs w:val="24"/>
        </w:rPr>
      </w:pPr>
      <w:proofErr w:type="gramStart"/>
      <w:r>
        <w:rPr>
          <w:rFonts w:hint="eastAsia"/>
        </w:rPr>
        <w:t>T</w:t>
      </w:r>
      <w:r>
        <w:t xml:space="preserve"> :</w:t>
      </w:r>
      <w:proofErr w:type="gramEnd"/>
      <w:r>
        <w:t xml:space="preserve"> </w:t>
      </w:r>
      <w:r>
        <w:rPr>
          <w:rFonts w:eastAsia="宋体"/>
          <w:bCs/>
          <w:szCs w:val="24"/>
        </w:rPr>
        <w:t xml:space="preserve">The period of the unwrapped phase distribution of </w:t>
      </w:r>
      <w:r w:rsidRPr="00704667">
        <w:rPr>
          <w:rFonts w:eastAsia="宋体"/>
          <w:bCs/>
          <w:i/>
          <w:szCs w:val="24"/>
        </w:rPr>
        <w:t>S</w:t>
      </w:r>
      <w:r>
        <w:rPr>
          <w:rFonts w:eastAsia="宋体"/>
          <w:bCs/>
          <w:i/>
          <w:szCs w:val="24"/>
          <w:vertAlign w:val="subscript"/>
        </w:rPr>
        <w:t>C</w:t>
      </w:r>
      <w:r>
        <w:rPr>
          <w:rFonts w:eastAsia="宋体"/>
          <w:bCs/>
          <w:szCs w:val="24"/>
        </w:rPr>
        <w:t>(</w:t>
      </w:r>
      <w:r w:rsidRPr="00704667">
        <w:rPr>
          <w:rFonts w:eastAsia="宋体"/>
          <w:bCs/>
          <w:i/>
          <w:szCs w:val="24"/>
        </w:rPr>
        <w:t>z</w:t>
      </w:r>
      <w:r>
        <w:rPr>
          <w:rFonts w:eastAsia="宋体"/>
          <w:bCs/>
          <w:szCs w:val="24"/>
        </w:rPr>
        <w:t>).</w:t>
      </w:r>
    </w:p>
    <w:p w14:paraId="55E05EAB" w14:textId="7CE57558" w:rsidR="00FA2ED8" w:rsidRDefault="00FA2ED8" w:rsidP="00D74EE7">
      <w:pPr>
        <w:rPr>
          <w:rFonts w:eastAsia="宋体"/>
          <w:bCs/>
          <w:szCs w:val="24"/>
        </w:rPr>
      </w:pPr>
    </w:p>
    <w:p w14:paraId="09D3B1ED" w14:textId="0E195EFF" w:rsidR="00F20D9C" w:rsidRPr="00F20D9C" w:rsidRDefault="00F20D9C" w:rsidP="00D74EE7">
      <w:pPr>
        <w:rPr>
          <w:rFonts w:eastAsia="宋体"/>
          <w:b/>
          <w:bCs/>
          <w:sz w:val="28"/>
          <w:szCs w:val="28"/>
        </w:rPr>
      </w:pPr>
      <w:r w:rsidRPr="00F20D9C">
        <w:rPr>
          <w:rFonts w:eastAsia="宋体" w:hint="eastAsia"/>
          <w:b/>
          <w:bCs/>
          <w:sz w:val="28"/>
          <w:szCs w:val="28"/>
        </w:rPr>
        <w:t>I</w:t>
      </w:r>
      <w:r>
        <w:rPr>
          <w:rFonts w:eastAsia="宋体"/>
          <w:b/>
          <w:bCs/>
          <w:sz w:val="28"/>
          <w:szCs w:val="28"/>
        </w:rPr>
        <w:t>I</w:t>
      </w:r>
      <w:r w:rsidRPr="00F20D9C">
        <w:rPr>
          <w:rFonts w:eastAsia="宋体"/>
          <w:b/>
          <w:bCs/>
          <w:sz w:val="28"/>
          <w:szCs w:val="28"/>
        </w:rPr>
        <w:t xml:space="preserve">. The </w:t>
      </w:r>
      <w:r>
        <w:rPr>
          <w:rFonts w:eastAsia="宋体"/>
          <w:b/>
          <w:bCs/>
          <w:sz w:val="28"/>
          <w:szCs w:val="28"/>
        </w:rPr>
        <w:t>second</w:t>
      </w:r>
      <w:r w:rsidRPr="00F20D9C">
        <w:rPr>
          <w:rFonts w:eastAsia="宋体"/>
          <w:b/>
          <w:bCs/>
          <w:sz w:val="28"/>
          <w:szCs w:val="28"/>
        </w:rPr>
        <w:t xml:space="preserve"> case</w:t>
      </w:r>
      <w:r>
        <w:rPr>
          <w:rFonts w:eastAsia="宋体"/>
          <w:b/>
          <w:bCs/>
          <w:sz w:val="28"/>
          <w:szCs w:val="28"/>
        </w:rPr>
        <w:t xml:space="preserve">: </w:t>
      </w:r>
      <w:proofErr w:type="spellStart"/>
      <w:r>
        <w:rPr>
          <w:rFonts w:eastAsia="宋体"/>
          <w:b/>
          <w:bCs/>
          <w:sz w:val="28"/>
          <w:szCs w:val="28"/>
        </w:rPr>
        <w:t>φ</w:t>
      </w:r>
      <w:r>
        <w:rPr>
          <w:rFonts w:eastAsia="宋体"/>
          <w:b/>
          <w:bCs/>
          <w:sz w:val="28"/>
          <w:szCs w:val="28"/>
          <w:vertAlign w:val="subscript"/>
        </w:rPr>
        <w:t>d</w:t>
      </w:r>
      <w:proofErr w:type="spellEnd"/>
      <w:r>
        <w:rPr>
          <w:rFonts w:eastAsia="宋体" w:hint="eastAsia"/>
          <w:b/>
          <w:bCs/>
          <w:sz w:val="28"/>
          <w:szCs w:val="28"/>
        </w:rPr>
        <w:t>(</w:t>
      </w:r>
      <w:r w:rsidRPr="00F20D9C">
        <w:rPr>
          <w:rFonts w:eastAsia="宋体"/>
          <w:b/>
          <w:bCs/>
          <w:sz w:val="28"/>
          <w:szCs w:val="28"/>
        </w:rPr>
        <w:t>σ</w:t>
      </w:r>
      <w:r>
        <w:rPr>
          <w:rFonts w:eastAsia="宋体"/>
          <w:b/>
          <w:bCs/>
          <w:sz w:val="28"/>
          <w:szCs w:val="28"/>
        </w:rPr>
        <w:t>) = 0 and I(</w:t>
      </w:r>
      <w:r w:rsidRPr="00F20D9C">
        <w:rPr>
          <w:rFonts w:eastAsia="宋体"/>
          <w:b/>
          <w:bCs/>
          <w:sz w:val="28"/>
          <w:szCs w:val="28"/>
        </w:rPr>
        <w:t>σ</w:t>
      </w:r>
      <w:r>
        <w:rPr>
          <w:rFonts w:eastAsia="宋体"/>
          <w:b/>
          <w:bCs/>
          <w:sz w:val="28"/>
          <w:szCs w:val="28"/>
        </w:rPr>
        <w:t>) is asymmetric.</w:t>
      </w:r>
    </w:p>
    <w:p w14:paraId="62E24FD7" w14:textId="3CAC5CBC" w:rsidR="00FA2ED8" w:rsidRDefault="009C59E5" w:rsidP="00D74EE7">
      <w:pPr>
        <w:rPr>
          <w:rFonts w:eastAsia="宋体"/>
          <w:bCs/>
          <w:szCs w:val="24"/>
        </w:rPr>
      </w:pPr>
      <w:r w:rsidRPr="009C59E5">
        <w:rPr>
          <w:rFonts w:eastAsia="宋体" w:hint="eastAsia"/>
          <w:bCs/>
          <w:szCs w:val="24"/>
        </w:rPr>
        <w:t xml:space="preserve"> </w:t>
      </w:r>
      <w:r w:rsidRPr="009C59E5">
        <w:rPr>
          <w:rFonts w:eastAsia="宋体"/>
          <w:bCs/>
          <w:szCs w:val="24"/>
        </w:rPr>
        <w:t xml:space="preserve"> </w:t>
      </w:r>
      <w:r w:rsidR="00AF5AA1" w:rsidRPr="00AF5AA1">
        <w:rPr>
          <w:rFonts w:eastAsia="宋体"/>
          <w:bCs/>
          <w:szCs w:val="24"/>
        </w:rPr>
        <w:t>To simulate the spectral distribution of an actual light source</w:t>
      </w:r>
      <w:r w:rsidR="00AF5AA1">
        <w:rPr>
          <w:rFonts w:eastAsia="宋体"/>
          <w:bCs/>
          <w:szCs w:val="24"/>
        </w:rPr>
        <w:t>,</w:t>
      </w:r>
      <w:r w:rsidRPr="009C59E5">
        <w:rPr>
          <w:rFonts w:eastAsia="宋体"/>
          <w:bCs/>
          <w:szCs w:val="24"/>
        </w:rPr>
        <w:t xml:space="preserve"> </w:t>
      </w:r>
      <w:r w:rsidRPr="009C59E5">
        <w:rPr>
          <w:bCs/>
          <w:szCs w:val="24"/>
        </w:rPr>
        <w:t xml:space="preserve">the distribution of </w:t>
      </w:r>
      <w:proofErr w:type="gramStart"/>
      <w:r w:rsidRPr="009C59E5">
        <w:rPr>
          <w:rFonts w:eastAsia="宋体"/>
          <w:bCs/>
          <w:i/>
          <w:szCs w:val="24"/>
        </w:rPr>
        <w:t>I</w:t>
      </w:r>
      <w:r w:rsidRPr="009C59E5">
        <w:rPr>
          <w:rFonts w:eastAsia="宋体"/>
          <w:bCs/>
          <w:szCs w:val="24"/>
        </w:rPr>
        <w:t>(</w:t>
      </w:r>
      <w:proofErr w:type="gramEnd"/>
      <w:r w:rsidRPr="009C59E5">
        <w:rPr>
          <w:rFonts w:eastAsia="宋体"/>
          <w:bCs/>
          <w:i/>
          <w:szCs w:val="24"/>
        </w:rPr>
        <w:sym w:font="Symbol" w:char="F073"/>
      </w:r>
      <w:r w:rsidRPr="009C59E5">
        <w:rPr>
          <w:rFonts w:eastAsia="宋体"/>
          <w:bCs/>
          <w:szCs w:val="24"/>
        </w:rPr>
        <w:t xml:space="preserve">) </w:t>
      </w:r>
      <w:r w:rsidRPr="009C59E5">
        <w:rPr>
          <w:szCs w:val="24"/>
        </w:rPr>
        <w:t xml:space="preserve">is asymmetric with a weighted average wavenumber </w:t>
      </w:r>
      <w:r w:rsidRPr="009C59E5">
        <w:rPr>
          <w:rFonts w:eastAsia="宋体"/>
          <w:bCs/>
          <w:i/>
          <w:szCs w:val="24"/>
        </w:rPr>
        <w:sym w:font="Symbol" w:char="F073"/>
      </w:r>
      <w:r w:rsidRPr="009C59E5">
        <w:rPr>
          <w:rFonts w:eastAsia="宋体"/>
          <w:bCs/>
          <w:i/>
          <w:szCs w:val="24"/>
          <w:vertAlign w:val="subscript"/>
        </w:rPr>
        <w:t>A</w:t>
      </w:r>
      <w:r w:rsidR="00AF5AA1">
        <w:rPr>
          <w:rFonts w:eastAsia="宋体"/>
          <w:bCs/>
          <w:szCs w:val="24"/>
        </w:rPr>
        <w:t>. T</w:t>
      </w:r>
      <w:r w:rsidR="00E01AE7">
        <w:rPr>
          <w:rFonts w:eastAsia="宋体"/>
          <w:bCs/>
          <w:szCs w:val="24"/>
        </w:rPr>
        <w:t xml:space="preserve">he distribution of </w:t>
      </w:r>
      <w:r w:rsidR="00E01AE7" w:rsidRPr="00E01AE7">
        <w:rPr>
          <w:rFonts w:eastAsia="宋体"/>
          <w:bCs/>
          <w:i/>
          <w:szCs w:val="24"/>
        </w:rPr>
        <w:t>I(σ)</w:t>
      </w:r>
      <w:r w:rsidR="00E01AE7">
        <w:rPr>
          <w:rFonts w:eastAsia="宋体"/>
          <w:bCs/>
          <w:i/>
          <w:szCs w:val="24"/>
        </w:rPr>
        <w:t xml:space="preserve"> </w:t>
      </w:r>
      <w:r w:rsidR="00E01AE7">
        <w:rPr>
          <w:rFonts w:eastAsia="宋体"/>
          <w:bCs/>
          <w:szCs w:val="24"/>
        </w:rPr>
        <w:t>is shown in Fig.4</w:t>
      </w:r>
      <w:r w:rsidR="00A802D6">
        <w:rPr>
          <w:rFonts w:eastAsia="宋体" w:hint="eastAsia"/>
          <w:bCs/>
          <w:szCs w:val="24"/>
        </w:rPr>
        <w:t>(</w:t>
      </w:r>
      <w:r w:rsidR="00A802D6">
        <w:rPr>
          <w:rFonts w:eastAsia="宋体"/>
          <w:bCs/>
          <w:szCs w:val="24"/>
        </w:rPr>
        <w:t>a)</w:t>
      </w:r>
      <w:r w:rsidR="00E01AE7">
        <w:rPr>
          <w:rFonts w:eastAsia="宋体"/>
          <w:bCs/>
          <w:szCs w:val="24"/>
        </w:rPr>
        <w:t xml:space="preserve">. The </w:t>
      </w:r>
      <w:r w:rsidR="00E01AE7" w:rsidRPr="009C59E5">
        <w:rPr>
          <w:szCs w:val="24"/>
        </w:rPr>
        <w:t>weighted average wavenumber</w:t>
      </w:r>
      <w:r w:rsidR="00E01AE7">
        <w:rPr>
          <w:szCs w:val="24"/>
        </w:rPr>
        <w:t xml:space="preserve"> </w:t>
      </w:r>
      <w:r w:rsidR="00E01AE7" w:rsidRPr="009C59E5">
        <w:rPr>
          <w:rFonts w:eastAsia="宋体"/>
          <w:bCs/>
          <w:i/>
          <w:szCs w:val="24"/>
        </w:rPr>
        <w:sym w:font="Symbol" w:char="F073"/>
      </w:r>
      <w:r w:rsidR="00E01AE7" w:rsidRPr="009C59E5">
        <w:rPr>
          <w:rFonts w:eastAsia="宋体"/>
          <w:bCs/>
          <w:i/>
          <w:szCs w:val="24"/>
          <w:vertAlign w:val="subscript"/>
        </w:rPr>
        <w:t>A</w:t>
      </w:r>
      <w:r w:rsidR="00E01AE7">
        <w:rPr>
          <w:rFonts w:eastAsia="宋体"/>
          <w:bCs/>
          <w:szCs w:val="24"/>
        </w:rPr>
        <w:t xml:space="preserve"> is defined as </w:t>
      </w:r>
    </w:p>
    <w:p w14:paraId="025560E8" w14:textId="5231264E" w:rsidR="00E01AE7" w:rsidRDefault="00AF5AA1" w:rsidP="00AF5AA1">
      <w:pPr>
        <w:pStyle w:val="MTDisplayEquation"/>
      </w:pPr>
      <w:r>
        <w:tab/>
      </w:r>
      <w:r w:rsidRPr="00AF5AA1">
        <w:rPr>
          <w:position w:val="-38"/>
        </w:rPr>
        <w:object w:dxaOrig="1700" w:dyaOrig="880" w14:anchorId="1CFF60A2">
          <v:shape id="_x0000_i1051" type="#_x0000_t75" style="width:85pt;height:44pt" o:ole="">
            <v:imagedata r:id="rId60" o:title=""/>
          </v:shape>
          <o:OLEObject Type="Embed" ProgID="Equation.DSMT4" ShapeID="_x0000_i1051" DrawAspect="Content" ObjectID="_1758128646" r:id="rId6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809CA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62FA3B83" w14:textId="031EC7A7" w:rsidR="00AF5AA1" w:rsidRDefault="00A802D6" w:rsidP="00D74EE7">
      <w:pPr>
        <w:rPr>
          <w:rFonts w:eastAsia="宋体"/>
          <w:bCs/>
          <w:szCs w:val="24"/>
        </w:rPr>
      </w:pPr>
      <w:proofErr w:type="gramStart"/>
      <w:r>
        <w:rPr>
          <w:rFonts w:eastAsia="宋体" w:hint="eastAsia"/>
          <w:bCs/>
          <w:szCs w:val="24"/>
        </w:rPr>
        <w:t>I</w:t>
      </w:r>
      <w:r>
        <w:rPr>
          <w:rFonts w:eastAsia="宋体"/>
          <w:bCs/>
          <w:szCs w:val="24"/>
        </w:rPr>
        <w:t>n order to</w:t>
      </w:r>
      <w:proofErr w:type="gramEnd"/>
      <w:r>
        <w:rPr>
          <w:rFonts w:eastAsia="宋体"/>
          <w:bCs/>
          <w:szCs w:val="24"/>
        </w:rPr>
        <w:t xml:space="preserve"> obtain</w:t>
      </w:r>
      <w:r w:rsidR="00C666FE">
        <w:rPr>
          <w:rFonts w:eastAsia="宋体"/>
          <w:bCs/>
          <w:szCs w:val="24"/>
        </w:rPr>
        <w:t xml:space="preserve"> a more realistic</w:t>
      </w:r>
      <w:r>
        <w:rPr>
          <w:rFonts w:eastAsia="宋体"/>
          <w:bCs/>
          <w:szCs w:val="24"/>
        </w:rPr>
        <w:t xml:space="preserve"> an</w:t>
      </w:r>
      <w:r w:rsidR="00C666FE">
        <w:rPr>
          <w:rFonts w:eastAsia="宋体"/>
          <w:bCs/>
          <w:szCs w:val="24"/>
        </w:rPr>
        <w:t>d</w:t>
      </w:r>
      <w:r>
        <w:rPr>
          <w:rFonts w:eastAsia="宋体"/>
          <w:bCs/>
          <w:szCs w:val="24"/>
        </w:rPr>
        <w:t xml:space="preserve"> asymmetric spectral distribution </w:t>
      </w:r>
      <w:r w:rsidRPr="00A802D6">
        <w:rPr>
          <w:rFonts w:eastAsia="宋体"/>
          <w:bCs/>
          <w:i/>
          <w:szCs w:val="24"/>
        </w:rPr>
        <w:t>I(σ)</w:t>
      </w:r>
      <w:r>
        <w:rPr>
          <w:rFonts w:eastAsia="宋体"/>
          <w:bCs/>
          <w:szCs w:val="24"/>
        </w:rPr>
        <w:t>,</w:t>
      </w:r>
      <w:r w:rsidR="00BB46F4">
        <w:rPr>
          <w:rFonts w:eastAsia="宋体"/>
          <w:bCs/>
          <w:szCs w:val="24"/>
        </w:rPr>
        <w:t xml:space="preserve"> </w:t>
      </w:r>
      <w:r w:rsidR="00C666FE">
        <w:rPr>
          <w:rFonts w:eastAsia="宋体"/>
          <w:bCs/>
          <w:szCs w:val="24"/>
        </w:rPr>
        <w:t xml:space="preserve">here </w:t>
      </w:r>
      <w:r w:rsidR="00C666FE" w:rsidRPr="00C666FE">
        <w:rPr>
          <w:rFonts w:eastAsia="宋体"/>
          <w:bCs/>
          <w:i/>
          <w:szCs w:val="24"/>
        </w:rPr>
        <w:t>I(σ)</w:t>
      </w:r>
      <w:r w:rsidR="00C666FE">
        <w:rPr>
          <w:rFonts w:eastAsia="宋体"/>
          <w:bCs/>
          <w:szCs w:val="24"/>
        </w:rPr>
        <w:t xml:space="preserve"> is obtained by performing multi-order Gaussian fitting of the actual spectrum.</w:t>
      </w:r>
      <w:bookmarkStart w:id="1" w:name="_Hlk147500566"/>
      <w:r w:rsidR="00C666FE">
        <w:rPr>
          <w:rFonts w:eastAsia="宋体"/>
          <w:bCs/>
          <w:szCs w:val="24"/>
        </w:rPr>
        <w:t xml:space="preserve"> </w:t>
      </w:r>
      <w:r w:rsidR="00C666FE" w:rsidRPr="00C666FE">
        <w:rPr>
          <w:rFonts w:eastAsia="宋体"/>
          <w:bCs/>
          <w:i/>
          <w:szCs w:val="24"/>
        </w:rPr>
        <w:t>I(σ)</w:t>
      </w:r>
      <w:r w:rsidR="00C666FE">
        <w:rPr>
          <w:rFonts w:eastAsia="宋体"/>
          <w:bCs/>
          <w:szCs w:val="24"/>
        </w:rPr>
        <w:t xml:space="preserve"> can be expressed as </w:t>
      </w:r>
      <w:bookmarkEnd w:id="1"/>
    </w:p>
    <w:p w14:paraId="62EC5044" w14:textId="22206812" w:rsidR="00C666FE" w:rsidRDefault="00E256C3" w:rsidP="00E256C3">
      <w:pPr>
        <w:pStyle w:val="MTDisplayEquation"/>
        <w:rPr>
          <w:rFonts w:hint="eastAsia"/>
        </w:rPr>
      </w:pPr>
      <w:r>
        <w:tab/>
      </w:r>
      <w:r w:rsidRPr="00E256C3">
        <w:rPr>
          <w:position w:val="-28"/>
        </w:rPr>
        <w:object w:dxaOrig="1620" w:dyaOrig="680" w14:anchorId="42965A27">
          <v:shape id="_x0000_i1052" type="#_x0000_t75" style="width:81pt;height:34pt" o:ole="">
            <v:imagedata r:id="rId62" o:title=""/>
          </v:shape>
          <o:OLEObject Type="Embed" ProgID="Equation.DSMT4" ShapeID="_x0000_i1052" DrawAspect="Content" ObjectID="_1758128647" r:id="rId6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809CA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32F844F0" w14:textId="3DA08642" w:rsidR="00E256C3" w:rsidRDefault="00E256C3" w:rsidP="00D74EE7">
      <w:pPr>
        <w:rPr>
          <w:rFonts w:eastAsia="宋体"/>
          <w:bCs/>
          <w:szCs w:val="24"/>
        </w:rPr>
      </w:pPr>
      <w:r>
        <w:rPr>
          <w:rFonts w:eastAsia="宋体"/>
          <w:bCs/>
          <w:szCs w:val="24"/>
        </w:rPr>
        <w:t>IFT of</w:t>
      </w:r>
      <w:r>
        <w:rPr>
          <w:color w:val="000000"/>
          <w:szCs w:val="24"/>
        </w:rPr>
        <w:t xml:space="preserve"> </w:t>
      </w:r>
      <w:r w:rsidRPr="00E256C3">
        <w:rPr>
          <w:i/>
          <w:color w:val="000000"/>
          <w:szCs w:val="24"/>
        </w:rPr>
        <w:t>G</w:t>
      </w:r>
      <w:r>
        <w:rPr>
          <w:i/>
          <w:color w:val="000000"/>
          <w:szCs w:val="24"/>
          <w:vertAlign w:val="subscript"/>
        </w:rPr>
        <w:t>i</w:t>
      </w:r>
      <w:r w:rsidRPr="00E256C3">
        <w:rPr>
          <w:i/>
          <w:color w:val="000000"/>
          <w:szCs w:val="24"/>
        </w:rPr>
        <w:t>(</w:t>
      </w:r>
      <w:r w:rsidRPr="00E256C3">
        <w:rPr>
          <w:rFonts w:eastAsia="等线"/>
          <w:i/>
          <w:color w:val="000000"/>
          <w:szCs w:val="24"/>
        </w:rPr>
        <w:t>σ</w:t>
      </w:r>
      <w:r w:rsidRPr="00E256C3">
        <w:rPr>
          <w:i/>
          <w:color w:val="000000"/>
          <w:szCs w:val="24"/>
        </w:rPr>
        <w:t>)</w:t>
      </w:r>
      <w:r>
        <w:rPr>
          <w:color w:val="000000"/>
          <w:szCs w:val="24"/>
        </w:rPr>
        <w:t xml:space="preserve"> </w:t>
      </w:r>
      <w:r>
        <w:rPr>
          <w:rFonts w:eastAsia="宋体"/>
          <w:bCs/>
          <w:szCs w:val="24"/>
        </w:rPr>
        <w:t xml:space="preserve">is defined as </w:t>
      </w:r>
      <w:r w:rsidRPr="00E256C3">
        <w:rPr>
          <w:position w:val="-12"/>
        </w:rPr>
        <w:object w:dxaOrig="1100" w:dyaOrig="380" w14:anchorId="02A1E725">
          <v:shape id="_x0000_i1053" type="#_x0000_t75" style="width:55pt;height:19pt" o:ole="">
            <v:imagedata r:id="rId64" o:title=""/>
          </v:shape>
          <o:OLEObject Type="Embed" ProgID="Equation.DSMT4" ShapeID="_x0000_i1053" DrawAspect="Content" ObjectID="_1758128648" r:id="rId65"/>
        </w:object>
      </w:r>
      <w:r>
        <w:t>.</w:t>
      </w:r>
      <w:r>
        <w:rPr>
          <w:rFonts w:eastAsia="宋体"/>
          <w:bCs/>
          <w:szCs w:val="24"/>
        </w:rPr>
        <w:t xml:space="preserve"> </w:t>
      </w:r>
    </w:p>
    <w:p w14:paraId="75C5D78C" w14:textId="39B76617" w:rsidR="00E256C3" w:rsidRDefault="00E256C3" w:rsidP="00E256C3">
      <w:pPr>
        <w:pStyle w:val="MTDisplayEquation"/>
      </w:pPr>
      <w:r>
        <w:tab/>
      </w:r>
      <w:r w:rsidR="00DC69EB" w:rsidRPr="00E256C3">
        <w:rPr>
          <w:position w:val="-12"/>
        </w:rPr>
        <w:object w:dxaOrig="2160" w:dyaOrig="380" w14:anchorId="055633E7">
          <v:shape id="_x0000_i1054" type="#_x0000_t75" style="width:108pt;height:19pt" o:ole="">
            <v:imagedata r:id="rId66" o:title=""/>
          </v:shape>
          <o:OLEObject Type="Embed" ProgID="Equation.DSMT4" ShapeID="_x0000_i1054" DrawAspect="Content" ObjectID="_1758128649" r:id="rId6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809CA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14:paraId="059CB089" w14:textId="35E364BD" w:rsidR="00E256C3" w:rsidRDefault="00E256C3" w:rsidP="00D74EE7">
      <w:pPr>
        <w:rPr>
          <w:rFonts w:eastAsia="宋体"/>
          <w:bCs/>
          <w:szCs w:val="24"/>
        </w:rPr>
      </w:pPr>
      <w:r>
        <w:rPr>
          <w:rFonts w:eastAsia="宋体"/>
          <w:bCs/>
          <w:szCs w:val="24"/>
        </w:rPr>
        <w:t xml:space="preserve">So, </w:t>
      </w:r>
    </w:p>
    <w:p w14:paraId="6F9C836B" w14:textId="50C69BDB" w:rsidR="00E256C3" w:rsidRDefault="00DC69EB" w:rsidP="00DC69EB">
      <w:pPr>
        <w:pStyle w:val="MTDisplayEquation"/>
        <w:rPr>
          <w:rFonts w:hint="eastAsia"/>
        </w:rPr>
      </w:pPr>
      <w:r>
        <w:tab/>
      </w:r>
      <w:r w:rsidRPr="00DC69EB">
        <w:rPr>
          <w:position w:val="-28"/>
        </w:rPr>
        <w:object w:dxaOrig="2740" w:dyaOrig="680" w14:anchorId="5203F79A">
          <v:shape id="_x0000_i1055" type="#_x0000_t75" style="width:137pt;height:34pt" o:ole="">
            <v:imagedata r:id="rId68" o:title=""/>
          </v:shape>
          <o:OLEObject Type="Embed" ProgID="Equation.DSMT4" ShapeID="_x0000_i1055" DrawAspect="Content" ObjectID="_1758128650" r:id="rId6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809CA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14:paraId="3D6E16A0" w14:textId="54CB01A6" w:rsidR="00DC69EB" w:rsidRDefault="00DC69EB" w:rsidP="00DC69EB">
      <w:pPr>
        <w:pStyle w:val="MTDisplayEquation"/>
        <w:rPr>
          <w:rFonts w:hint="eastAsia"/>
        </w:rPr>
      </w:pPr>
      <w:r>
        <w:tab/>
      </w:r>
      <w:r w:rsidR="006A74BC" w:rsidRPr="00DC69EB">
        <w:rPr>
          <w:position w:val="-28"/>
        </w:rPr>
        <w:object w:dxaOrig="6320" w:dyaOrig="680" w14:anchorId="7095B32E">
          <v:shape id="_x0000_i1056" type="#_x0000_t75" style="width:316pt;height:34pt" o:ole="">
            <v:imagedata r:id="rId70" o:title=""/>
          </v:shape>
          <o:OLEObject Type="Embed" ProgID="Equation.DSMT4" ShapeID="_x0000_i1056" DrawAspect="Content" ObjectID="_1758128651" r:id="rId7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809CA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00733410" w14:textId="02CC0F96" w:rsidR="00DC69EB" w:rsidRDefault="00245381" w:rsidP="00D74EE7">
      <w:pPr>
        <w:rPr>
          <w:rFonts w:eastAsia="宋体"/>
          <w:bCs/>
          <w:szCs w:val="24"/>
        </w:rPr>
      </w:pPr>
      <w:r>
        <w:rPr>
          <w:rFonts w:eastAsia="宋体" w:hint="eastAsia"/>
          <w:bCs/>
          <w:szCs w:val="24"/>
        </w:rPr>
        <w:t>F</w:t>
      </w:r>
      <w:r>
        <w:rPr>
          <w:rFonts w:eastAsia="宋体"/>
          <w:bCs/>
          <w:szCs w:val="24"/>
        </w:rPr>
        <w:t xml:space="preserve">rom Euler’s formula we can get the intensity and phase distribution of </w:t>
      </w:r>
      <w:r w:rsidRPr="00245381">
        <w:rPr>
          <w:rFonts w:eastAsia="宋体"/>
          <w:bCs/>
          <w:i/>
          <w:szCs w:val="24"/>
        </w:rPr>
        <w:t>S</w:t>
      </w:r>
      <w:r w:rsidRPr="00245381">
        <w:rPr>
          <w:rFonts w:eastAsia="宋体"/>
          <w:bCs/>
          <w:i/>
          <w:szCs w:val="24"/>
          <w:vertAlign w:val="subscript"/>
        </w:rPr>
        <w:t>C</w:t>
      </w:r>
      <w:r w:rsidRPr="00245381">
        <w:rPr>
          <w:rFonts w:eastAsia="宋体"/>
          <w:bCs/>
          <w:i/>
          <w:szCs w:val="24"/>
        </w:rPr>
        <w:t>(z)</w:t>
      </w:r>
      <w:r>
        <w:rPr>
          <w:rFonts w:eastAsia="宋体"/>
          <w:bCs/>
          <w:szCs w:val="24"/>
        </w:rPr>
        <w:t>,</w:t>
      </w:r>
    </w:p>
    <w:p w14:paraId="08806D8F" w14:textId="25370B30" w:rsidR="00245381" w:rsidRDefault="007F618F" w:rsidP="007F618F">
      <w:pPr>
        <w:pStyle w:val="MTDisplayEquation"/>
        <w:rPr>
          <w:rFonts w:hint="eastAsia"/>
        </w:rPr>
      </w:pPr>
      <w:r>
        <w:lastRenderedPageBreak/>
        <w:tab/>
      </w:r>
      <w:r w:rsidR="006A74BC" w:rsidRPr="007F618F">
        <w:rPr>
          <w:position w:val="-30"/>
        </w:rPr>
        <w:object w:dxaOrig="5100" w:dyaOrig="760" w14:anchorId="144A6C82">
          <v:shape id="_x0000_i1057" type="#_x0000_t75" style="width:255pt;height:38pt" o:ole="">
            <v:imagedata r:id="rId72" o:title=""/>
          </v:shape>
          <o:OLEObject Type="Embed" ProgID="Equation.DSMT4" ShapeID="_x0000_i1057" DrawAspect="Content" ObjectID="_1758128652" r:id="rId7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809CA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14:paraId="0FF55481" w14:textId="27FA41E8" w:rsidR="007F618F" w:rsidRDefault="006809CA" w:rsidP="006809CA">
      <w:pPr>
        <w:pStyle w:val="MTDisplayEquation"/>
      </w:pPr>
      <w:r>
        <w:tab/>
      </w:r>
      <w:bookmarkStart w:id="2" w:name="_GoBack"/>
      <w:r w:rsidR="00124E2A" w:rsidRPr="006809CA">
        <w:rPr>
          <w:position w:val="-62"/>
        </w:rPr>
        <w:object w:dxaOrig="3280" w:dyaOrig="1359" w14:anchorId="0E276945">
          <v:shape id="_x0000_i1061" type="#_x0000_t75" style="width:164pt;height:68pt" o:ole="">
            <v:imagedata r:id="rId74" o:title=""/>
          </v:shape>
          <o:OLEObject Type="Embed" ProgID="Equation.DSMT4" ShapeID="_x0000_i1061" DrawAspect="Content" ObjectID="_1758128653" r:id="rId75"/>
        </w:object>
      </w:r>
      <w:bookmarkEnd w:id="2"/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14:paraId="5F9F2016" w14:textId="473FEE80" w:rsidR="008F149B" w:rsidRPr="008F149B" w:rsidRDefault="008F149B" w:rsidP="008F149B">
      <w:pPr>
        <w:rPr>
          <w:rFonts w:eastAsia="宋体" w:hint="eastAsia"/>
          <w:bCs/>
          <w:szCs w:val="24"/>
        </w:rPr>
      </w:pPr>
      <w:r>
        <w:rPr>
          <w:bCs/>
          <w:szCs w:val="24"/>
        </w:rPr>
        <w:t>W</w:t>
      </w:r>
      <w:r>
        <w:rPr>
          <w:rFonts w:hint="eastAsia"/>
          <w:bCs/>
          <w:szCs w:val="24"/>
        </w:rPr>
        <w:t>here</w:t>
      </w:r>
      <w:r>
        <w:rPr>
          <w:rFonts w:eastAsia="宋体"/>
          <w:bCs/>
          <w:szCs w:val="24"/>
        </w:rPr>
        <w:t xml:space="preserve"> </w:t>
      </w:r>
      <w:r w:rsidRPr="008F149B">
        <w:rPr>
          <w:rFonts w:eastAsia="宋体"/>
          <w:bCs/>
          <w:i/>
          <w:szCs w:val="24"/>
        </w:rPr>
        <w:t>L=2(z-</w:t>
      </w:r>
      <w:proofErr w:type="spellStart"/>
      <w:r w:rsidRPr="008F149B">
        <w:rPr>
          <w:rFonts w:eastAsia="宋体"/>
          <w:bCs/>
          <w:i/>
          <w:szCs w:val="24"/>
        </w:rPr>
        <w:t>z</w:t>
      </w:r>
      <w:r w:rsidRPr="008F149B">
        <w:rPr>
          <w:rFonts w:eastAsia="宋体"/>
          <w:bCs/>
          <w:i/>
          <w:szCs w:val="24"/>
          <w:vertAlign w:val="subscript"/>
        </w:rPr>
        <w:t>O</w:t>
      </w:r>
      <w:proofErr w:type="spellEnd"/>
      <w:r w:rsidRPr="008F149B">
        <w:rPr>
          <w:rFonts w:eastAsia="宋体"/>
          <w:bCs/>
          <w:i/>
          <w:szCs w:val="24"/>
        </w:rPr>
        <w:t xml:space="preserve">) </w:t>
      </w:r>
      <w:r>
        <w:rPr>
          <w:rFonts w:eastAsia="宋体"/>
          <w:bCs/>
          <w:szCs w:val="24"/>
        </w:rPr>
        <w:t>and</w:t>
      </w:r>
      <w:r w:rsidRPr="008F149B">
        <w:rPr>
          <w:rFonts w:eastAsia="宋体"/>
          <w:bCs/>
          <w:szCs w:val="24"/>
        </w:rPr>
        <w:t xml:space="preserve"> </w:t>
      </w:r>
      <w:r w:rsidRPr="008F149B">
        <w:rPr>
          <w:position w:val="-12"/>
        </w:rPr>
        <w:object w:dxaOrig="2000" w:dyaOrig="360" w14:anchorId="620F64F2">
          <v:shape id="_x0000_i1059" type="#_x0000_t75" style="width:100pt;height:18pt" o:ole="">
            <v:imagedata r:id="rId76" o:title=""/>
          </v:shape>
          <o:OLEObject Type="Embed" ProgID="Equation.DSMT4" ShapeID="_x0000_i1059" DrawAspect="Content" ObjectID="_1758128654" r:id="rId77"/>
        </w:object>
      </w:r>
      <w:r>
        <w:t>.</w:t>
      </w:r>
    </w:p>
    <w:p w14:paraId="26E7F1BD" w14:textId="245B47BD" w:rsidR="00AD21DE" w:rsidRPr="00273387" w:rsidRDefault="00AD21DE" w:rsidP="00D74EE7">
      <w:pPr>
        <w:rPr>
          <w:rFonts w:eastAsia="宋体" w:hint="eastAsia"/>
          <w:bCs/>
          <w:szCs w:val="24"/>
        </w:rPr>
      </w:pPr>
      <w:r>
        <w:rPr>
          <w:rFonts w:eastAsia="宋体"/>
          <w:bCs/>
          <w:szCs w:val="24"/>
        </w:rPr>
        <w:t xml:space="preserve">Owing to </w:t>
      </w:r>
      <w:r w:rsidRPr="00AD21DE">
        <w:rPr>
          <w:rFonts w:eastAsia="宋体"/>
          <w:bCs/>
          <w:i/>
          <w:szCs w:val="24"/>
        </w:rPr>
        <w:t>S</w:t>
      </w:r>
      <w:r w:rsidRPr="00AD21DE">
        <w:rPr>
          <w:rFonts w:eastAsia="宋体"/>
          <w:bCs/>
          <w:i/>
          <w:szCs w:val="24"/>
          <w:vertAlign w:val="subscript"/>
        </w:rPr>
        <w:t>i</w:t>
      </w:r>
      <w:r w:rsidRPr="00AD21DE">
        <w:rPr>
          <w:rFonts w:eastAsia="宋体"/>
          <w:bCs/>
          <w:i/>
          <w:szCs w:val="24"/>
        </w:rPr>
        <w:t>(L) = -S</w:t>
      </w:r>
      <w:r w:rsidRPr="00AD21DE">
        <w:rPr>
          <w:rFonts w:eastAsia="宋体"/>
          <w:bCs/>
          <w:i/>
          <w:szCs w:val="24"/>
          <w:vertAlign w:val="subscript"/>
        </w:rPr>
        <w:t>i</w:t>
      </w:r>
      <w:r w:rsidRPr="00AD21DE">
        <w:rPr>
          <w:rFonts w:eastAsia="宋体"/>
          <w:bCs/>
          <w:i/>
          <w:szCs w:val="24"/>
        </w:rPr>
        <w:t>(L)</w:t>
      </w:r>
      <w:r>
        <w:rPr>
          <w:rFonts w:eastAsia="宋体"/>
          <w:bCs/>
          <w:szCs w:val="24"/>
        </w:rPr>
        <w:t>,</w:t>
      </w:r>
      <w:r>
        <w:rPr>
          <w:rFonts w:eastAsia="宋体" w:hint="eastAsia"/>
          <w:bCs/>
          <w:szCs w:val="24"/>
        </w:rPr>
        <w:t xml:space="preserve"> </w:t>
      </w:r>
      <w:r w:rsidR="00273387">
        <w:rPr>
          <w:rFonts w:eastAsia="宋体"/>
          <w:bCs/>
          <w:szCs w:val="24"/>
        </w:rPr>
        <w:t xml:space="preserve">the intensity distribution </w:t>
      </w:r>
      <w:r w:rsidR="006A74BC">
        <w:rPr>
          <w:rFonts w:eastAsia="宋体"/>
          <w:bCs/>
          <w:i/>
          <w:szCs w:val="24"/>
        </w:rPr>
        <w:t>A</w:t>
      </w:r>
      <w:r w:rsidR="00273387" w:rsidRPr="00273387">
        <w:rPr>
          <w:rFonts w:eastAsia="宋体"/>
          <w:bCs/>
          <w:i/>
          <w:szCs w:val="24"/>
        </w:rPr>
        <w:t>(L)</w:t>
      </w:r>
      <w:r w:rsidR="00273387">
        <w:rPr>
          <w:rFonts w:eastAsia="宋体"/>
          <w:bCs/>
          <w:szCs w:val="24"/>
        </w:rPr>
        <w:t xml:space="preserve"> is evenly symmetric about L= 0 and phase distribution </w:t>
      </w:r>
      <w:r w:rsidR="006A74BC">
        <w:rPr>
          <w:rFonts w:eastAsia="宋体"/>
          <w:bCs/>
          <w:i/>
          <w:szCs w:val="24"/>
        </w:rPr>
        <w:t>α</w:t>
      </w:r>
      <w:r w:rsidR="00273387" w:rsidRPr="00273387">
        <w:rPr>
          <w:rFonts w:eastAsia="宋体"/>
          <w:bCs/>
          <w:i/>
          <w:szCs w:val="24"/>
        </w:rPr>
        <w:t>(L)</w:t>
      </w:r>
      <w:r w:rsidR="00273387">
        <w:rPr>
          <w:rFonts w:eastAsia="宋体"/>
          <w:bCs/>
          <w:i/>
          <w:szCs w:val="24"/>
        </w:rPr>
        <w:t xml:space="preserve"> </w:t>
      </w:r>
      <w:r w:rsidR="00273387">
        <w:rPr>
          <w:rFonts w:eastAsia="宋体"/>
          <w:bCs/>
          <w:szCs w:val="24"/>
        </w:rPr>
        <w:t>is oddly symmetric about L= 0</w:t>
      </w:r>
      <w:r w:rsidR="006A74BC">
        <w:rPr>
          <w:rFonts w:eastAsia="宋体"/>
          <w:bCs/>
          <w:szCs w:val="24"/>
        </w:rPr>
        <w:t xml:space="preserve">. </w:t>
      </w:r>
      <w:r w:rsidR="006A74BC">
        <w:t xml:space="preserve">According to the </w:t>
      </w:r>
      <w:proofErr w:type="gramStart"/>
      <w:r w:rsidR="006A74BC">
        <w:t>Eq.(</w:t>
      </w:r>
      <w:proofErr w:type="gramEnd"/>
      <w:r w:rsidR="006A74BC">
        <w:t xml:space="preserve">15), </w:t>
      </w:r>
      <w:r w:rsidR="006A74BC">
        <w:rPr>
          <w:rFonts w:eastAsia="宋体"/>
          <w:bCs/>
          <w:szCs w:val="24"/>
        </w:rPr>
        <w:t xml:space="preserve">the peak position in the amplitude distribution of </w:t>
      </w:r>
      <w:r w:rsidR="006A74BC" w:rsidRPr="00704667">
        <w:rPr>
          <w:rFonts w:eastAsia="宋体"/>
          <w:bCs/>
          <w:i/>
          <w:szCs w:val="24"/>
        </w:rPr>
        <w:t>S</w:t>
      </w:r>
      <w:r w:rsidR="006A74BC">
        <w:rPr>
          <w:rFonts w:eastAsia="宋体"/>
          <w:bCs/>
          <w:i/>
          <w:szCs w:val="24"/>
          <w:vertAlign w:val="subscript"/>
        </w:rPr>
        <w:t>C</w:t>
      </w:r>
      <w:r w:rsidR="006A74BC">
        <w:rPr>
          <w:rFonts w:eastAsia="宋体"/>
          <w:bCs/>
          <w:szCs w:val="24"/>
        </w:rPr>
        <w:t>(</w:t>
      </w:r>
      <w:r w:rsidR="006A74BC" w:rsidRPr="00704667">
        <w:rPr>
          <w:rFonts w:eastAsia="宋体"/>
          <w:bCs/>
          <w:i/>
          <w:szCs w:val="24"/>
        </w:rPr>
        <w:t>z</w:t>
      </w:r>
      <w:r w:rsidR="006A74BC">
        <w:rPr>
          <w:rFonts w:eastAsia="宋体"/>
          <w:bCs/>
          <w:szCs w:val="24"/>
        </w:rPr>
        <w:t xml:space="preserve">) is </w:t>
      </w:r>
      <w:r w:rsidR="006A74BC" w:rsidRPr="00A25C2F">
        <w:rPr>
          <w:rFonts w:eastAsia="宋体"/>
          <w:bCs/>
          <w:i/>
          <w:szCs w:val="24"/>
        </w:rPr>
        <w:t>z</w:t>
      </w:r>
      <w:r w:rsidR="006A74BC">
        <w:rPr>
          <w:rFonts w:eastAsia="宋体"/>
          <w:bCs/>
          <w:i/>
          <w:szCs w:val="24"/>
          <w:vertAlign w:val="subscript"/>
        </w:rPr>
        <w:t>a</w:t>
      </w:r>
      <w:r w:rsidR="006A74BC">
        <w:rPr>
          <w:rFonts w:eastAsia="宋体"/>
          <w:bCs/>
          <w:i/>
          <w:szCs w:val="24"/>
        </w:rPr>
        <w:t>=</w:t>
      </w:r>
      <w:r w:rsidR="006A74BC" w:rsidRPr="00A25C2F">
        <w:rPr>
          <w:rFonts w:eastAsia="宋体"/>
          <w:bCs/>
          <w:i/>
          <w:szCs w:val="24"/>
        </w:rPr>
        <w:t>z</w:t>
      </w:r>
      <w:r w:rsidR="006A74BC">
        <w:rPr>
          <w:rFonts w:eastAsia="宋体"/>
          <w:bCs/>
          <w:i/>
          <w:szCs w:val="24"/>
          <w:vertAlign w:val="subscript"/>
        </w:rPr>
        <w:t>o</w:t>
      </w:r>
      <w:r w:rsidR="006A74BC">
        <w:rPr>
          <w:rFonts w:eastAsia="宋体"/>
          <w:bCs/>
          <w:szCs w:val="24"/>
        </w:rPr>
        <w:t>, and the zero phase position nearest z=</w:t>
      </w:r>
      <w:r w:rsidR="006A74BC" w:rsidRPr="00A25C2F">
        <w:rPr>
          <w:rFonts w:eastAsia="宋体"/>
          <w:bCs/>
          <w:i/>
          <w:szCs w:val="24"/>
        </w:rPr>
        <w:t>z</w:t>
      </w:r>
      <w:r w:rsidR="006A74BC">
        <w:rPr>
          <w:rFonts w:eastAsia="宋体"/>
          <w:bCs/>
          <w:i/>
          <w:szCs w:val="24"/>
          <w:vertAlign w:val="subscript"/>
        </w:rPr>
        <w:t>a</w:t>
      </w:r>
      <w:r w:rsidR="006A74BC">
        <w:rPr>
          <w:rFonts w:eastAsia="宋体"/>
          <w:bCs/>
          <w:szCs w:val="24"/>
        </w:rPr>
        <w:t xml:space="preserve"> is </w:t>
      </w:r>
      <w:proofErr w:type="spellStart"/>
      <w:r w:rsidR="006A74BC" w:rsidRPr="00A25C2F">
        <w:rPr>
          <w:rFonts w:eastAsia="宋体"/>
          <w:bCs/>
          <w:i/>
          <w:szCs w:val="24"/>
        </w:rPr>
        <w:t>z</w:t>
      </w:r>
      <w:r w:rsidR="006A74BC">
        <w:rPr>
          <w:rFonts w:eastAsia="宋体"/>
          <w:bCs/>
          <w:i/>
          <w:szCs w:val="24"/>
          <w:vertAlign w:val="subscript"/>
        </w:rPr>
        <w:t>p</w:t>
      </w:r>
      <w:proofErr w:type="spellEnd"/>
      <w:r w:rsidR="006A74BC">
        <w:rPr>
          <w:rFonts w:eastAsia="宋体"/>
          <w:bCs/>
          <w:i/>
          <w:szCs w:val="24"/>
        </w:rPr>
        <w:t>=</w:t>
      </w:r>
      <w:r w:rsidR="006A74BC" w:rsidRPr="00A25C2F">
        <w:rPr>
          <w:rFonts w:eastAsia="宋体"/>
          <w:bCs/>
          <w:i/>
          <w:szCs w:val="24"/>
        </w:rPr>
        <w:t>z</w:t>
      </w:r>
      <w:r w:rsidR="006A74BC">
        <w:rPr>
          <w:rFonts w:eastAsia="宋体"/>
          <w:bCs/>
          <w:i/>
          <w:szCs w:val="24"/>
          <w:vertAlign w:val="subscript"/>
        </w:rPr>
        <w:t>o</w:t>
      </w:r>
      <w:r w:rsidR="006A74BC">
        <w:rPr>
          <w:rFonts w:eastAsia="宋体"/>
          <w:bCs/>
          <w:szCs w:val="24"/>
        </w:rPr>
        <w:t xml:space="preserve">. </w:t>
      </w:r>
      <w:r w:rsidR="006A74BC" w:rsidRPr="006A74BC">
        <w:rPr>
          <w:rFonts w:eastAsia="宋体"/>
          <w:bCs/>
          <w:szCs w:val="24"/>
        </w:rPr>
        <w:t>Similarly</w:t>
      </w:r>
      <w:r w:rsidR="006A74BC">
        <w:rPr>
          <w:rFonts w:eastAsia="宋体"/>
          <w:bCs/>
          <w:szCs w:val="24"/>
        </w:rPr>
        <w:t xml:space="preserve">, according to the </w:t>
      </w:r>
      <w:proofErr w:type="gramStart"/>
      <w:r w:rsidR="006A74BC">
        <w:rPr>
          <w:rFonts w:eastAsia="宋体"/>
          <w:bCs/>
          <w:szCs w:val="24"/>
        </w:rPr>
        <w:t>Eq.(</w:t>
      </w:r>
      <w:proofErr w:type="gramEnd"/>
      <w:r w:rsidR="006A74BC">
        <w:rPr>
          <w:rFonts w:eastAsia="宋体"/>
          <w:bCs/>
          <w:szCs w:val="24"/>
        </w:rPr>
        <w:t xml:space="preserve">10), the period of the unwrapped phase distribution is almost equal to </w:t>
      </w:r>
      <w:r w:rsidR="006A74BC" w:rsidRPr="008F149B">
        <w:rPr>
          <w:rFonts w:eastAsia="宋体"/>
          <w:bCs/>
          <w:i/>
          <w:szCs w:val="24"/>
        </w:rPr>
        <w:t>1/2</w:t>
      </w:r>
      <w:r w:rsidR="006A74BC" w:rsidRPr="00A046EC">
        <w:rPr>
          <w:rFonts w:eastAsia="宋体"/>
          <w:bCs/>
          <w:i/>
          <w:szCs w:val="24"/>
        </w:rPr>
        <w:sym w:font="Symbol" w:char="F073"/>
      </w:r>
      <w:r w:rsidR="006A74BC">
        <w:rPr>
          <w:rFonts w:eastAsia="宋体"/>
          <w:bCs/>
          <w:i/>
          <w:szCs w:val="24"/>
          <w:vertAlign w:val="subscript"/>
        </w:rPr>
        <w:t>A</w:t>
      </w:r>
      <w:r w:rsidR="006A74BC">
        <w:rPr>
          <w:rFonts w:eastAsia="宋体"/>
          <w:bCs/>
          <w:szCs w:val="24"/>
        </w:rPr>
        <w:t>=</w:t>
      </w:r>
      <w:r w:rsidR="006A74BC">
        <w:rPr>
          <w:rFonts w:eastAsia="宋体"/>
          <w:bCs/>
          <w:i/>
          <w:szCs w:val="24"/>
        </w:rPr>
        <w:sym w:font="Symbol" w:char="F06C"/>
      </w:r>
      <w:r w:rsidR="006A74BC">
        <w:rPr>
          <w:rFonts w:eastAsia="宋体"/>
          <w:bCs/>
          <w:i/>
          <w:szCs w:val="24"/>
          <w:vertAlign w:val="subscript"/>
        </w:rPr>
        <w:t>A</w:t>
      </w:r>
      <w:r w:rsidR="006A74BC" w:rsidRPr="001E77BC">
        <w:rPr>
          <w:rFonts w:eastAsia="宋体"/>
          <w:bCs/>
          <w:szCs w:val="24"/>
        </w:rPr>
        <w:t>/2</w:t>
      </w:r>
      <w:r w:rsidR="006A74BC">
        <w:rPr>
          <w:rFonts w:eastAsia="宋体"/>
          <w:bCs/>
          <w:szCs w:val="24"/>
        </w:rPr>
        <w:t>.</w:t>
      </w:r>
    </w:p>
    <w:sectPr w:rsidR="00AD21DE" w:rsidRPr="00273387" w:rsidSect="000F7E9A">
      <w:pgSz w:w="11906" w:h="16838" w:code="9"/>
      <w:pgMar w:top="1440" w:right="1797" w:bottom="1440" w:left="1797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29D12" w14:textId="77777777" w:rsidR="00200CE8" w:rsidRDefault="00200CE8" w:rsidP="000F7E9A">
      <w:r>
        <w:separator/>
      </w:r>
    </w:p>
  </w:endnote>
  <w:endnote w:type="continuationSeparator" w:id="0">
    <w:p w14:paraId="3DEB2D0F" w14:textId="77777777" w:rsidR="00200CE8" w:rsidRDefault="00200CE8" w:rsidP="000F7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FBE4C" w14:textId="77777777" w:rsidR="00200CE8" w:rsidRDefault="00200CE8" w:rsidP="000F7E9A">
      <w:r>
        <w:separator/>
      </w:r>
    </w:p>
  </w:footnote>
  <w:footnote w:type="continuationSeparator" w:id="0">
    <w:p w14:paraId="3BF86AB7" w14:textId="77777777" w:rsidR="00200CE8" w:rsidRDefault="00200CE8" w:rsidP="000F7E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6E5"/>
    <w:rsid w:val="0003792B"/>
    <w:rsid w:val="00094E15"/>
    <w:rsid w:val="000A0DC1"/>
    <w:rsid w:val="000C2117"/>
    <w:rsid w:val="000C25CE"/>
    <w:rsid w:val="000D0525"/>
    <w:rsid w:val="000F7E9A"/>
    <w:rsid w:val="00124E2A"/>
    <w:rsid w:val="00166897"/>
    <w:rsid w:val="00194296"/>
    <w:rsid w:val="001D38EA"/>
    <w:rsid w:val="00200CE8"/>
    <w:rsid w:val="00245381"/>
    <w:rsid w:val="00264386"/>
    <w:rsid w:val="00273387"/>
    <w:rsid w:val="002B2CCE"/>
    <w:rsid w:val="002E0041"/>
    <w:rsid w:val="00321482"/>
    <w:rsid w:val="003539A3"/>
    <w:rsid w:val="00387008"/>
    <w:rsid w:val="003A1C16"/>
    <w:rsid w:val="003D7753"/>
    <w:rsid w:val="003F2016"/>
    <w:rsid w:val="004509F1"/>
    <w:rsid w:val="00456C29"/>
    <w:rsid w:val="00465F3A"/>
    <w:rsid w:val="004A62FB"/>
    <w:rsid w:val="005E5321"/>
    <w:rsid w:val="005F046E"/>
    <w:rsid w:val="00621967"/>
    <w:rsid w:val="006809CA"/>
    <w:rsid w:val="006A74BC"/>
    <w:rsid w:val="006A79AC"/>
    <w:rsid w:val="006B1A03"/>
    <w:rsid w:val="006D2C64"/>
    <w:rsid w:val="006D3E11"/>
    <w:rsid w:val="00787D9B"/>
    <w:rsid w:val="007F618F"/>
    <w:rsid w:val="008143D9"/>
    <w:rsid w:val="00832DCC"/>
    <w:rsid w:val="00882823"/>
    <w:rsid w:val="008F149B"/>
    <w:rsid w:val="009067B8"/>
    <w:rsid w:val="00913505"/>
    <w:rsid w:val="00965C20"/>
    <w:rsid w:val="009A6F65"/>
    <w:rsid w:val="009C59E5"/>
    <w:rsid w:val="00A802D6"/>
    <w:rsid w:val="00A954E5"/>
    <w:rsid w:val="00AD21DE"/>
    <w:rsid w:val="00AF252E"/>
    <w:rsid w:val="00AF5AA1"/>
    <w:rsid w:val="00B2124B"/>
    <w:rsid w:val="00B226B2"/>
    <w:rsid w:val="00B30DE5"/>
    <w:rsid w:val="00B61935"/>
    <w:rsid w:val="00B65687"/>
    <w:rsid w:val="00B81B44"/>
    <w:rsid w:val="00BB0F50"/>
    <w:rsid w:val="00BB2DC0"/>
    <w:rsid w:val="00BB46F4"/>
    <w:rsid w:val="00BD211B"/>
    <w:rsid w:val="00C266E5"/>
    <w:rsid w:val="00C666FE"/>
    <w:rsid w:val="00C85E69"/>
    <w:rsid w:val="00C9265F"/>
    <w:rsid w:val="00CA7C53"/>
    <w:rsid w:val="00D24ABA"/>
    <w:rsid w:val="00D429AA"/>
    <w:rsid w:val="00D7124B"/>
    <w:rsid w:val="00D74EE7"/>
    <w:rsid w:val="00D831C3"/>
    <w:rsid w:val="00DC69EB"/>
    <w:rsid w:val="00DE39B5"/>
    <w:rsid w:val="00E01AE7"/>
    <w:rsid w:val="00E256C3"/>
    <w:rsid w:val="00EC21FE"/>
    <w:rsid w:val="00EC29B8"/>
    <w:rsid w:val="00EC3DFC"/>
    <w:rsid w:val="00F13C89"/>
    <w:rsid w:val="00F20D9C"/>
    <w:rsid w:val="00F85392"/>
    <w:rsid w:val="00FA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01748"/>
  <w15:chartTrackingRefBased/>
  <w15:docId w15:val="{532052D1-3633-43F6-B103-071B239B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7E9A"/>
    <w:pPr>
      <w:widowControl w:val="0"/>
      <w:spacing w:line="276" w:lineRule="auto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A7C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7C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C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7C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7C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7C5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7C5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7C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CA7C53"/>
    <w:pPr>
      <w:spacing w:before="240" w:after="60"/>
      <w:jc w:val="center"/>
      <w:outlineLvl w:val="0"/>
    </w:pPr>
    <w:rPr>
      <w:rFonts w:asciiTheme="majorHAnsi" w:eastAsia="Times New Roman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A7C53"/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a9">
    <w:name w:val="caption"/>
    <w:basedOn w:val="a"/>
    <w:next w:val="a"/>
    <w:link w:val="aa"/>
    <w:autoRedefine/>
    <w:uiPriority w:val="35"/>
    <w:unhideWhenUsed/>
    <w:qFormat/>
    <w:rsid w:val="000F7E9A"/>
    <w:pPr>
      <w:jc w:val="center"/>
    </w:pPr>
    <w:rPr>
      <w:rFonts w:eastAsia="Times New Roman"/>
      <w:sz w:val="21"/>
      <w:szCs w:val="21"/>
    </w:rPr>
  </w:style>
  <w:style w:type="character" w:customStyle="1" w:styleId="MTEquationSection">
    <w:name w:val="MTEquationSection"/>
    <w:basedOn w:val="a0"/>
    <w:rsid w:val="000F7E9A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0F7E9A"/>
    <w:pPr>
      <w:tabs>
        <w:tab w:val="center" w:pos="4160"/>
        <w:tab w:val="right" w:pos="8300"/>
      </w:tabs>
      <w:autoSpaceDE w:val="0"/>
      <w:autoSpaceDN w:val="0"/>
      <w:adjustRightInd w:val="0"/>
      <w:jc w:val="center"/>
    </w:pPr>
    <w:rPr>
      <w:color w:val="000000"/>
      <w:szCs w:val="24"/>
    </w:rPr>
  </w:style>
  <w:style w:type="character" w:customStyle="1" w:styleId="MTDisplayEquation0">
    <w:name w:val="MTDisplayEquation 字符"/>
    <w:basedOn w:val="a0"/>
    <w:link w:val="MTDisplayEquation"/>
    <w:rsid w:val="000F7E9A"/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0F7E9A"/>
    <w:rPr>
      <w:color w:val="808080"/>
    </w:rPr>
  </w:style>
  <w:style w:type="character" w:styleId="ac">
    <w:name w:val="Emphasis"/>
    <w:basedOn w:val="a0"/>
    <w:uiPriority w:val="20"/>
    <w:qFormat/>
    <w:rsid w:val="000F7E9A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C21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C2117"/>
    <w:rPr>
      <w:rFonts w:ascii="宋体" w:eastAsia="宋体" w:hAnsi="宋体" w:cs="宋体"/>
      <w:kern w:val="0"/>
      <w:sz w:val="24"/>
      <w:szCs w:val="24"/>
    </w:rPr>
  </w:style>
  <w:style w:type="character" w:customStyle="1" w:styleId="y2iqfc">
    <w:name w:val="y2iqfc"/>
    <w:basedOn w:val="a0"/>
    <w:rsid w:val="000C2117"/>
  </w:style>
  <w:style w:type="table" w:styleId="ad">
    <w:name w:val="Table Grid"/>
    <w:basedOn w:val="a1"/>
    <w:uiPriority w:val="39"/>
    <w:rsid w:val="000C21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样式1"/>
    <w:basedOn w:val="a9"/>
    <w:link w:val="12"/>
    <w:qFormat/>
    <w:rsid w:val="000A0DC1"/>
    <w:pPr>
      <w:keepNext/>
    </w:pPr>
    <w:rPr>
      <w:b/>
    </w:rPr>
  </w:style>
  <w:style w:type="character" w:styleId="HTML1">
    <w:name w:val="HTML Code"/>
    <w:basedOn w:val="a0"/>
    <w:uiPriority w:val="99"/>
    <w:semiHidden/>
    <w:unhideWhenUsed/>
    <w:rsid w:val="00B61935"/>
    <w:rPr>
      <w:rFonts w:ascii="宋体" w:eastAsia="宋体" w:hAnsi="宋体" w:cs="宋体"/>
      <w:sz w:val="24"/>
      <w:szCs w:val="24"/>
    </w:rPr>
  </w:style>
  <w:style w:type="character" w:customStyle="1" w:styleId="aa">
    <w:name w:val="题注 字符"/>
    <w:basedOn w:val="a0"/>
    <w:link w:val="a9"/>
    <w:uiPriority w:val="35"/>
    <w:rsid w:val="000A0DC1"/>
    <w:rPr>
      <w:rFonts w:ascii="Times New Roman" w:eastAsia="Times New Roman" w:hAnsi="Times New Roman" w:cs="Times New Roman"/>
      <w:szCs w:val="21"/>
    </w:rPr>
  </w:style>
  <w:style w:type="character" w:customStyle="1" w:styleId="12">
    <w:name w:val="样式1 字符"/>
    <w:basedOn w:val="aa"/>
    <w:link w:val="11"/>
    <w:rsid w:val="000A0DC1"/>
    <w:rPr>
      <w:rFonts w:ascii="Times New Roman" w:eastAsia="Times New Roman" w:hAnsi="Times New Roman" w:cs="Times New Roman"/>
      <w:b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8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oleObject" Target="embeddings/oleObject27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4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4.e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png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png"/><Relationship Id="rId76" Type="http://schemas.openxmlformats.org/officeDocument/2006/relationships/image" Target="media/image36.wmf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2" Type="http://schemas.openxmlformats.org/officeDocument/2006/relationships/styles" Target="styles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C0E9F-3900-4B1F-98A2-FCE63CE2C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5523</TotalTime>
  <Pages>4</Pages>
  <Words>1035</Words>
  <Characters>5904</Characters>
  <Application>Microsoft Office Word</Application>
  <DocSecurity>0</DocSecurity>
  <Lines>49</Lines>
  <Paragraphs>13</Paragraphs>
  <ScaleCrop>false</ScaleCrop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SHUAO</dc:creator>
  <cp:keywords/>
  <dc:description/>
  <cp:lastModifiedBy>SHUAO</cp:lastModifiedBy>
  <cp:revision>2</cp:revision>
  <dcterms:created xsi:type="dcterms:W3CDTF">2023-09-25T02:44:00Z</dcterms:created>
  <dcterms:modified xsi:type="dcterms:W3CDTF">2023-10-06T12:17:00Z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