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Katniss is a great overall character who changed a lot and as an overall character they changed. Katniss used to be a caring, helpful, loving girl but she changed a lot because of the circumstances she was put in. Katniss now is fighting for her life in the arena and seems like she doesn’t care about anything other than winning even this quote says, “A little only… no offense, but who cares, Peeta.” Here Katniss was speaking with Peeta and he was saying and listing the things he cares about.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 so he tells Katniss that they still care for each other and she just gave him a very cold answer and this shows how Katniss changes and doesn’t care as much anymore also this quote shows that Katniss has changed and may be starting to become selfish. “That’s mine. I think it’s meant for me.” (p. 199) This shows that Katniss is starting to become selfish and think of her needs above anyone else’s.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