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Adele Middleton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November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sz w:val="30"/>
          <w:szCs w:val="30"/>
        </w:rPr>
      </w:pPr>
      <w:bookmarkStart w:colFirst="0" w:colLast="0" w:name="_bllyran0q013" w:id="0"/>
      <w:bookmarkEnd w:id="0"/>
      <w:r w:rsidDel="00000000" w:rsidR="00000000" w:rsidRPr="00000000">
        <w:rPr>
          <w:sz w:val="30"/>
          <w:szCs w:val="30"/>
          <w:rtl w:val="0"/>
        </w:rPr>
        <w:t xml:space="preserve">Report on Samuel Prescott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Samuel Prescott was born on August 19, 1751. According to American History Central, he lived in Concord, Massachusetts. According to most websites, he was known as “The Third Midnight Rider.” According to Geni.com, both his dad, and his grandfather were doctors and he followed in their footsteps. Making him Dr. Samuel Prescott.</w:t>
      </w: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The Midnight Ride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According to American History Central, Thomas Gage sent around 800 British Redcoats on a march from Boston to Concord trying to destroy weapons. According to Geni.com, on April 18, 1777, Paul Revere and William Dawes were sent out by Joseph Warren to warn the countryside that the British were coming. Samuel Prescott was visiting his fiancée when he had to leave at 1 a.m. the next morning on April 19. On his way to Concord, he met up with Paul Revere and William Dawes. They were eventually cut off by four British horsemen.</w:t>
      </w:r>
      <w:r w:rsidDel="00000000" w:rsidR="00000000" w:rsidRPr="00000000">
        <w:br w:type="pag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0"/>
        <w:rPr>
          <w:sz w:val="30"/>
          <w:szCs w:val="30"/>
        </w:rPr>
      </w:pPr>
      <w:r w:rsidDel="00000000" w:rsidR="00000000" w:rsidRPr="00000000">
        <w:rPr>
          <w:sz w:val="30"/>
          <w:szCs w:val="30"/>
          <w:rtl w:val="0"/>
        </w:rPr>
        <w:t xml:space="preserve">Samuel Prescott’s life after the ride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According to Geni.com, after the ride, he went to serve as a surgeon in the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Continental Army. Also according to Geni.com, there was supposedly a report going around that he was a prisoner in Halifax, Nova Scotia, where he may have died between November 23, 1776, and December 26, 1777. Also according to Geni.com, there is some evidence that he served in some medical support capacity out of Fort Ticonderoga during the invasion attempts against Canada.</w:t>
      </w: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firstLine="0"/>
        <w:rPr>
          <w:sz w:val="32"/>
          <w:szCs w:val="32"/>
        </w:rPr>
      </w:pPr>
      <w:r w:rsidDel="00000000" w:rsidR="00000000" w:rsidRPr="00000000">
        <w:rPr>
          <w:sz w:val="32"/>
          <w:szCs w:val="32"/>
          <w:rtl w:val="0"/>
        </w:rPr>
        <w:t xml:space="preserve">Family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According to RootsWeb.com, Samuel Prescott had two children with his wife named Mary Pettes. His two children were named Charlotte Pettes Prescott and Lucy Richards Prescott. According to RootsWeb.com, Prescott had 11 children. According to RootsWeb.com, his mother died when he was only 12 years old. According to RootsWeb.com, he was probably named after the father of his mother, Samuel Heywood, but he also carries the name of the first cousin of his father, Samuel Prescott</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yfbxp7di8iko" w:id="1"/>
      <w:bookmarkEnd w:id="1"/>
      <w:r w:rsidDel="00000000" w:rsidR="00000000" w:rsidRPr="00000000">
        <w:rPr>
          <w:rtl w:val="0"/>
        </w:rPr>
        <w:t xml:space="preserve">CONCLUSION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Based on what I’ve learned about Samuel Prescott, I can tell that he was a loving and adventurous person. He also sounds like he loved his family very much based on the amount of family that he had.</w:t>
      </w: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222222"/>
        </w:rPr>
      </w:pPr>
      <w:r w:rsidDel="00000000" w:rsidR="00000000" w:rsidRPr="00000000">
        <w:rPr>
          <w:rtl w:val="0"/>
        </w:rPr>
        <w:t xml:space="preserve">Rust, Randal. “</w:t>
      </w:r>
      <w:r w:rsidDel="00000000" w:rsidR="00000000" w:rsidRPr="00000000">
        <w:rPr>
          <w:color w:val="222222"/>
          <w:rtl w:val="0"/>
        </w:rPr>
        <w:t xml:space="preserve">Dr. Samuel Prescott, the Third Midnight Rider.” </w:t>
      </w:r>
      <w:r w:rsidDel="00000000" w:rsidR="00000000" w:rsidRPr="00000000">
        <w:rPr>
          <w:i w:val="1"/>
          <w:color w:val="222222"/>
          <w:rtl w:val="0"/>
        </w:rPr>
        <w:t xml:space="preserve">American History Central,</w:t>
      </w:r>
      <w:r w:rsidDel="00000000" w:rsidR="00000000" w:rsidRPr="00000000">
        <w:rPr>
          <w:color w:val="222222"/>
          <w:rtl w:val="0"/>
        </w:rPr>
        <w:t xml:space="preserve"> 4 November 2024, https://www.americanhistorycentral.com/entries/samuel-prescott-midnight-rider/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2222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color w:val="222222"/>
        </w:rPr>
      </w:pPr>
      <w:r w:rsidDel="00000000" w:rsidR="00000000" w:rsidRPr="00000000">
        <w:rPr>
          <w:color w:val="222222"/>
          <w:rtl w:val="0"/>
        </w:rPr>
        <w:t xml:space="preserve">“Samuel Prescott.” </w:t>
      </w:r>
      <w:r w:rsidDel="00000000" w:rsidR="00000000" w:rsidRPr="00000000">
        <w:rPr>
          <w:i w:val="1"/>
          <w:color w:val="222222"/>
          <w:rtl w:val="0"/>
        </w:rPr>
        <w:t xml:space="preserve">Geni, </w:t>
      </w:r>
      <w:r w:rsidDel="00000000" w:rsidR="00000000" w:rsidRPr="00000000">
        <w:rPr>
          <w:color w:val="222222"/>
          <w:rtl w:val="0"/>
        </w:rPr>
        <w:t xml:space="preserve">8 April 2024, https://www.geni.com/people/Dr-Samuel-Prescott-M-D/6000000000496582479</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Middleton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