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Autumn Deman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Lawrence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CHC2P1</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Sept.15.2024</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Evolution Of Entertainment: Then And Now</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center"/>
        <w:rPr>
          <w:color w:val="434343"/>
          <w:sz w:val="24"/>
          <w:szCs w:val="24"/>
        </w:rPr>
      </w:pPr>
      <w:r w:rsidDel="00000000" w:rsidR="00000000" w:rsidRPr="00000000">
        <w:rPr>
          <w:color w:val="434343"/>
          <w:sz w:val="24"/>
          <w:szCs w:val="24"/>
          <w:rtl w:val="0"/>
        </w:rPr>
        <w:t xml:space="preserve">While the evolution of entertainment has many positives, overall it has become something that has negatively affected society in more ways than a lack of socializing.</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ind w:left="0" w:firstLine="720"/>
        <w:rPr>
          <w:color w:val="434343"/>
          <w:sz w:val="24"/>
          <w:szCs w:val="24"/>
        </w:rPr>
      </w:pPr>
      <w:r w:rsidDel="00000000" w:rsidR="00000000" w:rsidRPr="00000000">
        <w:rPr>
          <w:color w:val="434343"/>
          <w:sz w:val="24"/>
          <w:szCs w:val="24"/>
          <w:rtl w:val="0"/>
        </w:rPr>
        <w:t xml:space="preserve">Some of the first forms of entertainment in the past was live entertainment such as going to the theater, and seeing music and dance being performed. These forms of entertainment brought people together, they were able to socialize and meet new people who share similar interests. These forms of entertainment were not harmful but beneficial to society.</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ind w:left="0" w:firstLine="720"/>
        <w:rPr>
          <w:color w:val="434343"/>
          <w:sz w:val="24"/>
          <w:szCs w:val="24"/>
        </w:rPr>
      </w:pPr>
      <w:r w:rsidDel="00000000" w:rsidR="00000000" w:rsidRPr="00000000">
        <w:rPr>
          <w:color w:val="434343"/>
          <w:sz w:val="24"/>
          <w:szCs w:val="24"/>
          <w:rtl w:val="0"/>
        </w:rPr>
        <w:t xml:space="preserve">An example of entertainment from the past would be a famous play in the 1930s directed by Gregory La Cava called “Stage Door”; this was a comedy/drama.</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ind w:left="0" w:firstLine="720"/>
        <w:rPr>
          <w:color w:val="434343"/>
          <w:sz w:val="24"/>
          <w:szCs w:val="24"/>
        </w:rPr>
      </w:pPr>
      <w:r w:rsidDel="00000000" w:rsidR="00000000" w:rsidRPr="00000000">
        <w:rPr>
          <w:color w:val="434343"/>
          <w:sz w:val="24"/>
          <w:szCs w:val="24"/>
          <w:rtl w:val="0"/>
        </w:rPr>
        <w:t xml:space="preserve">The first television to be put out was in 1927 on September 7th by a man named Philo Farnsworth. Since then televisions have evolved and changed drastically. Not only has the physical design changed but the internal design has evolved, from black and white lower resolution images, to high resolution images of all colors. Televisions have become both beneficial and harmful to our society. Televisions can be beneficial to society because it informs and spreads information or topics that are occurring around the world that some may not know. While televisions have many benefits, they can be harmful. Some reasons why they can be harmful are that they can take up a lot of time spent watching television, separating yourself from your personal relationships, and becoming addicted to your television.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ind w:left="0" w:firstLine="720"/>
        <w:rPr>
          <w:color w:val="434343"/>
          <w:sz w:val="24"/>
          <w:szCs w:val="24"/>
        </w:rPr>
      </w:pPr>
      <w:r w:rsidDel="00000000" w:rsidR="00000000" w:rsidRPr="00000000">
        <w:rPr>
          <w:color w:val="434343"/>
          <w:sz w:val="24"/>
          <w:szCs w:val="24"/>
          <w:rtl w:val="0"/>
        </w:rPr>
        <w:t xml:space="preserve">Modern entertainment has evolved from something that brought people together who share similar interests, to pushing people away from each other and further away from face-face communication. From what was once something that didn’t harmfully affect our lives outside of entertainment has changed individuals' attention spans, and harmed personal relationships.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ind w:left="0" w:firstLine="720"/>
        <w:rPr>
          <w:color w:val="434343"/>
          <w:sz w:val="24"/>
          <w:szCs w:val="24"/>
        </w:rPr>
      </w:pPr>
      <w:r w:rsidDel="00000000" w:rsidR="00000000" w:rsidRPr="00000000">
        <w:rPr>
          <w:color w:val="434343"/>
          <w:sz w:val="24"/>
          <w:szCs w:val="24"/>
          <w:rtl w:val="0"/>
        </w:rPr>
        <w:t xml:space="preserve">Modern entertainment has harmed and affected the lives of everybody, especially young adults, an article from the National University states that “</w:t>
      </w:r>
      <w:r w:rsidDel="00000000" w:rsidR="00000000" w:rsidRPr="00000000">
        <w:rPr>
          <w:color w:val="434343"/>
          <w:sz w:val="24"/>
          <w:szCs w:val="24"/>
          <w:highlight w:val="white"/>
          <w:rtl w:val="0"/>
        </w:rPr>
        <w:t xml:space="preserve">In general, technology use can cause social and behavioral problems in children because it minimizes the amount of time kids spend interacting with others.”. (Negative Effects Of Technology On Children’s Social Development).</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ind w:left="0" w:firstLine="720"/>
        <w:rPr>
          <w:color w:val="434343"/>
          <w:sz w:val="24"/>
          <w:szCs w:val="24"/>
        </w:rPr>
      </w:pPr>
      <w:r w:rsidDel="00000000" w:rsidR="00000000" w:rsidRPr="00000000">
        <w:rPr>
          <w:color w:val="434343"/>
          <w:sz w:val="24"/>
          <w:szCs w:val="24"/>
          <w:rtl w:val="0"/>
        </w:rPr>
        <w:t xml:space="preserve">The harmful effects of modern entertainment on children and future generations not only has short term effects but also long lasting effects such as short attention spans when completing or following simple instructions or tasks whether it’s for school or work, poor social skills, and more. This is significant because future generations will most likely struggle with learning in school, along with work if they develop poor social and attention skills.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ind w:left="0" w:firstLine="720"/>
        <w:rPr>
          <w:rFonts w:ascii="Times New Roman" w:cs="Times New Roman" w:eastAsia="Times New Roman" w:hAnsi="Times New Roman"/>
          <w:sz w:val="24"/>
          <w:szCs w:val="24"/>
        </w:rPr>
      </w:pPr>
      <w:r w:rsidDel="00000000" w:rsidR="00000000" w:rsidRPr="00000000">
        <w:rPr>
          <w:color w:val="434343"/>
          <w:sz w:val="24"/>
          <w:szCs w:val="24"/>
          <w:rtl w:val="0"/>
        </w:rPr>
        <w:t xml:space="preserve">Modern entertainment is and will continue to cause significant harmful effects on society, while there are many benefits to modern entertainment it has mainly negative impacts on society.</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widowControl w:val="0"/>
        <w:numPr>
          <w:ilvl w:val="0"/>
          <w:numId w:val="1"/>
        </w:numP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Evolution of Entertainment: From Ancient Times to the Modern Era.” </w:t>
      </w:r>
      <w:r w:rsidDel="00000000" w:rsidR="00000000" w:rsidRPr="00000000">
        <w:rPr>
          <w:rFonts w:ascii="Times New Roman" w:cs="Times New Roman" w:eastAsia="Times New Roman" w:hAnsi="Times New Roman"/>
          <w:i w:val="1"/>
          <w:sz w:val="24"/>
          <w:szCs w:val="24"/>
          <w:rtl w:val="0"/>
        </w:rPr>
        <w:t xml:space="preserve">Unbalanced</w:t>
      </w:r>
      <w:r w:rsidDel="00000000" w:rsidR="00000000" w:rsidRPr="00000000">
        <w:rPr>
          <w:rFonts w:ascii="Times New Roman" w:cs="Times New Roman" w:eastAsia="Times New Roman" w:hAnsi="Times New Roman"/>
          <w:sz w:val="24"/>
          <w:szCs w:val="24"/>
          <w:rtl w:val="0"/>
        </w:rPr>
        <w:t xml:space="preserve">, vocal.media/unbalanced/the-evolution-of-entertainment-from-ancient-times-to-the-modern-era. Accessed 15 Sept. 2024. </w:t>
      </w:r>
    </w:p>
    <w:p w:rsidR="00000000" w:rsidDel="00000000" w:rsidP="00000000" w:rsidRDefault="00000000" w:rsidRPr="00000000" w14:paraId="00000015">
      <w:pPr>
        <w:widowControl w:val="0"/>
        <w:spacing w:after="240" w:before="240" w:line="480" w:lineRule="auto"/>
        <w:ind w:left="0" w:firstLine="0"/>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16">
      <w:pPr>
        <w:widowControl w:val="0"/>
        <w:numPr>
          <w:ilvl w:val="0"/>
          <w:numId w:val="1"/>
        </w:numP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Negative Effects of Technology on Children.” </w:t>
      </w:r>
      <w:r w:rsidDel="00000000" w:rsidR="00000000" w:rsidRPr="00000000">
        <w:rPr>
          <w:rFonts w:ascii="Times New Roman" w:cs="Times New Roman" w:eastAsia="Times New Roman" w:hAnsi="Times New Roman"/>
          <w:i w:val="1"/>
          <w:sz w:val="24"/>
          <w:szCs w:val="24"/>
          <w:rtl w:val="0"/>
        </w:rPr>
        <w:t xml:space="preserve">National University</w:t>
      </w:r>
      <w:r w:rsidDel="00000000" w:rsidR="00000000" w:rsidRPr="00000000">
        <w:rPr>
          <w:rFonts w:ascii="Times New Roman" w:cs="Times New Roman" w:eastAsia="Times New Roman" w:hAnsi="Times New Roman"/>
          <w:sz w:val="24"/>
          <w:szCs w:val="24"/>
          <w:rtl w:val="0"/>
        </w:rPr>
        <w:t xml:space="preserve">, 13 May 2021, www.nu.edu/blog/negative-effects-of-technology-on-children-what-can-you-do/. </w:t>
      </w:r>
    </w:p>
    <w:p w:rsidR="00000000" w:rsidDel="00000000" w:rsidP="00000000" w:rsidRDefault="00000000" w:rsidRPr="00000000" w14:paraId="00000017">
      <w:pPr>
        <w:widowControl w:val="0"/>
        <w:spacing w:after="240" w:before="240" w:line="480" w:lineRule="auto"/>
        <w:ind w:left="0" w:firstLine="0"/>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18">
      <w:pPr>
        <w:widowControl w:val="0"/>
        <w:numPr>
          <w:ilvl w:val="0"/>
          <w:numId w:val="1"/>
        </w:numP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“Stage Door.” </w:t>
      </w:r>
      <w:r w:rsidDel="00000000" w:rsidR="00000000" w:rsidRPr="00000000">
        <w:rPr>
          <w:rFonts w:ascii="Times New Roman" w:cs="Times New Roman" w:eastAsia="Times New Roman" w:hAnsi="Times New Roman"/>
          <w:i w:val="1"/>
          <w:sz w:val="24"/>
          <w:szCs w:val="24"/>
          <w:rtl w:val="0"/>
        </w:rPr>
        <w:t xml:space="preserve">Concord Theatricals</w:t>
      </w:r>
      <w:r w:rsidDel="00000000" w:rsidR="00000000" w:rsidRPr="00000000">
        <w:rPr>
          <w:rFonts w:ascii="Times New Roman" w:cs="Times New Roman" w:eastAsia="Times New Roman" w:hAnsi="Times New Roman"/>
          <w:sz w:val="24"/>
          <w:szCs w:val="24"/>
          <w:rtl w:val="0"/>
        </w:rPr>
        <w:t xml:space="preserve">, www.concordtheatricals.com/p/7431/stage-door. Accessed 15 Sept. 2024. </w:t>
      </w:r>
      <w:r w:rsidDel="00000000" w:rsidR="00000000" w:rsidRPr="00000000">
        <w:rPr>
          <w:rtl w:val="0"/>
        </w:rPr>
      </w:r>
    </w:p>
    <w:sectPr>
      <w:headerReference r:id="rId6" w:type="default"/>
      <w:foot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Deman -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36"/>
      <w:szCs w:val="36"/>
    </w:rPr>
  </w:style>
  <w:style w:type="paragraph" w:styleId="Heading2">
    <w:name w:val="heading 2"/>
    <w:basedOn w:val="Normal"/>
    <w:next w:val="Normal"/>
    <w:pPr>
      <w:keepNext w:val="1"/>
      <w:keepLines w:val="1"/>
      <w:pageBreakBefore w:val="0"/>
      <w:spacing w:after="80" w:before="360" w:lineRule="auto"/>
    </w:pPr>
    <w:rPr>
      <w:b w:val="1"/>
      <w:sz w:val="28"/>
      <w:szCs w:val="28"/>
    </w:rPr>
  </w:style>
  <w:style w:type="paragraph" w:styleId="Heading3">
    <w:name w:val="heading 3"/>
    <w:basedOn w:val="Normal"/>
    <w:next w:val="Normal"/>
    <w:pPr>
      <w:keepNext w:val="1"/>
      <w:keepLines w:val="1"/>
      <w:pageBreakBefore w:val="0"/>
      <w:spacing w:after="80" w:before="280" w:lineRule="auto"/>
    </w:pPr>
    <w:rPr>
      <w:b w:val="1"/>
      <w:color w:val="666666"/>
      <w:sz w:val="24"/>
      <w:szCs w:val="24"/>
    </w:rPr>
  </w:style>
  <w:style w:type="paragraph" w:styleId="Heading4">
    <w:name w:val="heading 4"/>
    <w:basedOn w:val="Normal"/>
    <w:next w:val="Normal"/>
    <w:pPr>
      <w:keepNext w:val="1"/>
      <w:keepLines w:val="1"/>
      <w:pageBreakBefore w:val="0"/>
      <w:spacing w:after="40" w:before="240" w:lineRule="auto"/>
    </w:pPr>
    <w:rPr>
      <w:i w:val="1"/>
      <w:color w:val="666666"/>
      <w:sz w:val="22"/>
      <w:szCs w:val="22"/>
    </w:rPr>
  </w:style>
  <w:style w:type="paragraph" w:styleId="Heading5">
    <w:name w:val="heading 5"/>
    <w:basedOn w:val="Normal"/>
    <w:next w:val="Normal"/>
    <w:pPr>
      <w:keepNext w:val="1"/>
      <w:keepLines w:val="1"/>
      <w:pageBreakBefore w:val="0"/>
      <w:spacing w:after="40" w:before="220" w:lineRule="auto"/>
    </w:pPr>
    <w:rPr>
      <w:b w:val="1"/>
      <w:color w:val="666666"/>
      <w:sz w:val="20"/>
      <w:szCs w:val="20"/>
    </w:rPr>
  </w:style>
  <w:style w:type="paragraph" w:styleId="Heading6">
    <w:name w:val="heading 6"/>
    <w:basedOn w:val="Normal"/>
    <w:next w:val="Normal"/>
    <w:pPr>
      <w:keepNext w:val="1"/>
      <w:keepLines w:val="1"/>
      <w:pageBreakBefore w:val="0"/>
      <w:spacing w:after="40" w:before="200" w:lineRule="auto"/>
    </w:pPr>
    <w:rPr>
      <w:i w:val="1"/>
      <w:color w:val="666666"/>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