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3D0D" w14:textId="1257E403" w:rsidR="00874ACA" w:rsidRDefault="00874ACA" w:rsidP="00874ACA">
      <w:pPr>
        <w:spacing w:line="480" w:lineRule="auto"/>
        <w:rPr>
          <w:rFonts w:ascii="Times New Roman" w:hAnsi="Times New Roman" w:cs="Times New Roman"/>
        </w:rPr>
      </w:pPr>
      <w:r>
        <w:rPr>
          <w:rFonts w:ascii="Times New Roman" w:hAnsi="Times New Roman" w:cs="Times New Roman"/>
        </w:rPr>
        <w:t xml:space="preserve">Christa Corrales </w:t>
      </w:r>
    </w:p>
    <w:p w14:paraId="4B3383B5" w14:textId="2C2067EE" w:rsidR="00874ACA" w:rsidRDefault="00874ACA" w:rsidP="00874ACA">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Tervo</w:t>
      </w:r>
      <w:proofErr w:type="spellEnd"/>
    </w:p>
    <w:p w14:paraId="1711AE13" w14:textId="7E5F9FE9" w:rsidR="00874ACA" w:rsidRDefault="00874ACA" w:rsidP="00874ACA">
      <w:pPr>
        <w:spacing w:line="480" w:lineRule="auto"/>
        <w:rPr>
          <w:rFonts w:ascii="Times New Roman" w:hAnsi="Times New Roman" w:cs="Times New Roman"/>
        </w:rPr>
      </w:pPr>
      <w:r>
        <w:rPr>
          <w:rFonts w:ascii="Times New Roman" w:hAnsi="Times New Roman" w:cs="Times New Roman"/>
        </w:rPr>
        <w:t>Visual Storytelling (DFP-331)</w:t>
      </w:r>
    </w:p>
    <w:p w14:paraId="7383EF12" w14:textId="2195D40B" w:rsidR="00A92A87" w:rsidRDefault="00874ACA" w:rsidP="00874ACA">
      <w:pPr>
        <w:spacing w:line="480" w:lineRule="auto"/>
        <w:rPr>
          <w:rFonts w:ascii="Times New Roman" w:hAnsi="Times New Roman" w:cs="Times New Roman"/>
        </w:rPr>
      </w:pPr>
      <w:r>
        <w:rPr>
          <w:rFonts w:ascii="Times New Roman" w:hAnsi="Times New Roman" w:cs="Times New Roman"/>
        </w:rPr>
        <w:t>18 September 2024</w:t>
      </w:r>
    </w:p>
    <w:p w14:paraId="0FEF8680" w14:textId="0EF1587B" w:rsidR="00874ACA" w:rsidRDefault="00874ACA" w:rsidP="00874ACA">
      <w:pPr>
        <w:spacing w:line="480" w:lineRule="auto"/>
        <w:jc w:val="center"/>
        <w:rPr>
          <w:rFonts w:ascii="Times New Roman" w:hAnsi="Times New Roman" w:cs="Times New Roman"/>
        </w:rPr>
      </w:pPr>
      <w:r>
        <w:rPr>
          <w:rFonts w:ascii="Times New Roman" w:hAnsi="Times New Roman" w:cs="Times New Roman"/>
        </w:rPr>
        <w:t>Symbolic Imagery in Silent Films: A Quiet Place</w:t>
      </w:r>
    </w:p>
    <w:p w14:paraId="1C6601AF" w14:textId="134FC02F" w:rsidR="00164610" w:rsidRDefault="0032250A" w:rsidP="0032250A">
      <w:pPr>
        <w:spacing w:line="480" w:lineRule="auto"/>
        <w:ind w:firstLine="720"/>
        <w:rPr>
          <w:rFonts w:ascii="Times New Roman" w:hAnsi="Times New Roman" w:cs="Times New Roman"/>
          <w:iCs/>
        </w:rPr>
      </w:pPr>
      <w:r>
        <w:rPr>
          <w:rFonts w:ascii="Times New Roman" w:hAnsi="Times New Roman" w:cs="Times New Roman"/>
        </w:rPr>
        <w:t xml:space="preserve">In silent films, visual effects and symbolic imagery are crucial for the storytelling of a film. Because </w:t>
      </w:r>
      <w:r w:rsidR="005D4BB1">
        <w:rPr>
          <w:rFonts w:ascii="Times New Roman" w:hAnsi="Times New Roman" w:cs="Times New Roman"/>
        </w:rPr>
        <w:t>there is</w:t>
      </w:r>
      <w:r>
        <w:rPr>
          <w:rFonts w:ascii="Times New Roman" w:hAnsi="Times New Roman" w:cs="Times New Roman"/>
        </w:rPr>
        <w:t xml:space="preserve"> no dialogue, directors, cinematographers, and screenwriters </w:t>
      </w:r>
      <w:proofErr w:type="gramStart"/>
      <w:r>
        <w:rPr>
          <w:rFonts w:ascii="Times New Roman" w:hAnsi="Times New Roman" w:cs="Times New Roman"/>
        </w:rPr>
        <w:t>have to</w:t>
      </w:r>
      <w:proofErr w:type="gramEnd"/>
      <w:r>
        <w:rPr>
          <w:rFonts w:ascii="Times New Roman" w:hAnsi="Times New Roman" w:cs="Times New Roman"/>
        </w:rPr>
        <w:t xml:space="preserve"> come up with different ways to advance the plot. An example is </w:t>
      </w:r>
      <w:r>
        <w:rPr>
          <w:rFonts w:ascii="Times New Roman" w:hAnsi="Times New Roman" w:cs="Times New Roman"/>
          <w:i/>
        </w:rPr>
        <w:t>A Quiet Place</w:t>
      </w:r>
      <w:r>
        <w:rPr>
          <w:rFonts w:ascii="Times New Roman" w:hAnsi="Times New Roman" w:cs="Times New Roman"/>
          <w:iCs/>
        </w:rPr>
        <w:t xml:space="preserve"> by John Krasinski. </w:t>
      </w:r>
      <w:r>
        <w:rPr>
          <w:rFonts w:ascii="Times New Roman" w:hAnsi="Times New Roman" w:cs="Times New Roman"/>
          <w:i/>
        </w:rPr>
        <w:t>A Quiet Place</w:t>
      </w:r>
      <w:r>
        <w:rPr>
          <w:rFonts w:ascii="Times New Roman" w:hAnsi="Times New Roman" w:cs="Times New Roman"/>
          <w:iCs/>
        </w:rPr>
        <w:t xml:space="preserve"> is </w:t>
      </w:r>
      <w:r w:rsidR="002D4B5B">
        <w:rPr>
          <w:rFonts w:ascii="Times New Roman" w:hAnsi="Times New Roman" w:cs="Times New Roman"/>
          <w:iCs/>
        </w:rPr>
        <w:t xml:space="preserve">a </w:t>
      </w:r>
      <w:r>
        <w:rPr>
          <w:rFonts w:ascii="Times New Roman" w:hAnsi="Times New Roman" w:cs="Times New Roman"/>
          <w:iCs/>
        </w:rPr>
        <w:t>more modern film compared to most silent films</w:t>
      </w:r>
      <w:r w:rsidR="002D4B5B">
        <w:rPr>
          <w:rFonts w:ascii="Times New Roman" w:hAnsi="Times New Roman" w:cs="Times New Roman"/>
          <w:iCs/>
        </w:rPr>
        <w:t xml:space="preserve">, which became less and less popular in the late 1920s and early 1930s. </w:t>
      </w:r>
      <w:r w:rsidR="002D4B5B">
        <w:rPr>
          <w:rFonts w:ascii="Times New Roman" w:hAnsi="Times New Roman" w:cs="Times New Roman"/>
          <w:i/>
        </w:rPr>
        <w:t>A Quiet Place</w:t>
      </w:r>
      <w:r w:rsidR="002D4B5B">
        <w:rPr>
          <w:rFonts w:ascii="Times New Roman" w:hAnsi="Times New Roman" w:cs="Times New Roman"/>
          <w:iCs/>
        </w:rPr>
        <w:t xml:space="preserve"> uses many techniques of silent cinema, and this paper will explain all of the symbolic imagery, how visuals were used to tell the story in place of dialogue</w:t>
      </w:r>
      <w:r w:rsidR="005D4BB1">
        <w:rPr>
          <w:rFonts w:ascii="Times New Roman" w:hAnsi="Times New Roman" w:cs="Times New Roman"/>
          <w:iCs/>
        </w:rPr>
        <w:t xml:space="preserve">, </w:t>
      </w:r>
      <w:r w:rsidR="002D4B5B">
        <w:rPr>
          <w:rFonts w:ascii="Times New Roman" w:hAnsi="Times New Roman" w:cs="Times New Roman"/>
          <w:iCs/>
        </w:rPr>
        <w:t xml:space="preserve">and </w:t>
      </w:r>
      <w:r w:rsidR="005D4BB1">
        <w:rPr>
          <w:rFonts w:ascii="Times New Roman" w:hAnsi="Times New Roman" w:cs="Times New Roman"/>
          <w:iCs/>
        </w:rPr>
        <w:t xml:space="preserve">how the concepts discussed can help my own distinctive approach to utilizing visuals in my own short film. </w:t>
      </w:r>
    </w:p>
    <w:p w14:paraId="3E3CB2B2" w14:textId="07F36C69" w:rsidR="005D4BB1" w:rsidRDefault="005D4BB1" w:rsidP="0032250A">
      <w:pPr>
        <w:spacing w:line="480" w:lineRule="auto"/>
        <w:ind w:firstLine="720"/>
        <w:rPr>
          <w:rFonts w:ascii="Times New Roman" w:hAnsi="Times New Roman" w:cs="Times New Roman"/>
          <w:iCs/>
        </w:rPr>
      </w:pPr>
      <w:r>
        <w:rPr>
          <w:rFonts w:ascii="Times New Roman" w:hAnsi="Times New Roman" w:cs="Times New Roman"/>
          <w:iCs/>
        </w:rPr>
        <w:t xml:space="preserve">Much like all silent films, </w:t>
      </w:r>
      <w:r>
        <w:rPr>
          <w:rFonts w:ascii="Times New Roman" w:hAnsi="Times New Roman" w:cs="Times New Roman"/>
          <w:i/>
        </w:rPr>
        <w:t>A Quiet Place</w:t>
      </w:r>
      <w:r>
        <w:rPr>
          <w:rFonts w:ascii="Times New Roman" w:hAnsi="Times New Roman" w:cs="Times New Roman"/>
          <w:iCs/>
        </w:rPr>
        <w:t xml:space="preserve"> is no different when it comes to using visual storytelling as the main method of communication </w:t>
      </w:r>
      <w:r w:rsidR="00A92A87">
        <w:rPr>
          <w:rFonts w:ascii="Times New Roman" w:hAnsi="Times New Roman" w:cs="Times New Roman"/>
          <w:iCs/>
        </w:rPr>
        <w:t>with</w:t>
      </w:r>
      <w:r>
        <w:rPr>
          <w:rFonts w:ascii="Times New Roman" w:hAnsi="Times New Roman" w:cs="Times New Roman"/>
          <w:iCs/>
        </w:rPr>
        <w:t xml:space="preserve"> the audience. For example, the movie relies heavily on the combination of </w:t>
      </w:r>
      <w:r w:rsidR="00CA54D8">
        <w:rPr>
          <w:rFonts w:ascii="Times New Roman" w:hAnsi="Times New Roman" w:cs="Times New Roman"/>
          <w:iCs/>
        </w:rPr>
        <w:t>the performances of the actors, subtle objects, and well-thought-out cinematography</w:t>
      </w:r>
      <w:r w:rsidR="00A92A87">
        <w:rPr>
          <w:rFonts w:ascii="Times New Roman" w:hAnsi="Times New Roman" w:cs="Times New Roman"/>
          <w:iCs/>
        </w:rPr>
        <w:t>,</w:t>
      </w:r>
      <w:r w:rsidR="00CA54D8">
        <w:rPr>
          <w:rFonts w:ascii="Times New Roman" w:hAnsi="Times New Roman" w:cs="Times New Roman"/>
          <w:iCs/>
        </w:rPr>
        <w:t xml:space="preserve"> exactly </w:t>
      </w:r>
      <w:r w:rsidR="00A92A87">
        <w:rPr>
          <w:rFonts w:ascii="Times New Roman" w:hAnsi="Times New Roman" w:cs="Times New Roman"/>
          <w:iCs/>
        </w:rPr>
        <w:t>like</w:t>
      </w:r>
      <w:r w:rsidR="00CA54D8">
        <w:rPr>
          <w:rFonts w:ascii="Times New Roman" w:hAnsi="Times New Roman" w:cs="Times New Roman"/>
          <w:iCs/>
        </w:rPr>
        <w:t xml:space="preserve"> other silent films. However, some could argue </w:t>
      </w:r>
      <w:r w:rsidR="00CA54D8">
        <w:rPr>
          <w:rFonts w:ascii="Times New Roman" w:hAnsi="Times New Roman" w:cs="Times New Roman"/>
          <w:i/>
        </w:rPr>
        <w:t xml:space="preserve">A Quiet Place </w:t>
      </w:r>
      <w:r w:rsidR="00CA54D8">
        <w:rPr>
          <w:rFonts w:ascii="Times New Roman" w:hAnsi="Times New Roman" w:cs="Times New Roman"/>
          <w:iCs/>
        </w:rPr>
        <w:t>has a</w:t>
      </w:r>
      <w:r w:rsidR="00A92A87">
        <w:rPr>
          <w:rFonts w:ascii="Times New Roman" w:hAnsi="Times New Roman" w:cs="Times New Roman"/>
          <w:iCs/>
        </w:rPr>
        <w:t>n</w:t>
      </w:r>
      <w:r w:rsidR="00CA54D8">
        <w:rPr>
          <w:rFonts w:ascii="Times New Roman" w:hAnsi="Times New Roman" w:cs="Times New Roman"/>
          <w:iCs/>
        </w:rPr>
        <w:t xml:space="preserve"> </w:t>
      </w:r>
      <w:r w:rsidR="00A92A87">
        <w:rPr>
          <w:rFonts w:ascii="Times New Roman" w:hAnsi="Times New Roman" w:cs="Times New Roman"/>
          <w:iCs/>
        </w:rPr>
        <w:t>even more</w:t>
      </w:r>
      <w:r w:rsidR="00CA54D8">
        <w:rPr>
          <w:rFonts w:ascii="Times New Roman" w:hAnsi="Times New Roman" w:cs="Times New Roman"/>
          <w:iCs/>
        </w:rPr>
        <w:t xml:space="preserve"> unique way to express unspoken dialogue, and that is with American Sign Language. In the movie, there a</w:t>
      </w:r>
      <w:r w:rsidR="00A92A87">
        <w:rPr>
          <w:rFonts w:ascii="Times New Roman" w:hAnsi="Times New Roman" w:cs="Times New Roman"/>
          <w:iCs/>
        </w:rPr>
        <w:t>re</w:t>
      </w:r>
      <w:r w:rsidR="00CA54D8">
        <w:rPr>
          <w:rFonts w:ascii="Times New Roman" w:hAnsi="Times New Roman" w:cs="Times New Roman"/>
          <w:iCs/>
        </w:rPr>
        <w:t xml:space="preserve"> many scenes where American Sign Language is used to help the characters communicate with each other without making noise and getting themselves killed by the creatures that stalk their new world. For instance, during dinner, the Abbott family will speak to each other in sign language. During </w:t>
      </w:r>
      <w:r w:rsidR="00A92A87">
        <w:rPr>
          <w:rFonts w:ascii="Times New Roman" w:hAnsi="Times New Roman" w:cs="Times New Roman"/>
          <w:iCs/>
        </w:rPr>
        <w:t>scenes in the movie</w:t>
      </w:r>
      <w:r w:rsidR="00764CBE">
        <w:rPr>
          <w:rFonts w:ascii="Times New Roman" w:hAnsi="Times New Roman" w:cs="Times New Roman"/>
          <w:iCs/>
        </w:rPr>
        <w:t xml:space="preserve"> where their lives are at stake,</w:t>
      </w:r>
      <w:r w:rsidR="00A92A87">
        <w:rPr>
          <w:rFonts w:ascii="Times New Roman" w:hAnsi="Times New Roman" w:cs="Times New Roman"/>
          <w:iCs/>
        </w:rPr>
        <w:t xml:space="preserve"> the sign language is slower, firmer, and exaggerated to enunciate the importance of their </w:t>
      </w:r>
      <w:r w:rsidR="00A92A87">
        <w:rPr>
          <w:rFonts w:ascii="Times New Roman" w:hAnsi="Times New Roman" w:cs="Times New Roman"/>
          <w:iCs/>
        </w:rPr>
        <w:lastRenderedPageBreak/>
        <w:t xml:space="preserve">survival. There are also many more emotional scenes between Lee (the father) and Regan (the older sister who is deaf) communicating in sign language to pull at the heartstrings of the audience. All in all, American Sign Language appears multiple times throughout the film to create the needed tension for a horror movie while also developing character relationships without any spoken dialogue.  </w:t>
      </w:r>
    </w:p>
    <w:p w14:paraId="19FBBBDD" w14:textId="3E8F3C2E" w:rsidR="00A92A87" w:rsidRDefault="00A92A87" w:rsidP="0032250A">
      <w:pPr>
        <w:spacing w:line="480" w:lineRule="auto"/>
        <w:ind w:firstLine="720"/>
        <w:rPr>
          <w:rFonts w:ascii="Times New Roman" w:hAnsi="Times New Roman" w:cs="Times New Roman"/>
          <w:iCs/>
        </w:rPr>
      </w:pPr>
      <w:r>
        <w:rPr>
          <w:rFonts w:ascii="Times New Roman" w:hAnsi="Times New Roman" w:cs="Times New Roman"/>
          <w:iCs/>
        </w:rPr>
        <w:t xml:space="preserve">When it comes to more physical objects presenting as symbols for the film, there are many used to convey emotions, themes, and meat for the plot. </w:t>
      </w:r>
      <w:r w:rsidR="00D923B9">
        <w:rPr>
          <w:rFonts w:ascii="Times New Roman" w:hAnsi="Times New Roman" w:cs="Times New Roman"/>
          <w:iCs/>
        </w:rPr>
        <w:t>An example is the red</w:t>
      </w:r>
      <w:r w:rsidR="005D1DBE">
        <w:rPr>
          <w:rFonts w:ascii="Times New Roman" w:hAnsi="Times New Roman" w:cs="Times New Roman"/>
          <w:iCs/>
        </w:rPr>
        <w:t xml:space="preserve"> </w:t>
      </w:r>
      <w:r w:rsidR="00D923B9">
        <w:rPr>
          <w:rFonts w:ascii="Times New Roman" w:hAnsi="Times New Roman" w:cs="Times New Roman"/>
          <w:iCs/>
        </w:rPr>
        <w:t xml:space="preserve">lightbulbs. In the film, they are used </w:t>
      </w:r>
      <w:proofErr w:type="gramStart"/>
      <w:r w:rsidR="00D923B9">
        <w:rPr>
          <w:rFonts w:ascii="Times New Roman" w:hAnsi="Times New Roman" w:cs="Times New Roman"/>
          <w:iCs/>
        </w:rPr>
        <w:t>as a way to</w:t>
      </w:r>
      <w:proofErr w:type="gramEnd"/>
      <w:r w:rsidR="00D923B9">
        <w:rPr>
          <w:rFonts w:ascii="Times New Roman" w:hAnsi="Times New Roman" w:cs="Times New Roman"/>
          <w:iCs/>
        </w:rPr>
        <w:t xml:space="preserve"> signal immediate danger to the family. Another example is the sand paths around the land.</w:t>
      </w:r>
      <w:r w:rsidR="008F298B">
        <w:rPr>
          <w:rFonts w:ascii="Times New Roman" w:hAnsi="Times New Roman" w:cs="Times New Roman"/>
          <w:iCs/>
        </w:rPr>
        <w:t xml:space="preserve"> They are used by the characters to silence their footsteps so they can walk freely without making noise and even run when they need to. The sand paths also signify the attempts to survive without making a single sound, and this can symbolize determination and fragility. </w:t>
      </w:r>
      <w:r w:rsidR="005D1DBE">
        <w:rPr>
          <w:rFonts w:ascii="Times New Roman" w:hAnsi="Times New Roman" w:cs="Times New Roman"/>
          <w:iCs/>
        </w:rPr>
        <w:t xml:space="preserve">Another symbol used is the famous toy rocket, which caused the death of the youngest child. The toy rocket represents both innocence and danger as the bright and colorful toy is responsible for a fatal impact. Finally, one of the most notable symbols in the movie is Regan’s cochlear implant. Without dialogue, the audience can still understand the struggles that Regan deals with at the beginning of the movie when she feels disconnected from her family and frustrated with her disability. However, as the movie progresses, the audience </w:t>
      </w:r>
      <w:proofErr w:type="gramStart"/>
      <w:r w:rsidR="005D1DBE">
        <w:rPr>
          <w:rFonts w:ascii="Times New Roman" w:hAnsi="Times New Roman" w:cs="Times New Roman"/>
          <w:iCs/>
        </w:rPr>
        <w:t>is able to</w:t>
      </w:r>
      <w:proofErr w:type="gramEnd"/>
      <w:r w:rsidR="005D1DBE">
        <w:rPr>
          <w:rFonts w:ascii="Times New Roman" w:hAnsi="Times New Roman" w:cs="Times New Roman"/>
          <w:iCs/>
        </w:rPr>
        <w:t xml:space="preserve"> see how this disability turns into a symbol of empowerment and becomes the weapon against the creatures that murdered two of her family members. </w:t>
      </w:r>
    </w:p>
    <w:p w14:paraId="334E3333" w14:textId="2EEA8C0E" w:rsidR="00996B5F" w:rsidRDefault="00F669CA" w:rsidP="00F669CA">
      <w:pPr>
        <w:spacing w:line="480" w:lineRule="auto"/>
        <w:ind w:firstLine="720"/>
        <w:rPr>
          <w:rFonts w:ascii="Times New Roman" w:hAnsi="Times New Roman" w:cs="Times New Roman"/>
          <w:iCs/>
        </w:rPr>
      </w:pPr>
      <w:proofErr w:type="gramStart"/>
      <w:r>
        <w:rPr>
          <w:rFonts w:ascii="Times New Roman" w:hAnsi="Times New Roman" w:cs="Times New Roman"/>
          <w:iCs/>
        </w:rPr>
        <w:t>Moving onto motion, there</w:t>
      </w:r>
      <w:proofErr w:type="gramEnd"/>
      <w:r>
        <w:rPr>
          <w:rFonts w:ascii="Times New Roman" w:hAnsi="Times New Roman" w:cs="Times New Roman"/>
          <w:iCs/>
        </w:rPr>
        <w:t xml:space="preserve"> is no doubt actors play a vital role in both silent and dialogue-heavy films. </w:t>
      </w:r>
      <w:proofErr w:type="gramStart"/>
      <w:r>
        <w:rPr>
          <w:rFonts w:ascii="Times New Roman" w:hAnsi="Times New Roman" w:cs="Times New Roman"/>
          <w:iCs/>
        </w:rPr>
        <w:t>In particular</w:t>
      </w:r>
      <w:r w:rsidR="00586F56">
        <w:rPr>
          <w:rFonts w:ascii="Times New Roman" w:hAnsi="Times New Roman" w:cs="Times New Roman"/>
          <w:iCs/>
        </w:rPr>
        <w:t xml:space="preserve">, </w:t>
      </w:r>
      <w:r>
        <w:rPr>
          <w:rFonts w:ascii="Times New Roman" w:hAnsi="Times New Roman" w:cs="Times New Roman"/>
          <w:iCs/>
        </w:rPr>
        <w:t>silent</w:t>
      </w:r>
      <w:proofErr w:type="gramEnd"/>
      <w:r>
        <w:rPr>
          <w:rFonts w:ascii="Times New Roman" w:hAnsi="Times New Roman" w:cs="Times New Roman"/>
          <w:iCs/>
        </w:rPr>
        <w:t xml:space="preserve"> films</w:t>
      </w:r>
      <w:r w:rsidR="00586F56">
        <w:rPr>
          <w:rFonts w:ascii="Times New Roman" w:hAnsi="Times New Roman" w:cs="Times New Roman"/>
          <w:iCs/>
        </w:rPr>
        <w:t xml:space="preserve"> r</w:t>
      </w:r>
      <w:r>
        <w:rPr>
          <w:rFonts w:ascii="Times New Roman" w:hAnsi="Times New Roman" w:cs="Times New Roman"/>
          <w:iCs/>
        </w:rPr>
        <w:t>ely heavily on the actor’s facial expressions, movements, and body language. Since there is no spoken dialogue, they must convey the message with their bod</w:t>
      </w:r>
      <w:r w:rsidR="00586F56">
        <w:rPr>
          <w:rFonts w:ascii="Times New Roman" w:hAnsi="Times New Roman" w:cs="Times New Roman"/>
          <w:iCs/>
        </w:rPr>
        <w:t xml:space="preserve">ies, and with </w:t>
      </w:r>
      <w:r w:rsidR="00586F56">
        <w:rPr>
          <w:rFonts w:ascii="Times New Roman" w:hAnsi="Times New Roman" w:cs="Times New Roman"/>
          <w:i/>
        </w:rPr>
        <w:t>A Quiet Place</w:t>
      </w:r>
      <w:r w:rsidR="00586F56">
        <w:rPr>
          <w:rFonts w:ascii="Times New Roman" w:hAnsi="Times New Roman" w:cs="Times New Roman"/>
          <w:iCs/>
        </w:rPr>
        <w:t xml:space="preserve">, this looks like their physical gesturing with sign language, raw </w:t>
      </w:r>
      <w:r w:rsidR="00586F56">
        <w:rPr>
          <w:rFonts w:ascii="Times New Roman" w:hAnsi="Times New Roman" w:cs="Times New Roman"/>
          <w:iCs/>
        </w:rPr>
        <w:lastRenderedPageBreak/>
        <w:t xml:space="preserve">facial expressions, and body language to convey their fear and desire to survive. </w:t>
      </w:r>
      <w:r w:rsidR="00996B5F">
        <w:rPr>
          <w:rFonts w:ascii="Times New Roman" w:hAnsi="Times New Roman" w:cs="Times New Roman"/>
          <w:iCs/>
        </w:rPr>
        <w:t xml:space="preserve">A key example where the acting was important for the film was in the scene where the family turns to the sound of the </w:t>
      </w:r>
      <w:r w:rsidR="00CF5362">
        <w:rPr>
          <w:rFonts w:ascii="Times New Roman" w:hAnsi="Times New Roman" w:cs="Times New Roman"/>
          <w:iCs/>
        </w:rPr>
        <w:t xml:space="preserve">rocket going off in the youngest sibling’s hand when they are on the bridge. The camera is focused on Regan for a bit as she watches the rest of her family react to what is behind her. The audience can see the confusion written on her face without her having to say, “I’m confused.” She eventually turns around and her face written in confusion turns to that of true horror as she sees what is happening behind her. </w:t>
      </w:r>
    </w:p>
    <w:p w14:paraId="19BAFB08" w14:textId="2D3FCA6B" w:rsidR="00CF5362" w:rsidRDefault="00586F56" w:rsidP="0035351A">
      <w:pPr>
        <w:spacing w:line="480" w:lineRule="auto"/>
        <w:ind w:firstLine="720"/>
        <w:rPr>
          <w:rFonts w:ascii="Times New Roman" w:hAnsi="Times New Roman" w:cs="Times New Roman"/>
          <w:iCs/>
        </w:rPr>
      </w:pPr>
      <w:r>
        <w:rPr>
          <w:rFonts w:ascii="Times New Roman" w:hAnsi="Times New Roman" w:cs="Times New Roman"/>
          <w:iCs/>
        </w:rPr>
        <w:t xml:space="preserve">The cinematography </w:t>
      </w:r>
      <w:r w:rsidR="00AE0D01">
        <w:rPr>
          <w:rFonts w:ascii="Times New Roman" w:hAnsi="Times New Roman" w:cs="Times New Roman"/>
          <w:iCs/>
        </w:rPr>
        <w:t xml:space="preserve">is also a huge factor </w:t>
      </w:r>
      <w:r w:rsidR="00996B5F">
        <w:rPr>
          <w:rFonts w:ascii="Times New Roman" w:hAnsi="Times New Roman" w:cs="Times New Roman"/>
          <w:iCs/>
        </w:rPr>
        <w:t>in</w:t>
      </w:r>
      <w:r w:rsidR="00AE0D01">
        <w:rPr>
          <w:rFonts w:ascii="Times New Roman" w:hAnsi="Times New Roman" w:cs="Times New Roman"/>
          <w:iCs/>
        </w:rPr>
        <w:t xml:space="preserve"> the visual storytelling and working with the actors. The framing and camera angles can make or break a scene. In </w:t>
      </w:r>
      <w:r w:rsidR="00AE0D01">
        <w:rPr>
          <w:rFonts w:ascii="Times New Roman" w:hAnsi="Times New Roman" w:cs="Times New Roman"/>
          <w:i/>
        </w:rPr>
        <w:t>A Quiet Place</w:t>
      </w:r>
      <w:r w:rsidR="00AE0D01">
        <w:rPr>
          <w:rFonts w:ascii="Times New Roman" w:hAnsi="Times New Roman" w:cs="Times New Roman"/>
          <w:iCs/>
        </w:rPr>
        <w:t>, there are many close-ups to really capture and emphasize the characters’ emotions. The audience can better read the situation when they can see how the character is responding to the circumstances. Lighting is another key factor in visual storytelling. In the film, the dim lighting sparked fear and</w:t>
      </w:r>
      <w:r w:rsidR="00996B5F">
        <w:rPr>
          <w:rFonts w:ascii="Times New Roman" w:hAnsi="Times New Roman" w:cs="Times New Roman"/>
          <w:iCs/>
        </w:rPr>
        <w:t xml:space="preserve"> a</w:t>
      </w:r>
      <w:r w:rsidR="00AE0D01">
        <w:rPr>
          <w:rFonts w:ascii="Times New Roman" w:hAnsi="Times New Roman" w:cs="Times New Roman"/>
          <w:iCs/>
        </w:rPr>
        <w:t xml:space="preserve"> sense of dread in the audience, while the brighter lighting showed the more hopeful moments. For example, the bathtub scene with Evelyn Abbott (the mother). In this scene, she is trying to give birth without making a single noise while one of the creatures is lurking directly behind her on the staircase. </w:t>
      </w:r>
      <w:r w:rsidR="00996B5F">
        <w:rPr>
          <w:rFonts w:ascii="Times New Roman" w:hAnsi="Times New Roman" w:cs="Times New Roman"/>
          <w:iCs/>
        </w:rPr>
        <w:t xml:space="preserve">It is first dimly lit, but as Evelyn gets closer to giving birth, the lightbulb above her flickers, inducing stress into the scene. </w:t>
      </w:r>
      <w:r w:rsidR="00CF5362">
        <w:rPr>
          <w:rFonts w:ascii="Times New Roman" w:hAnsi="Times New Roman" w:cs="Times New Roman"/>
          <w:iCs/>
        </w:rPr>
        <w:t xml:space="preserve">Cinematography also goes </w:t>
      </w:r>
      <w:proofErr w:type="gramStart"/>
      <w:r w:rsidR="00CF5362">
        <w:rPr>
          <w:rFonts w:ascii="Times New Roman" w:hAnsi="Times New Roman" w:cs="Times New Roman"/>
          <w:iCs/>
        </w:rPr>
        <w:t>hand-in-hand</w:t>
      </w:r>
      <w:proofErr w:type="gramEnd"/>
      <w:r w:rsidR="00CF5362">
        <w:rPr>
          <w:rFonts w:ascii="Times New Roman" w:hAnsi="Times New Roman" w:cs="Times New Roman"/>
          <w:iCs/>
        </w:rPr>
        <w:t xml:space="preserve"> with the sound and even the lack thereof. </w:t>
      </w:r>
      <w:r w:rsidR="0035351A">
        <w:rPr>
          <w:rFonts w:ascii="Times New Roman" w:hAnsi="Times New Roman" w:cs="Times New Roman"/>
          <w:iCs/>
        </w:rPr>
        <w:t xml:space="preserve">In almost the whole film, Krasinski takes advantage of silence. In many, many scenes, music or instrumentals are not present as the silence totally engulfs the scene. This silence makes the audience hyperaware of every sound, which helps place the audience in the character’s shoes since the characters </w:t>
      </w:r>
      <w:r w:rsidR="0035351A">
        <w:rPr>
          <w:rFonts w:ascii="Times New Roman" w:hAnsi="Times New Roman" w:cs="Times New Roman"/>
          <w:i/>
        </w:rPr>
        <w:t>must</w:t>
      </w:r>
      <w:r w:rsidR="0035351A">
        <w:rPr>
          <w:rFonts w:ascii="Times New Roman" w:hAnsi="Times New Roman" w:cs="Times New Roman"/>
          <w:iCs/>
        </w:rPr>
        <w:t xml:space="preserve"> be hyperaware of even how loud their breath is. It was also clever how every time the camera was focused on Regan, there was little sound, or no sound at all to represent her impaired hearing. </w:t>
      </w:r>
    </w:p>
    <w:p w14:paraId="38EC3A0B" w14:textId="72FC438B" w:rsidR="0035351A" w:rsidRPr="0035351A" w:rsidRDefault="0035351A" w:rsidP="0035351A">
      <w:pPr>
        <w:spacing w:line="480" w:lineRule="auto"/>
        <w:ind w:firstLine="720"/>
        <w:rPr>
          <w:rFonts w:ascii="Times New Roman" w:hAnsi="Times New Roman" w:cs="Times New Roman"/>
          <w:iCs/>
        </w:rPr>
      </w:pPr>
      <w:r>
        <w:rPr>
          <w:rFonts w:ascii="Times New Roman" w:hAnsi="Times New Roman" w:cs="Times New Roman"/>
          <w:iCs/>
        </w:rPr>
        <w:lastRenderedPageBreak/>
        <w:t xml:space="preserve">When it comes to my own short films, </w:t>
      </w:r>
      <w:r>
        <w:rPr>
          <w:rFonts w:ascii="Times New Roman" w:hAnsi="Times New Roman" w:cs="Times New Roman"/>
          <w:i/>
        </w:rPr>
        <w:t>A Quiet Place</w:t>
      </w:r>
      <w:r>
        <w:rPr>
          <w:rFonts w:ascii="Times New Roman" w:hAnsi="Times New Roman" w:cs="Times New Roman"/>
          <w:iCs/>
        </w:rPr>
        <w:t xml:space="preserve"> has inspired a new interest in using more symbolic objects, even if my film is not a silent one. Symbolism helps with adding more depth and creativity to a film and can add more meaningful layers. The use of silence is also a good tool to use. You do not always need to fill your film with lots of dialogue; silence can speak for itself. </w:t>
      </w:r>
      <w:r w:rsidR="00FA185F">
        <w:rPr>
          <w:rFonts w:ascii="Times New Roman" w:hAnsi="Times New Roman" w:cs="Times New Roman"/>
          <w:iCs/>
        </w:rPr>
        <w:t xml:space="preserve">Another technique I could use is utilizing colors to symbolize different themes in my film, while also tying in lighting with it as well. </w:t>
      </w:r>
    </w:p>
    <w:p w14:paraId="12169B0D" w14:textId="77777777" w:rsidR="0035351A" w:rsidRPr="0035351A" w:rsidRDefault="0035351A" w:rsidP="0035351A">
      <w:pPr>
        <w:spacing w:line="480" w:lineRule="auto"/>
        <w:ind w:firstLine="720"/>
        <w:rPr>
          <w:rFonts w:ascii="Times New Roman" w:hAnsi="Times New Roman" w:cs="Times New Roman"/>
          <w:iCs/>
        </w:rPr>
      </w:pPr>
    </w:p>
    <w:p w14:paraId="410FB997" w14:textId="77777777" w:rsidR="005D1DBE" w:rsidRDefault="005D1DBE" w:rsidP="0032250A">
      <w:pPr>
        <w:spacing w:line="480" w:lineRule="auto"/>
        <w:ind w:firstLine="720"/>
        <w:rPr>
          <w:rFonts w:ascii="Times New Roman" w:hAnsi="Times New Roman" w:cs="Times New Roman"/>
          <w:iCs/>
        </w:rPr>
      </w:pPr>
    </w:p>
    <w:p w14:paraId="34535581" w14:textId="77777777" w:rsidR="00A92A87" w:rsidRPr="00CA54D8" w:rsidRDefault="00A92A87" w:rsidP="0032250A">
      <w:pPr>
        <w:spacing w:line="480" w:lineRule="auto"/>
        <w:ind w:firstLine="720"/>
        <w:rPr>
          <w:rFonts w:ascii="Times New Roman" w:hAnsi="Times New Roman" w:cs="Times New Roman"/>
          <w:iCs/>
        </w:rPr>
      </w:pPr>
    </w:p>
    <w:p w14:paraId="241E3D00" w14:textId="37170157" w:rsidR="00874ACA" w:rsidRPr="00874ACA" w:rsidRDefault="00874ACA" w:rsidP="00874ACA">
      <w:pPr>
        <w:spacing w:line="480" w:lineRule="auto"/>
        <w:rPr>
          <w:rFonts w:ascii="Times New Roman" w:hAnsi="Times New Roman" w:cs="Times New Roman"/>
        </w:rPr>
      </w:pPr>
      <w:r>
        <w:rPr>
          <w:rFonts w:ascii="Times New Roman" w:hAnsi="Times New Roman" w:cs="Times New Roman"/>
        </w:rPr>
        <w:tab/>
      </w:r>
    </w:p>
    <w:sectPr w:rsidR="00874ACA" w:rsidRPr="00874AC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FF2E5" w14:textId="77777777" w:rsidR="00AD7960" w:rsidRDefault="00AD7960" w:rsidP="00FA185F">
      <w:r>
        <w:separator/>
      </w:r>
    </w:p>
  </w:endnote>
  <w:endnote w:type="continuationSeparator" w:id="0">
    <w:p w14:paraId="22E8135D" w14:textId="77777777" w:rsidR="00AD7960" w:rsidRDefault="00AD7960" w:rsidP="00FA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A745" w14:textId="77777777" w:rsidR="00AD7960" w:rsidRDefault="00AD7960" w:rsidP="00FA185F">
      <w:r>
        <w:separator/>
      </w:r>
    </w:p>
  </w:footnote>
  <w:footnote w:type="continuationSeparator" w:id="0">
    <w:p w14:paraId="035EDD75" w14:textId="77777777" w:rsidR="00AD7960" w:rsidRDefault="00AD7960" w:rsidP="00FA1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730774"/>
      <w:docPartObj>
        <w:docPartGallery w:val="Page Numbers (Top of Page)"/>
        <w:docPartUnique/>
      </w:docPartObj>
    </w:sdtPr>
    <w:sdtContent>
      <w:p w14:paraId="2C09AB5B" w14:textId="2E5754DE" w:rsidR="00FA185F" w:rsidRDefault="00FA185F" w:rsidP="00E163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B213F5" w14:textId="77777777" w:rsidR="00FA185F" w:rsidRDefault="00FA185F" w:rsidP="00FA18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0495898"/>
      <w:docPartObj>
        <w:docPartGallery w:val="Page Numbers (Top of Page)"/>
        <w:docPartUnique/>
      </w:docPartObj>
    </w:sdtPr>
    <w:sdtContent>
      <w:p w14:paraId="525E3FA6" w14:textId="77777777" w:rsidR="00FA185F" w:rsidRDefault="00FA185F" w:rsidP="00E163FD">
        <w:pPr>
          <w:pStyle w:val="Header"/>
          <w:framePr w:wrap="none" w:vAnchor="text" w:hAnchor="margin" w:xAlign="right" w:y="1"/>
          <w:rPr>
            <w:rStyle w:val="PageNumber"/>
          </w:rPr>
        </w:pPr>
        <w:r>
          <w:rPr>
            <w:rStyle w:val="PageNumber"/>
          </w:rPr>
          <w:t xml:space="preserve">Corrales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29344F" w14:textId="77777777" w:rsidR="00FA185F" w:rsidRDefault="00FA185F" w:rsidP="00FA185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A"/>
    <w:rsid w:val="00164610"/>
    <w:rsid w:val="002D4B5B"/>
    <w:rsid w:val="0032250A"/>
    <w:rsid w:val="0035351A"/>
    <w:rsid w:val="00586F56"/>
    <w:rsid w:val="005D1DBE"/>
    <w:rsid w:val="005D4BB1"/>
    <w:rsid w:val="00764CBE"/>
    <w:rsid w:val="00874ACA"/>
    <w:rsid w:val="008F298B"/>
    <w:rsid w:val="00996B5F"/>
    <w:rsid w:val="00A92A87"/>
    <w:rsid w:val="00AD7960"/>
    <w:rsid w:val="00AE0D01"/>
    <w:rsid w:val="00CA54D8"/>
    <w:rsid w:val="00CF5362"/>
    <w:rsid w:val="00D923B9"/>
    <w:rsid w:val="00F669CA"/>
    <w:rsid w:val="00F71D66"/>
    <w:rsid w:val="00FA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A841F"/>
  <w15:chartTrackingRefBased/>
  <w15:docId w15:val="{1FB59EAC-C2A7-B84D-9E76-8137FA1D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85F"/>
    <w:pPr>
      <w:tabs>
        <w:tab w:val="center" w:pos="4680"/>
        <w:tab w:val="right" w:pos="9360"/>
      </w:tabs>
    </w:pPr>
  </w:style>
  <w:style w:type="character" w:customStyle="1" w:styleId="HeaderChar">
    <w:name w:val="Header Char"/>
    <w:basedOn w:val="DefaultParagraphFont"/>
    <w:link w:val="Header"/>
    <w:uiPriority w:val="99"/>
    <w:rsid w:val="00FA185F"/>
  </w:style>
  <w:style w:type="paragraph" w:styleId="Footer">
    <w:name w:val="footer"/>
    <w:basedOn w:val="Normal"/>
    <w:link w:val="FooterChar"/>
    <w:uiPriority w:val="99"/>
    <w:unhideWhenUsed/>
    <w:rsid w:val="00FA185F"/>
    <w:pPr>
      <w:tabs>
        <w:tab w:val="center" w:pos="4680"/>
        <w:tab w:val="right" w:pos="9360"/>
      </w:tabs>
    </w:pPr>
  </w:style>
  <w:style w:type="character" w:customStyle="1" w:styleId="FooterChar">
    <w:name w:val="Footer Char"/>
    <w:basedOn w:val="DefaultParagraphFont"/>
    <w:link w:val="Footer"/>
    <w:uiPriority w:val="99"/>
    <w:rsid w:val="00FA185F"/>
  </w:style>
  <w:style w:type="character" w:styleId="PageNumber">
    <w:name w:val="page number"/>
    <w:basedOn w:val="DefaultParagraphFont"/>
    <w:uiPriority w:val="99"/>
    <w:semiHidden/>
    <w:unhideWhenUsed/>
    <w:rsid w:val="00FA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N Corrales</dc:creator>
  <cp:keywords/>
  <dc:description/>
  <cp:lastModifiedBy>Christa N Corrales</cp:lastModifiedBy>
  <cp:revision>1</cp:revision>
  <dcterms:created xsi:type="dcterms:W3CDTF">2024-09-18T22:22:00Z</dcterms:created>
  <dcterms:modified xsi:type="dcterms:W3CDTF">2024-09-19T06:25:00Z</dcterms:modified>
</cp:coreProperties>
</file>