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 Cheeatow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Pasts vs. Present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technology's effects on society during historical periods such as the Industrial Revolution and the Digital Age has had both negative and positive effects. As a whole I believe, that the evolution of technology has had more positive than negative effects on society. While both still have some negative impacts I still believe that it has had a positive impact and here is my argument why.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Technologies of the Industrial Revolution were steam engines, the engines were used in factories, certain vehicles, and production plants. Some more examples are typewriters and incandescent light bulbs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benefits of these technologies were more so much more job opportunities, and societies were socializing more in person. Some of the disadvantages were that people weren't informed as much about what was happening around the world and or where they lived. This caused a lot of confusion in times of grief, but word got around by word quicker than in our time now. They also had less advanced technology in the healthcare system and hospitals/clinics.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During the digital age, some of the technology was GPS and location. This is a great help to the older generations that may not have had this type of technology in their time. More technologies are virtual reality, Cloud Computing (the cloud), and Smart Phones. Some </w:t>
      </w:r>
      <w:r w:rsidDel="00000000" w:rsidR="00000000" w:rsidRPr="00000000">
        <w:rPr>
          <w:rFonts w:ascii="Times New Roman" w:cs="Times New Roman" w:eastAsia="Times New Roman" w:hAnsi="Times New Roman"/>
          <w:sz w:val="24"/>
          <w:szCs w:val="24"/>
          <w:rtl w:val="0"/>
        </w:rPr>
        <w:t xml:space="preserve">Advantages of digital technology are easy access to digital maps and GPS services so people know which way or how to get to their desired destination, and lots of technology so people can be informed of what is happening around the world, the disadvantages of technology during the Digital age were less socializing in person because of electronics and more pollution and waste from technology that we are using. More technology also brings more problems with confusing banking issues, scamming, and drama that can bring people down and so much more.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Overall, while there are many negative impacts of technology, the evolution of technology has benefitted society. From healthcare to spreading information, talking to more people, and having businesses thrive. This is why I stand for the technological revolution and the digital age.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sz w:val="30"/>
          <w:szCs w:val="30"/>
          <w:highlight w:val="white"/>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17">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Revolution.” </w:t>
      </w:r>
      <w:r w:rsidDel="00000000" w:rsidR="00000000" w:rsidRPr="00000000">
        <w:rPr>
          <w:rFonts w:ascii="Times New Roman" w:cs="Times New Roman" w:eastAsia="Times New Roman" w:hAnsi="Times New Roman"/>
          <w:i w:val="1"/>
          <w:sz w:val="24"/>
          <w:szCs w:val="24"/>
          <w:rtl w:val="0"/>
        </w:rPr>
        <w:t xml:space="preserve">Encyclopædia Britannica</w:t>
      </w:r>
      <w:r w:rsidDel="00000000" w:rsidR="00000000" w:rsidRPr="00000000">
        <w:rPr>
          <w:rFonts w:ascii="Times New Roman" w:cs="Times New Roman" w:eastAsia="Times New Roman" w:hAnsi="Times New Roman"/>
          <w:sz w:val="24"/>
          <w:szCs w:val="24"/>
          <w:rtl w:val="0"/>
        </w:rPr>
        <w:t xml:space="preserve">, Encyclopædia Britannica, inc., 18 July 2024, </w:t>
      </w:r>
      <w:hyperlink r:id="rId6">
        <w:r w:rsidDel="00000000" w:rsidR="00000000" w:rsidRPr="00000000">
          <w:rPr>
            <w:rFonts w:ascii="Times New Roman" w:cs="Times New Roman" w:eastAsia="Times New Roman" w:hAnsi="Times New Roman"/>
            <w:color w:val="1155cc"/>
            <w:sz w:val="24"/>
            <w:szCs w:val="24"/>
            <w:u w:val="single"/>
            <w:rtl w:val="0"/>
          </w:rPr>
          <w:t xml:space="preserve">www.britannica.com/event/Industrial-Revolution#:~:text=Important%20inventions%20of%20the%20Industrial%20Revolution%20included%20the%20steam%20engine,internal%2Dcombustion%20engine%20and%20automobile%2C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Summation, S. (2022, October 6). </w:t>
      </w:r>
      <w:r w:rsidDel="00000000" w:rsidR="00000000" w:rsidRPr="00000000">
        <w:rPr>
          <w:rFonts w:ascii="Times New Roman" w:cs="Times New Roman" w:eastAsia="Times New Roman" w:hAnsi="Times New Roman"/>
          <w:i w:val="1"/>
          <w:sz w:val="24"/>
          <w:szCs w:val="24"/>
          <w:rtl w:val="0"/>
        </w:rPr>
        <w:t xml:space="preserve">The digital age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https://www.linkedin.com/pulse/digital-age-stacksummation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Cheeatow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britannica.com/event/Industrial-Revolution#:~:text=Important%20inventions%20of%20the%20Industrial%20Revolution%20included%20the%20steam%20engine,internal%2Dcombustion%20engine%20and%20automobile%2C" TargetMode="External"/><Relationship Id="rId7" Type="http://schemas.openxmlformats.org/officeDocument/2006/relationships/hyperlink" Target="https://www.linkedin.com/pulse/digital-age-stacksumma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