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Reece Williamson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Ms Lawrence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CHC2P1-12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Sep 12, 2024</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60" w:lineRule="auto"/>
        <w:rPr>
          <w:sz w:val="24"/>
          <w:szCs w:val="24"/>
        </w:rPr>
      </w:pPr>
      <w:r w:rsidDel="00000000" w:rsidR="00000000" w:rsidRPr="00000000">
        <w:rPr>
          <w:sz w:val="24"/>
          <w:szCs w:val="24"/>
          <w:rtl w:val="0"/>
        </w:rPr>
        <w:t xml:space="preserve">Entertainment has been a part of human life auxiliary in making people happy and providing an occasion for the distractions from day to day activities. However peoples attitude towards entertainment has changed with time. Hence in order to appreciate the changes made in the technology, it is possible to compare the present day’s leisure activities with the past ways of handling leisure. Only earlier forms of entertainment were more elementary and revolved around people. People would come together to tell or listen to stories, play or watch something. They used to listen to the radio and watch numerous shows as families listened to the tune. The emergence of motion pictures in the Hollywood era brought throngs of people in to the theaters in need of great screen pictures. People could get entertained in the comforts of their own chairs through the remarkable invention of the Television set. Accessories such as color television or remote control added more to enjoyment.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In the past families would watch shows on TV creating a bond across different areas. Today the world of entertainment is incredibly diverse and customized for tastes. With advancements in technology we now have a range of options. Streaming services like Netflix,  and Disney+ let us watch movies and shows whenever we want. This allows us to choose what to watch and when offering a more tailored experience compared to scheduled programming. Video games have also become a part of entertainment scene with their stunning graphics and interactive gameplay providing experiences, than ever before. Online gaming allows players to connect and compete with others globally adding a social aspect that wasn't there before. Moreover </w:t>
      </w:r>
      <w:r w:rsidDel="00000000" w:rsidR="00000000" w:rsidRPr="00000000">
        <w:rPr>
          <w:rtl w:val="0"/>
        </w:rPr>
        <w:t xml:space="preserve">platforms such, as TikTok, </w:t>
      </w:r>
      <w:r w:rsidDel="00000000" w:rsidR="00000000" w:rsidRPr="00000000">
        <w:rPr>
          <w:sz w:val="24"/>
          <w:szCs w:val="24"/>
          <w:rtl w:val="0"/>
        </w:rPr>
        <w:t xml:space="preserve">Instagram and YouTube offer entertainment through user generated content creation and sharing.</w:t>
      </w:r>
    </w:p>
    <w:p w:rsidR="00000000" w:rsidDel="00000000" w:rsidP="00000000" w:rsidRDefault="00000000" w:rsidRPr="00000000" w14:paraId="0000000E">
      <w:pPr>
        <w:spacing w:line="480" w:lineRule="auto"/>
        <w:rPr/>
      </w:pPr>
      <w:r w:rsidDel="00000000" w:rsidR="00000000" w:rsidRPr="00000000">
        <w:rPr>
          <w:sz w:val="24"/>
          <w:szCs w:val="24"/>
          <w:highlight w:val="white"/>
          <w:rtl w:val="0"/>
        </w:rPr>
        <w:t xml:space="preserve">People can entertain themselves with videos, live streams and user-created content making interaction fun and the source of enjoyment easier.This change has also enhanced social media as followers can now watch and feel the closeness of their favourite stars. The most particular aspect of entertainment is probably the availability of different kinds of it when you want it. Previously every individual would sit patiently at home waiting for his or her favourite shows or films to come on. Nowadays it is practically impossible not to find anyone online who cannot get enough of the web and storage. The other difference gets more into the degree of it. Watching a movie on television or at the cinema or any other such forms of entertainment usually is dormant and fans are not required to contribute actively to it. On the other hand, New age entertainment mostly requires a person to actively participate like playing games, debating, or interacting with the media in some form or the other. The driving force to these conjunctive trends is the evolution of how we entertain ourselves and how we relate to people. To sum up the general principles of entertainment have remained unchanged but the forms of their perception are changing quite dramatically.</w:t>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sz w:val="24"/>
          <w:szCs w:val="24"/>
          <w:highlight w:val="white"/>
          <w:rtl w:val="0"/>
        </w:rPr>
        <w:t xml:space="preserve">The entertainment business keeps evolving to adhere to advancement in technologies and societal changes. Gone are the days when people gather in crowds and wait for a set schedule of activities. Now, we prefer crowdsourcing and total immersion instead. Accepting these changes, we can see how our free time is constructed, modulated via the inventions and fashions of the current era. And how it has the potential to advance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