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67647" w:rsidRDefault="00000000">
      <w:pPr>
        <w:spacing w:before="240" w:after="240"/>
        <w:rPr>
          <w:b/>
        </w:rPr>
      </w:pPr>
      <w:r>
        <w:rPr>
          <w:b/>
        </w:rPr>
        <w:t>Katniss character development</w:t>
      </w:r>
    </w:p>
    <w:p w14:paraId="00000002" w14:textId="77777777" w:rsidR="00267647" w:rsidRDefault="00000000">
      <w:pPr>
        <w:spacing w:before="240" w:after="240"/>
      </w:pPr>
      <w:r>
        <w:t>The Hunger Games is a novel that illustrates the life of Katniss. Katniss is a girl from district 12 who feared the opression of the Capital. This essay will inclued Katniss charcter developm in the Hunger Games. Suzanne Collins uses the them of fear and uses simbly and metohors to portray Katniss fear of the Capitals opression on the other districts, to becoming a woman who fears nothing and no longer afraid of the Capital.</w:t>
      </w:r>
    </w:p>
    <w:p w14:paraId="00000003" w14:textId="77777777" w:rsidR="00267647" w:rsidRDefault="00000000">
      <w:pPr>
        <w:spacing w:before="240" w:after="240"/>
        <w:rPr>
          <w:b/>
        </w:rPr>
      </w:pPr>
      <w:r>
        <w:rPr>
          <w:b/>
        </w:rPr>
        <w:t>District 12</w:t>
      </w:r>
    </w:p>
    <w:p w14:paraId="00000004" w14:textId="77777777" w:rsidR="00267647" w:rsidRDefault="00000000">
      <w:pPr>
        <w:spacing w:before="240" w:after="240"/>
      </w:pPr>
      <w:r>
        <w:t>At the begaing of the Hunger Games Katniss had her fathers bow and arrow which she could have sold for alot of money to provid for her family. “I officials fond out he would have me pubicly executed for inciting a rebellion.” (Collins 5). Katniss did not sell the bow because of her fear of the Capitals opression. Addaicly Katniss feard the capitals opression so much she feared to speak out of term. “Then I glance Quickly over my sholder even here in the middle of nowhere you worry somone might over here you.” (Collins)</w:t>
      </w:r>
    </w:p>
    <w:p w14:paraId="00000005" w14:textId="77777777" w:rsidR="00267647" w:rsidRDefault="00000000">
      <w:pPr>
        <w:spacing w:before="240" w:after="240"/>
      </w:pPr>
      <w:r>
        <w:t>Further in the book Katniss character changes although she feard the capitals opresion in district 12 in the Capital he view on the capital changes. “I'm ashamed I never tried to help her in the woods that I let the capital kill the boy and mutlick her without lifting a finger.” Katniss has changed from fearing the Capitals opresion to hating the capital and wanting reveng on the capital. Then Katniss said “I hate the Capital I hate the people who live there.” (fiction) Besides the fact that Katniss hates the capital opresion she also hate the people in it.</w:t>
      </w:r>
    </w:p>
    <w:p w14:paraId="00000006" w14:textId="77777777" w:rsidR="00267647" w:rsidRDefault="00000000">
      <w:pPr>
        <w:spacing w:before="240" w:after="240"/>
      </w:pPr>
      <w:r>
        <w:rPr>
          <w:b/>
        </w:rPr>
        <w:t>Inconclution</w:t>
      </w:r>
      <w:r>
        <w:t xml:space="preserve"> Katniss charicter developem changed rapidly in the book. Regarding the quotes that have been stated Katniss has changed. She used to be a scared individual who fears the Capitals opression who is scared to speak out of line. To becoming a woman who doesn’t fear the Capitals opression and wanting reveng on the Capital. Although she used to fear the Capital at the begaing she hated them at the end.</w:t>
      </w:r>
    </w:p>
    <w:p w14:paraId="00000007" w14:textId="77777777" w:rsidR="00267647" w:rsidRDefault="00267647"/>
    <w:sectPr w:rsidR="002676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647"/>
    <w:rsid w:val="001C489E"/>
    <w:rsid w:val="00267647"/>
    <w:rsid w:val="00E9690C"/>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57611576-D31B-B44E-ACF4-A1FBFF78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2024-11-02T18:29:00Z</dcterms:created>
  <dcterms:modified xsi:type="dcterms:W3CDTF">2024-11-02T18:29:00Z</dcterms:modified>
</cp:coreProperties>
</file>