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780" w:rsidRDefault="00000000">
      <w:pPr>
        <w:spacing w:before="240" w:after="240"/>
      </w:pPr>
      <w:r>
        <w:t>Katniss is a strong protagonist in a dystopian society. Her journey from District 12 and the arena is iconic, full of suffering and perseverance. Katniss's development in the hunger games is shaped by her experiences in both district 12 and the arena. In district 12, Katniss learns to be responsible and strong as she is at that moment responsible for providing for her mother and sister after losing her father. This responsibility makes her independent and resourceful. However, her time in the arena also makes her develop new survival skills and faces dangerous challenges and forms alliances. Through her experience in both the district and the arena, Katniss grows into a strong and resourceful person.</w:t>
      </w:r>
    </w:p>
    <w:p w14:paraId="00000002" w14:textId="77777777" w:rsidR="00FE5780" w:rsidRDefault="00000000">
      <w:pPr>
        <w:spacing w:before="240" w:after="240"/>
      </w:pPr>
      <w:r>
        <w:t xml:space="preserve">To begin with, Katniss grows and develops as a person or character. Katniss grew up in the poorest district, which is district 12. They don't provide food and provide barely any electricity, "But since we’re lucky enough to get two or three hours of electricity three hours of electricity in the evenings, it's usually safe to touch." (Collins 5). This quote shows how the district lives and how they sort of struggle and have a difficult time surviving. Not only did Katniss live in the poorest district, but she lost her provider, which is her father. This death makes Katniss grow, she does not only go through grief, but she is now in full responsibility for her mother and sister. She has to take care of </w:t>
      </w:r>
      <w:proofErr w:type="gramStart"/>
      <w:r>
        <w:t>them</w:t>
      </w:r>
      <w:proofErr w:type="gramEnd"/>
      <w:r>
        <w:t xml:space="preserve"> and she has to provide food. "Even though trespassing in the woods is illegal and poaching carries the severest of penalties, more people would risk it if they had weapons." (Collins 5). Although it's illegal for her to hunt, she puts her family first and makes sure she can get them food. This shows how Katniss grew and is now resourceful and strong. She sacrifices, uses survival skills and is independent.</w:t>
      </w:r>
    </w:p>
    <w:p w14:paraId="00000003" w14:textId="77777777" w:rsidR="00FE5780" w:rsidRDefault="00000000">
      <w:pPr>
        <w:spacing w:before="240" w:after="240"/>
      </w:pPr>
      <w:r>
        <w:t xml:space="preserve">Secondly, Katniss grows in the arena as well. As soon as she enters the arena, she focuses on staying alive, surviving, and taking risks. She now priorities her wellbeing, making sure she </w:t>
      </w:r>
      <w:proofErr w:type="gramStart"/>
      <w:r>
        <w:t>is able to</w:t>
      </w:r>
      <w:proofErr w:type="gramEnd"/>
      <w:r>
        <w:t xml:space="preserve"> stay alive, she keeps herself safe, she defends herself. If someone tries to kill her, and she tries to stay healthy by hunting and looking for food. "Within a few minutes, I spot a rabbit and make my first kill with the bow and arrow." (Collins 198). This quote shows how tough and strong she is and uses her hunting skills to feed herself. She also grows by taking risks, she took a big risk by deciding to pair up with Rue. "I can almost hear Haymitch groaning as I team up with this wispy child, but I don't care" (Collins 200). This is important because she will have another mouth to feed. She will be responsible of another person other than herself.</w:t>
      </w:r>
    </w:p>
    <w:p w14:paraId="00000004" w14:textId="77777777" w:rsidR="00FE5780" w:rsidRDefault="00000000">
      <w:pPr>
        <w:spacing w:before="240" w:after="240"/>
      </w:pPr>
      <w:r>
        <w:t>In conclusion, Katniss growth as a person is mainly influenced by her experiences and time in the district and the arena. In district 12, her sense of responsibility for her family makes her independent, as she learns to hunt and provide for her family. In the arena, she adjusts these skills to survive during danger these personality traits / characteristics are influenced by her experiences and help shape Katniss as a person or as a character.</w:t>
      </w:r>
    </w:p>
    <w:p w14:paraId="00000005" w14:textId="77777777" w:rsidR="00FE5780" w:rsidRDefault="00FE5780"/>
    <w:sectPr w:rsidR="00FE57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780"/>
    <w:rsid w:val="007E4374"/>
    <w:rsid w:val="00F4161F"/>
    <w:rsid w:val="00FE578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62F93F0-0F64-7C45-995D-09337762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2024-11-05T13:33:00Z</dcterms:created>
  <dcterms:modified xsi:type="dcterms:W3CDTF">2024-11-05T13:33:00Z</dcterms:modified>
</cp:coreProperties>
</file>