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To start off, throughout the Hunger Games Katniss Everdeen, the main character, has changed significantly. Katniss was a terrified young woman who lived to provide for her family and protect them. She changed to a fighter who doesn’t just care about survival. In a dystopian world staying alive isn’t just about fighting, it’s also about figuring out who you are. This essay will talk about how Katniss went from a girl who is living to provide and protect her family to a girl who is brave and wants to be remembered, not just survive.</w:t>
      </w:r>
    </w:p>
    <w:p w:rsidR="00000000" w:rsidDel="00000000" w:rsidP="00000000" w:rsidRDefault="00000000" w:rsidRPr="00000000" w14:paraId="00000002">
      <w:pPr>
        <w:spacing w:after="240" w:before="240" w:lineRule="auto"/>
        <w:rPr/>
      </w:pPr>
      <w:r w:rsidDel="00000000" w:rsidR="00000000" w:rsidRPr="00000000">
        <w:rPr>
          <w:rtl w:val="0"/>
        </w:rPr>
        <w:t xml:space="preserve">To begin, at the start of the book Katniss lived to provide and protect her family. She stated that when she started entering her name for grain and oil at a young age to provide for her family. “At the age of twelve, I had my name entered four times. Once because I had to and three times for grain and oil” (Collins 12). This quote was when Katniss was talking about how her name is going to be in the reaping more than once because of the grain and oil she gets. This shows that Katniss does everything in her power to provide and take care of her family. She was risking her life (risking getting chosen in the Hunger Games) just to provide for her family. “I volunteer! I gasp – I volunteer as tribute!” (Collins 21). This quote happened when Prim (Katniss’s sister) was chosen in the reaping. Katniss volunteered to take Prim’s place so she can protect her. This shows that Katniss cares for her family and does anything in her power to protect them. Overall, this shows that Katniss was living to provide and protect her family.</w:t>
      </w:r>
    </w:p>
    <w:p w:rsidR="00000000" w:rsidDel="00000000" w:rsidP="00000000" w:rsidRDefault="00000000" w:rsidRPr="00000000" w14:paraId="00000003">
      <w:pPr>
        <w:spacing w:after="240" w:before="240" w:lineRule="auto"/>
        <w:rPr/>
      </w:pPr>
      <w:r w:rsidDel="00000000" w:rsidR="00000000" w:rsidRPr="00000000">
        <w:rPr>
          <w:rtl w:val="0"/>
        </w:rPr>
        <w:t xml:space="preserve">To start, towards the end of the book Katniss started caring about making a legacy and not just surviving. In the beginning of the book all she cared about was survival. In the Arena, Katniss wanted to show the people that she is not just a girl from district 12 and is strong. “I have to show them I’m not just a girl from district 12” (Collins 182). This quote shows how Katniss’s mindset has changed from the beginning of the book. She wants to be remembered and show everyone how strong she is. “I am not just trying to win the games. I am fighting for something bigger” (215). This quote shows that Katniss wants to fight for something way bigger than winning the games. She wants to be remembered and never forgotten. Overall, this shows how Katniss has really changed; she cares about being remembered and creating a legacy that won’t ever be forgotten. The Arena changed her mindset, it gave her a purpose to fight and made her stronger and braver.</w:t>
      </w:r>
    </w:p>
    <w:p w:rsidR="00000000" w:rsidDel="00000000" w:rsidP="00000000" w:rsidRDefault="00000000" w:rsidRPr="00000000" w14:paraId="00000004">
      <w:pPr>
        <w:spacing w:after="240" w:before="240" w:lineRule="auto"/>
        <w:rPr/>
      </w:pPr>
      <w:r w:rsidDel="00000000" w:rsidR="00000000" w:rsidRPr="00000000">
        <w:rPr>
          <w:rtl w:val="0"/>
        </w:rPr>
        <w:t xml:space="preserve">To end with, Katniss went from a girl who is living to provide and protect her family, to a girl who doesn’t care about survival and wants to be remembered. In district 12, she was a terrified young woman who only cared about surviving. The Arena changed her mindset. It formed her character and personality. It makes us as readers view Katniss differently. It makes us see her as a girl who was scared to a brave young woman who wants to make something out of herself. This essay showed how Katniss changed significantly. Going from district 12 to the Arena really formed her character. The Arena was a great plot twist and helped Katniss change significantly.</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