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542B6" w:rsidRDefault="00000000">
      <w:pPr>
        <w:spacing w:before="240" w:after="240"/>
        <w:rPr>
          <w:b/>
        </w:rPr>
      </w:pPr>
      <w:r>
        <w:t xml:space="preserve">During the book, Katniss </w:t>
      </w:r>
      <w:r>
        <w:rPr>
          <w:b/>
        </w:rPr>
        <w:t>shows</w:t>
      </w:r>
      <w:r>
        <w:t xml:space="preserve"> a lot of character development throughout all the chapters. She shows bravery, courage, selflessness, responsibility, and self-recognition. </w:t>
      </w:r>
      <w:r>
        <w:rPr>
          <w:b/>
        </w:rPr>
        <w:t>Which</w:t>
      </w:r>
      <w:r>
        <w:t xml:space="preserve"> will be proven in the next </w:t>
      </w:r>
      <w:r>
        <w:rPr>
          <w:b/>
        </w:rPr>
        <w:t>paragraphs.</w:t>
      </w:r>
    </w:p>
    <w:p w14:paraId="00000002" w14:textId="77777777" w:rsidR="006542B6" w:rsidRDefault="00000000">
      <w:pPr>
        <w:spacing w:before="240" w:after="240"/>
      </w:pPr>
      <w:r>
        <w:t xml:space="preserve">Firstly, while Katniss was still living in </w:t>
      </w:r>
      <w:r>
        <w:rPr>
          <w:b/>
        </w:rPr>
        <w:t>district</w:t>
      </w:r>
      <w:r>
        <w:t xml:space="preserve"> 12, she </w:t>
      </w:r>
      <w:r>
        <w:rPr>
          <w:b/>
        </w:rPr>
        <w:t>showed us</w:t>
      </w:r>
      <w:r>
        <w:t xml:space="preserve"> that she has had a lot of character development growing up. She grew up into becoming a </w:t>
      </w:r>
      <w:r>
        <w:rPr>
          <w:b/>
        </w:rPr>
        <w:t>brave, and</w:t>
      </w:r>
      <w:r>
        <w:t xml:space="preserve"> selfless young woman. For example, "When I was younger, I </w:t>
      </w:r>
      <w:r>
        <w:rPr>
          <w:b/>
        </w:rPr>
        <w:t>scared</w:t>
      </w:r>
      <w:r>
        <w:t xml:space="preserve"> my mother to death, the things I would blurt out about district 12," this quote shows us that even at a young age, Katniss was already rebellious, </w:t>
      </w:r>
      <w:r>
        <w:rPr>
          <w:b/>
        </w:rPr>
        <w:t xml:space="preserve">because </w:t>
      </w:r>
      <w:r>
        <w:t xml:space="preserve">speaking badly about the government or district 12 would end up in </w:t>
      </w:r>
      <w:proofErr w:type="spellStart"/>
      <w:r>
        <w:t>consequenses</w:t>
      </w:r>
      <w:proofErr w:type="spellEnd"/>
      <w:r>
        <w:rPr>
          <w:b/>
        </w:rPr>
        <w:t>.</w:t>
      </w:r>
      <w:r>
        <w:t xml:space="preserve"> Another example of Katniss </w:t>
      </w:r>
      <w:r>
        <w:rPr>
          <w:b/>
        </w:rPr>
        <w:t>showing</w:t>
      </w:r>
      <w:r>
        <w:t xml:space="preserve"> character development is, "Who would fill those mouths that are always asking for more? With both of us hunting daily," (Collins, 9). This is an example of how Katniss </w:t>
      </w:r>
      <w:r>
        <w:rPr>
          <w:b/>
        </w:rPr>
        <w:t>is</w:t>
      </w:r>
      <w:r>
        <w:t xml:space="preserve"> responsible for her family and that she </w:t>
      </w:r>
      <w:r>
        <w:rPr>
          <w:b/>
        </w:rPr>
        <w:t>would give</w:t>
      </w:r>
      <w:r>
        <w:t xml:space="preserve"> up anything for them. So, these two quotes from when Katniss was still living in district 12 </w:t>
      </w:r>
      <w:r>
        <w:rPr>
          <w:b/>
        </w:rPr>
        <w:t>shows the</w:t>
      </w:r>
      <w:r>
        <w:t xml:space="preserve"> reader how much character development Katniss has already gained.</w:t>
      </w:r>
    </w:p>
    <w:p w14:paraId="00000003" w14:textId="77777777" w:rsidR="006542B6" w:rsidRDefault="00000000">
      <w:pPr>
        <w:spacing w:before="240" w:after="240"/>
        <w:rPr>
          <w:b/>
        </w:rPr>
      </w:pPr>
      <w:r>
        <w:t xml:space="preserve">Secondly, Katniss also showed a lot of character development while she was in the Capitol. "I volunteer!' I gasp, 'I volunteer as </w:t>
      </w:r>
      <w:r>
        <w:rPr>
          <w:b/>
        </w:rPr>
        <w:t>tribute!"</w:t>
      </w:r>
      <w:r>
        <w:t xml:space="preserve"> (Collins, 22) This quote shows the reader how brave and selfless Katniss is. While Effie was choosing who the tributes </w:t>
      </w:r>
      <w:r>
        <w:rPr>
          <w:b/>
        </w:rPr>
        <w:t>were</w:t>
      </w:r>
      <w:r>
        <w:t xml:space="preserve"> going to be, she chose Prim, Katniss's younger sister. So when Prim's name was said, Katniss volunteered out of bravery, and because she was </w:t>
      </w:r>
      <w:r>
        <w:rPr>
          <w:b/>
        </w:rPr>
        <w:t>worried for Prim.</w:t>
      </w:r>
      <w:r>
        <w:t xml:space="preserve"> "But then I catch sight of us on a large television screen and am floored by how breathtaking we look," This quote is a hyperbole, and it shows </w:t>
      </w:r>
      <w:r>
        <w:rPr>
          <w:b/>
        </w:rPr>
        <w:t>the reader that Katniss has just gained self</w:t>
      </w:r>
      <w:r>
        <w:t xml:space="preserve">-recognition, and that she realizes the power of her image. She can manipulate the audience and gain </w:t>
      </w:r>
      <w:r>
        <w:rPr>
          <w:b/>
        </w:rPr>
        <w:t>power.</w:t>
      </w:r>
      <w:r>
        <w:t xml:space="preserve"> These two pieces of </w:t>
      </w:r>
      <w:r>
        <w:rPr>
          <w:b/>
        </w:rPr>
        <w:t>evidence proves</w:t>
      </w:r>
      <w:r>
        <w:t xml:space="preserve"> that Katniss has gained so much character development, especially during the games and being in the </w:t>
      </w:r>
      <w:r>
        <w:rPr>
          <w:b/>
        </w:rPr>
        <w:t>capitol.</w:t>
      </w:r>
    </w:p>
    <w:p w14:paraId="00000004" w14:textId="77777777" w:rsidR="006542B6" w:rsidRDefault="00000000">
      <w:pPr>
        <w:spacing w:before="240" w:after="240"/>
      </w:pPr>
      <w:r>
        <w:t xml:space="preserve">In conclusion, Katniss </w:t>
      </w:r>
      <w:r>
        <w:rPr>
          <w:b/>
        </w:rPr>
        <w:t>has grew</w:t>
      </w:r>
      <w:r>
        <w:t xml:space="preserve"> up both physically and mentally throughout the years, and she proves it to the </w:t>
      </w:r>
      <w:r>
        <w:rPr>
          <w:b/>
        </w:rPr>
        <w:t>readers in the book.</w:t>
      </w:r>
      <w:r>
        <w:t xml:space="preserve"> She showed so much bravery, responsibility, selflessness, and self-recognition.</w:t>
      </w:r>
    </w:p>
    <w:p w14:paraId="00000005" w14:textId="77777777" w:rsidR="006542B6" w:rsidRDefault="006542B6"/>
    <w:sectPr w:rsidR="006542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2B6"/>
    <w:rsid w:val="006542B6"/>
    <w:rsid w:val="008E0083"/>
    <w:rsid w:val="00CF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A1FA3F3-7958-8747-933A-9F897674F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Roshan El Farnawany</cp:lastModifiedBy>
  <cp:revision>2</cp:revision>
  <dcterms:created xsi:type="dcterms:W3CDTF">2024-11-05T20:57:00Z</dcterms:created>
  <dcterms:modified xsi:type="dcterms:W3CDTF">2024-11-05T20:57:00Z</dcterms:modified>
</cp:coreProperties>
</file>