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C7533" w:rsidRDefault="00000000">
      <w:pPr>
        <w:spacing w:before="240" w:after="240"/>
      </w:pPr>
      <w:r>
        <w:t xml:space="preserve">In </w:t>
      </w:r>
      <w:r>
        <w:rPr>
          <w:i/>
        </w:rPr>
        <w:t>The Hunger Games,</w:t>
      </w:r>
      <w:r>
        <w:t xml:space="preserve"> Katniss changes in important ways from the start of the novel to the events we have read so far (Chapter 20). At first, she is focused only on surviving and protecting her family. </w:t>
      </w:r>
      <w:proofErr w:type="gramStart"/>
      <w:r>
        <w:t>However</w:t>
      </w:r>
      <w:proofErr w:type="gramEnd"/>
      <w:r>
        <w:t xml:space="preserve"> as the story progresses, she learns to trust others and begin to fight against the Capitol control.</w:t>
      </w:r>
    </w:p>
    <w:p w14:paraId="00000002" w14:textId="77777777" w:rsidR="004C7533" w:rsidRDefault="00000000">
      <w:pPr>
        <w:spacing w:before="240" w:after="240"/>
      </w:pPr>
      <w:r>
        <w:t xml:space="preserve">Early in the story, Katniss is focused on survival and her family’s well. She hunts illegally in District 12 to provide for her mother and sister (Prim) by saying (“I was determined to feed us”). This shows her focus on keeping her family alive. Her devotion to her sister is most evident when she volunteers to take Prim’s Place in the hunger games, exclaiming (“I volunteer! I volunteer as tribute!”) This selfless act shows that at the start, Katniss is willing to sacrifice herself to ensure her family’s survival. Both quotes reveal that early in the story, Katniss is primarily focused on survival and protecting those closed to her. </w:t>
      </w:r>
    </w:p>
    <w:p w14:paraId="00000003" w14:textId="77777777" w:rsidR="004C7533" w:rsidRDefault="00000000">
      <w:pPr>
        <w:spacing w:before="240" w:after="240"/>
      </w:pPr>
      <w:r>
        <w:t>As the story goes on, Katniss starts to care about others and fights back against the Capitol. She teams up with Rue and after Rue dies Katniss says (“I want to something right here, right now to shame the Capitol”). This shows she’s starting to resist their control. Later, she and Peeta threaten to eat poisonous berries to stop the Capitol from getting a winner. Katniss thinks (“If Peeta and I were both to die, the Capitol wouldn’t have a victor!”). This shows she’s willing to challenge the Capitol’s Power.</w:t>
      </w:r>
    </w:p>
    <w:p w14:paraId="00000004" w14:textId="77777777" w:rsidR="004C7533" w:rsidRDefault="00000000">
      <w:pPr>
        <w:spacing w:before="240" w:after="240"/>
      </w:pPr>
      <w:r>
        <w:t>In conclusion, Katniss changes from someone focused on survival to someone who cares about others and fight the Capitol. Her journey shows how she grows stronger and becomes a symbol of resistance.</w:t>
      </w:r>
    </w:p>
    <w:p w14:paraId="00000005" w14:textId="77777777" w:rsidR="004C7533" w:rsidRDefault="006C2C96">
      <w:r>
        <w:rPr>
          <w:noProof/>
        </w:rPr>
        <w:pict w14:anchorId="5C850EB4">
          <v:rect id="_x0000_i1025" alt="" style="width:468pt;height:.05pt;mso-width-percent:0;mso-height-percent:0;mso-width-percent:0;mso-height-percent:0" o:hralign="center" o:hrstd="t" o:hr="t" fillcolor="#a0a0a0" stroked="f"/>
        </w:pict>
      </w:r>
    </w:p>
    <w:sectPr w:rsidR="004C75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533"/>
    <w:rsid w:val="004C7533"/>
    <w:rsid w:val="006C2C96"/>
    <w:rsid w:val="00B364CE"/>
    <w:rsid w:val="00E84942"/>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69F279-EC47-AB4F-B4B6-55BBFCF70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2024-11-02T22:36:00Z</dcterms:created>
  <dcterms:modified xsi:type="dcterms:W3CDTF">2024-11-02T22:36:00Z</dcterms:modified>
</cp:coreProperties>
</file>