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43A37" w:rsidRDefault="00000000">
      <w:pPr>
        <w:spacing w:before="240" w:after="240"/>
      </w:pPr>
      <w:r>
        <w:t xml:space="preserve">In a world full of danger and oppression. One person's journey can highlight the themes of bravery and survival. Katniss changes from a caring girl into a strong brave woman. This essay will discuss how </w:t>
      </w:r>
      <w:proofErr w:type="spellStart"/>
      <w:r>
        <w:t>katniss</w:t>
      </w:r>
      <w:proofErr w:type="spellEnd"/>
      <w:r>
        <w:t xml:space="preserve"> changes throughout the story.</w:t>
      </w:r>
    </w:p>
    <w:p w14:paraId="00000002" w14:textId="77777777" w:rsidR="00C43A37" w:rsidRDefault="00000000">
      <w:pPr>
        <w:spacing w:before="240" w:after="240"/>
      </w:pPr>
      <w:r>
        <w:t xml:space="preserve">To begin with, </w:t>
      </w:r>
      <w:proofErr w:type="spellStart"/>
      <w:r>
        <w:t>katniss</w:t>
      </w:r>
      <w:proofErr w:type="spellEnd"/>
      <w:r>
        <w:t xml:space="preserve"> is mainly focused on keeping her family safe. She shows determination and </w:t>
      </w:r>
      <w:proofErr w:type="spellStart"/>
      <w:r>
        <w:t>resourcefullness</w:t>
      </w:r>
      <w:proofErr w:type="spellEnd"/>
      <w:r>
        <w:t xml:space="preserve"> by hunting illegally in the woods to provide food for her mother and sister. For </w:t>
      </w:r>
      <w:proofErr w:type="gramStart"/>
      <w:r>
        <w:t>example</w:t>
      </w:r>
      <w:proofErr w:type="gramEnd"/>
      <w:r>
        <w:t xml:space="preserve"> she says "District twelve where you can starve to death,"(Collins 5) This Shows how they're struggling from hunger. Another example is "How could I leave Prim who is the only person in the world I'm certain I love? (Collins 9) This Shows how much Katniss cares about her family especially her sister.</w:t>
      </w:r>
    </w:p>
    <w:p w14:paraId="00000003" w14:textId="77777777" w:rsidR="00C43A37" w:rsidRDefault="00000000">
      <w:pPr>
        <w:spacing w:before="240" w:after="240"/>
      </w:pPr>
      <w:r>
        <w:t xml:space="preserve">Moreover, in the Capitol arena, Katniss starts to recognize her own strength. At first, she felt controlled in the Capitol's game, but she begins to take control of herself, and she starts becoming brave and strong. For </w:t>
      </w:r>
      <w:proofErr w:type="gramStart"/>
      <w:r>
        <w:t>example</w:t>
      </w:r>
      <w:proofErr w:type="gramEnd"/>
      <w:r>
        <w:t xml:space="preserve"> "My voice has risen to a shout." This shows how angry </w:t>
      </w:r>
      <w:proofErr w:type="spellStart"/>
      <w:r>
        <w:t>katniss</w:t>
      </w:r>
      <w:proofErr w:type="spellEnd"/>
      <w:r>
        <w:t xml:space="preserve"> was and she starts standing up to herself and she has power. Another example "I couldn’t stop hunting and gathering." (Collins 48) This also shows how much Katniss cared with winning and helping herself.</w:t>
      </w:r>
    </w:p>
    <w:p w14:paraId="00000004" w14:textId="77777777" w:rsidR="00C43A37" w:rsidRDefault="00000000">
      <w:pPr>
        <w:spacing w:before="240" w:after="240"/>
      </w:pPr>
      <w:r>
        <w:t>In Conclusion, Katniss's journey in "The Hunger Games" highlights her transformation from a girl focused only on survival to a powerful figure of rebellion. As she grows, she learns to take control of her own life and become a leader for others.</w:t>
      </w:r>
    </w:p>
    <w:p w14:paraId="00000005" w14:textId="77777777" w:rsidR="00C43A37" w:rsidRDefault="00C43A37"/>
    <w:sectPr w:rsidR="00C43A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A37"/>
    <w:rsid w:val="00330FA2"/>
    <w:rsid w:val="00C43A37"/>
    <w:rsid w:val="00E43051"/>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7DA6CF3-5375-C645-A9B8-85EB3865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2024-11-03T23:14:00Z</dcterms:created>
  <dcterms:modified xsi:type="dcterms:W3CDTF">2024-11-03T23:14:00Z</dcterms:modified>
</cp:coreProperties>
</file>