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51887106" w:rsidR="003A6125" w:rsidRDefault="006F350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 2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67F9BF5F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E61233" w:rsidRPr="00E61233">
        <w:rPr>
          <w:caps/>
          <w:sz w:val="28"/>
          <w:szCs w:val="28"/>
        </w:rPr>
        <w:t>Проектирование классов: UML-диаграммы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08241121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A1FB9">
        <w:rPr>
          <w:sz w:val="28"/>
          <w:szCs w:val="28"/>
        </w:rPr>
        <w:t>1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053C834" w:rsidR="00D901D8" w:rsidRPr="00D901D8" w:rsidRDefault="00BA3811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D901D8"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="00D901D8"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4B99056E" w14:textId="10D088D8" w:rsidR="00410446" w:rsidRDefault="00560C30" w:rsidP="00560C30">
      <w:pPr>
        <w:keepNext/>
        <w:ind w:firstLine="709"/>
        <w:jc w:val="both"/>
        <w:rPr>
          <w:sz w:val="28"/>
        </w:rPr>
      </w:pPr>
      <w:r w:rsidRPr="00560C30">
        <w:rPr>
          <w:sz w:val="28"/>
        </w:rPr>
        <w:t>Р</w:t>
      </w:r>
      <w:r w:rsidRPr="00560C30">
        <w:rPr>
          <w:sz w:val="28"/>
        </w:rPr>
        <w:t>абота с UML-диаграммами классов.</w:t>
      </w:r>
    </w:p>
    <w:p w14:paraId="2B1E7932" w14:textId="77777777" w:rsidR="00560C30" w:rsidRPr="00560C30" w:rsidRDefault="00560C30" w:rsidP="00560C30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07ECF8F4" w14:textId="3A47B70F" w:rsidR="00B007F3" w:rsidRPr="00B007F3" w:rsidRDefault="00B007F3" w:rsidP="00B007F3">
      <w:pPr>
        <w:keepNext/>
        <w:ind w:firstLine="709"/>
        <w:jc w:val="both"/>
        <w:rPr>
          <w:sz w:val="28"/>
        </w:rPr>
      </w:pPr>
      <w:r w:rsidRPr="00B007F3">
        <w:rPr>
          <w:sz w:val="28"/>
        </w:rPr>
        <w:t>Графически представляем класс как трехкомпонентный “контейнер-бокс” с отсеками для инкапсуляции данных и операций (методами составляющими интерфейсную часть класса)</w:t>
      </w:r>
    </w:p>
    <w:p w14:paraId="67F3080B" w14:textId="77777777" w:rsidR="00B007F3" w:rsidRPr="00B007F3" w:rsidRDefault="00B007F3" w:rsidP="00B007F3">
      <w:pPr>
        <w:keepNext/>
        <w:ind w:firstLine="709"/>
        <w:jc w:val="both"/>
        <w:rPr>
          <w:sz w:val="28"/>
        </w:rPr>
      </w:pPr>
      <w:r w:rsidRPr="00B007F3">
        <w:rPr>
          <w:sz w:val="28"/>
        </w:rPr>
        <w:t xml:space="preserve">Имя (или сущность ) : определяет класс. </w:t>
      </w:r>
    </w:p>
    <w:p w14:paraId="2148EF40" w14:textId="77777777" w:rsidR="00B007F3" w:rsidRPr="00B007F3" w:rsidRDefault="00B007F3" w:rsidP="00B007F3">
      <w:pPr>
        <w:keepNext/>
        <w:ind w:firstLine="709"/>
        <w:jc w:val="both"/>
        <w:rPr>
          <w:sz w:val="28"/>
        </w:rPr>
      </w:pPr>
      <w:r w:rsidRPr="00B007F3">
        <w:rPr>
          <w:sz w:val="28"/>
        </w:rPr>
        <w:t xml:space="preserve">Переменные (или атрибуты, состояние, поля данных класса): содержит статические атрибуты класса, или описывают свойства класса (сущности предметной области). </w:t>
      </w:r>
    </w:p>
    <w:p w14:paraId="3C05C942" w14:textId="4291E684" w:rsidR="00B26A16" w:rsidRPr="00CA1FB9" w:rsidRDefault="00B007F3" w:rsidP="00CA1FB9">
      <w:pPr>
        <w:keepNext/>
        <w:ind w:firstLine="709"/>
        <w:jc w:val="both"/>
        <w:rPr>
          <w:sz w:val="28"/>
        </w:rPr>
      </w:pPr>
      <w:r w:rsidRPr="00B007F3">
        <w:rPr>
          <w:sz w:val="28"/>
        </w:rPr>
        <w:t>Методы (или поведение, функции, работа c данными): описывают динамическое поведение класса. Другими словами, класс инкапсулирует статические свойства (данные) и динамические модели поведения (операции, которые работают с данными) в одном месте (“контейнере” или “боксе”).</w:t>
      </w:r>
    </w:p>
    <w:p w14:paraId="4F97D59F" w14:textId="77777777" w:rsidR="00B007F3" w:rsidRDefault="00B007F3" w:rsidP="128D7833">
      <w:pPr>
        <w:ind w:firstLine="709"/>
        <w:jc w:val="both"/>
        <w:rPr>
          <w:b/>
          <w:bCs/>
          <w:sz w:val="28"/>
          <w:szCs w:val="28"/>
        </w:rPr>
      </w:pPr>
    </w:p>
    <w:p w14:paraId="0562CB0E" w14:textId="27BE0352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62EBF3C5" w14:textId="3F1B2038" w:rsidR="00FB1849" w:rsidRPr="00CA1FB9" w:rsidRDefault="00CA1FB9" w:rsidP="00CA1FB9">
      <w:pPr>
        <w:keepNext/>
        <w:ind w:firstLine="709"/>
        <w:jc w:val="both"/>
        <w:rPr>
          <w:sz w:val="28"/>
        </w:rPr>
      </w:pPr>
      <w:r w:rsidRPr="00CA1FB9">
        <w:rPr>
          <w:sz w:val="28"/>
        </w:rPr>
        <w:t xml:space="preserve">По диаграмме класса UML описывающей сущность Автор написать программу которая состоит из двух классов </w:t>
      </w:r>
      <w:proofErr w:type="spellStart"/>
      <w:r w:rsidRPr="00CA1FB9">
        <w:rPr>
          <w:sz w:val="28"/>
        </w:rPr>
        <w:t>Author</w:t>
      </w:r>
      <w:proofErr w:type="spellEnd"/>
      <w:r w:rsidRPr="00CA1FB9">
        <w:rPr>
          <w:sz w:val="28"/>
        </w:rPr>
        <w:t xml:space="preserve"> и </w:t>
      </w:r>
      <w:proofErr w:type="spellStart"/>
      <w:r w:rsidRPr="00CA1FB9">
        <w:rPr>
          <w:sz w:val="28"/>
        </w:rPr>
        <w:t>TestAuthor</w:t>
      </w:r>
      <w:proofErr w:type="spellEnd"/>
      <w:r w:rsidRPr="00CA1FB9">
        <w:rPr>
          <w:sz w:val="28"/>
        </w:rPr>
        <w:t xml:space="preserve">. Класс </w:t>
      </w:r>
      <w:proofErr w:type="spellStart"/>
      <w:r w:rsidRPr="00CA1FB9">
        <w:rPr>
          <w:sz w:val="28"/>
        </w:rPr>
        <w:t>Author</w:t>
      </w:r>
      <w:proofErr w:type="spellEnd"/>
      <w:r w:rsidRPr="00CA1FB9">
        <w:rPr>
          <w:sz w:val="28"/>
        </w:rPr>
        <w:t xml:space="preserve"> должен содержать реализацию методов, представленных на диаграмме.</w:t>
      </w:r>
    </w:p>
    <w:p w14:paraId="0EAFC815" w14:textId="1BAA156B" w:rsidR="00CA1FB9" w:rsidRPr="00410446" w:rsidRDefault="00CA1FB9" w:rsidP="00CA1FB9">
      <w:pPr>
        <w:jc w:val="center"/>
        <w:rPr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045EFE" wp14:editId="2DBD2E29">
            <wp:extent cx="26670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FB17" w14:textId="77777777" w:rsidR="00A74EB3" w:rsidRDefault="00A74EB3" w:rsidP="128D7833">
      <w:pPr>
        <w:ind w:left="708"/>
        <w:jc w:val="both"/>
        <w:rPr>
          <w:i/>
          <w:iCs/>
          <w:sz w:val="28"/>
          <w:szCs w:val="28"/>
          <w:u w:val="single"/>
        </w:rPr>
      </w:pPr>
    </w:p>
    <w:p w14:paraId="650AAA52" w14:textId="77777777" w:rsidR="000A5B62" w:rsidRDefault="000A5B62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6D98A12B" w14:textId="1D266558" w:rsidR="00DF3F31" w:rsidRPr="00A74EB3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lastRenderedPageBreak/>
        <w:t>Решение</w:t>
      </w:r>
      <w:r w:rsidRPr="00A74EB3">
        <w:rPr>
          <w:i/>
          <w:iCs/>
          <w:sz w:val="28"/>
          <w:szCs w:val="28"/>
          <w:u w:val="single"/>
        </w:rPr>
        <w:t>:</w:t>
      </w:r>
    </w:p>
    <w:p w14:paraId="691F605B" w14:textId="4222D1D3" w:rsidR="00A74EB3" w:rsidRPr="00A74EB3" w:rsidRDefault="00A74EB3" w:rsidP="00A74EB3">
      <w:pPr>
        <w:ind w:left="708"/>
        <w:jc w:val="both"/>
        <w:rPr>
          <w:sz w:val="28"/>
          <w:szCs w:val="28"/>
        </w:rPr>
      </w:pPr>
      <w:r w:rsidRPr="128D7833">
        <w:rPr>
          <w:sz w:val="28"/>
          <w:szCs w:val="28"/>
        </w:rPr>
        <w:t>Файл</w:t>
      </w:r>
      <w:r w:rsidRPr="00A74E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Author</w:t>
      </w:r>
      <w:r w:rsidRPr="00A74EB3">
        <w:rPr>
          <w:sz w:val="28"/>
          <w:szCs w:val="28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6940D115" w14:textId="77777777" w:rsidR="00193FB0" w:rsidRPr="00193FB0" w:rsidRDefault="00193FB0" w:rsidP="00193F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Author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email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char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gender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Author(String name, String email,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gender)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email</w:t>
      </w:r>
      <w:proofErr w:type="spellEnd"/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= email;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(gender !=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'M'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gender !=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'F'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gender</w:t>
      </w:r>
      <w:proofErr w:type="spellEnd"/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'U'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gender</w:t>
      </w:r>
      <w:proofErr w:type="spellEnd"/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= gender;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getName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getEmail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email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setEmail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(String email)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email</w:t>
      </w:r>
      <w:proofErr w:type="spellEnd"/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= email;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char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getGender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gender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193FB0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("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gender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") at "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93FB0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email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AFF0EFA" w14:textId="77777777" w:rsidR="00A74EB3" w:rsidRPr="00193FB0" w:rsidRDefault="00A74EB3" w:rsidP="128D7833">
      <w:pPr>
        <w:ind w:left="708"/>
        <w:jc w:val="both"/>
        <w:rPr>
          <w:sz w:val="28"/>
          <w:szCs w:val="28"/>
          <w:lang w:val="en-US"/>
        </w:rPr>
      </w:pPr>
    </w:p>
    <w:p w14:paraId="1F43CEB7" w14:textId="77777777" w:rsidR="00A74EB3" w:rsidRPr="00193FB0" w:rsidRDefault="00A74EB3" w:rsidP="128D7833">
      <w:pPr>
        <w:ind w:left="708"/>
        <w:jc w:val="both"/>
        <w:rPr>
          <w:sz w:val="28"/>
          <w:szCs w:val="28"/>
          <w:lang w:val="en-US"/>
        </w:rPr>
      </w:pPr>
    </w:p>
    <w:p w14:paraId="74603957" w14:textId="77777777" w:rsidR="000A5B62" w:rsidRDefault="000A5B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492BBC" w14:textId="0DF468AC" w:rsidR="00DF3F31" w:rsidRPr="00193FB0" w:rsidRDefault="128D7833" w:rsidP="128D7833">
      <w:pPr>
        <w:ind w:left="708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128D7833">
        <w:rPr>
          <w:sz w:val="28"/>
          <w:szCs w:val="28"/>
        </w:rPr>
        <w:lastRenderedPageBreak/>
        <w:t>Файл</w:t>
      </w:r>
      <w:r w:rsidRPr="00193FB0">
        <w:rPr>
          <w:sz w:val="28"/>
          <w:szCs w:val="28"/>
          <w:lang w:val="en-US"/>
        </w:rPr>
        <w:t xml:space="preserve"> </w:t>
      </w:r>
      <w:r w:rsidR="00A74EB3">
        <w:rPr>
          <w:sz w:val="28"/>
          <w:szCs w:val="28"/>
          <w:lang w:val="en-US"/>
        </w:rPr>
        <w:t>TestAuthor</w:t>
      </w:r>
      <w:r w:rsidRPr="00193FB0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7593A002" w14:textId="77777777" w:rsidR="00193FB0" w:rsidRPr="00193FB0" w:rsidRDefault="00193FB0" w:rsidP="00193F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TestAuthor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Author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maleAuthor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Author(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"Jack Black"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"jackblack@gmail.com"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'M'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Author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femaleAuthor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Author(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"Catty Sierra"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"funnycat@yahoo.com"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'F'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Author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undefinedAuthor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93FB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Author(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"Sam Bean"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"coockedbean@gmail.com"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93FB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'U'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93F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maleAuthor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93F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femaleAuthor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93FB0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undefinedAuthor</w:t>
      </w:r>
      <w:proofErr w:type="spellEnd"/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93FB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946DB82" w14:textId="77777777" w:rsidR="00F146BF" w:rsidRDefault="00F146BF" w:rsidP="00F146BF">
      <w:pPr>
        <w:jc w:val="both"/>
        <w:rPr>
          <w:lang w:val="en-US"/>
        </w:rPr>
      </w:pPr>
    </w:p>
    <w:p w14:paraId="5997CC1D" w14:textId="31248B10" w:rsidR="00216388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00193FB0">
        <w:rPr>
          <w:b/>
          <w:bCs/>
          <w:sz w:val="28"/>
          <w:szCs w:val="28"/>
        </w:rPr>
        <w:t>Результат выполнения программы</w:t>
      </w:r>
    </w:p>
    <w:p w14:paraId="61F7A0D4" w14:textId="77777777" w:rsidR="00E535F5" w:rsidRPr="00193FB0" w:rsidRDefault="00E535F5" w:rsidP="128D7833">
      <w:pPr>
        <w:ind w:left="708"/>
        <w:jc w:val="both"/>
        <w:rPr>
          <w:b/>
          <w:bCs/>
          <w:sz w:val="28"/>
          <w:szCs w:val="28"/>
        </w:rPr>
      </w:pPr>
    </w:p>
    <w:p w14:paraId="6AEF3B6E" w14:textId="43083156" w:rsidR="00EC589B" w:rsidRPr="000A5B62" w:rsidRDefault="00E535F5" w:rsidP="000A5B62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238E9D1A" wp14:editId="312DB627">
            <wp:extent cx="30861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A42ACE1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C1B67C9" w14:textId="7DDB59BA" w:rsidR="00D676EC" w:rsidRPr="00E8369C" w:rsidRDefault="128D7833" w:rsidP="00E8369C">
      <w:pPr>
        <w:keepNext/>
        <w:ind w:firstLine="709"/>
        <w:jc w:val="both"/>
        <w:rPr>
          <w:sz w:val="28"/>
        </w:rPr>
      </w:pPr>
      <w:r w:rsidRPr="128D7833">
        <w:rPr>
          <w:sz w:val="28"/>
          <w:szCs w:val="28"/>
        </w:rPr>
        <w:t xml:space="preserve">Я </w:t>
      </w:r>
      <w:r w:rsidR="00E8369C">
        <w:rPr>
          <w:sz w:val="28"/>
          <w:szCs w:val="28"/>
        </w:rPr>
        <w:t xml:space="preserve">научился работать </w:t>
      </w:r>
      <w:r w:rsidR="00E8369C" w:rsidRPr="00560C30">
        <w:rPr>
          <w:sz w:val="28"/>
        </w:rPr>
        <w:t>с UML-диаграммами классов.</w:t>
      </w:r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836FBE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0FD9A" w14:textId="77777777" w:rsidR="00990AA3" w:rsidRDefault="00990AA3">
      <w:r>
        <w:separator/>
      </w:r>
    </w:p>
  </w:endnote>
  <w:endnote w:type="continuationSeparator" w:id="0">
    <w:p w14:paraId="6F5B1769" w14:textId="77777777" w:rsidR="00990AA3" w:rsidRDefault="0099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6DC5D61F" w:rsidR="00836FBE" w:rsidRDefault="00836FB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A5B62">
      <w:rPr>
        <w:noProof/>
      </w:rPr>
      <w:t>3</w:t>
    </w:r>
    <w:r>
      <w:fldChar w:fldCharType="end"/>
    </w:r>
  </w:p>
  <w:p w14:paraId="5043CB0F" w14:textId="77777777" w:rsidR="00836FBE" w:rsidRDefault="00836FB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2EF9E82D" w14:textId="77777777" w:rsidTr="128D7833">
      <w:tc>
        <w:tcPr>
          <w:tcW w:w="3118" w:type="dxa"/>
        </w:tcPr>
        <w:p w14:paraId="6906ECBE" w14:textId="2FF60AD0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20017657" w14:textId="0AE07C1B" w:rsidR="128D7833" w:rsidRDefault="128D7833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16B47" w14:textId="77777777" w:rsidR="00990AA3" w:rsidRDefault="00990AA3">
      <w:r>
        <w:separator/>
      </w:r>
    </w:p>
  </w:footnote>
  <w:footnote w:type="continuationSeparator" w:id="0">
    <w:p w14:paraId="1DAFC2B7" w14:textId="77777777" w:rsidR="00990AA3" w:rsidRDefault="00990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55C234CB" w14:textId="77777777" w:rsidTr="128D7833">
      <w:tc>
        <w:tcPr>
          <w:tcW w:w="3118" w:type="dxa"/>
        </w:tcPr>
        <w:p w14:paraId="3C81365A" w14:textId="628A3D17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54325708" w14:textId="2E2006F2" w:rsidR="128D7833" w:rsidRDefault="128D7833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78FC2793" w14:textId="77777777" w:rsidTr="128D7833">
      <w:tc>
        <w:tcPr>
          <w:tcW w:w="3118" w:type="dxa"/>
        </w:tcPr>
        <w:p w14:paraId="122904EC" w14:textId="5A467A61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0AF10F1D" w14:textId="202D2609" w:rsidR="128D7833" w:rsidRDefault="128D7833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A5B62"/>
    <w:rsid w:val="000B22F8"/>
    <w:rsid w:val="000C3964"/>
    <w:rsid w:val="000C66B5"/>
    <w:rsid w:val="00193FB0"/>
    <w:rsid w:val="001A038C"/>
    <w:rsid w:val="001B3EA0"/>
    <w:rsid w:val="00216388"/>
    <w:rsid w:val="002A70B3"/>
    <w:rsid w:val="002D1FD2"/>
    <w:rsid w:val="002D48E3"/>
    <w:rsid w:val="002E35F8"/>
    <w:rsid w:val="002F4E6F"/>
    <w:rsid w:val="00356FC6"/>
    <w:rsid w:val="003A6125"/>
    <w:rsid w:val="003A73E8"/>
    <w:rsid w:val="003D14B2"/>
    <w:rsid w:val="00410446"/>
    <w:rsid w:val="00435986"/>
    <w:rsid w:val="004428BB"/>
    <w:rsid w:val="00490897"/>
    <w:rsid w:val="004B384F"/>
    <w:rsid w:val="004C1E45"/>
    <w:rsid w:val="005126F2"/>
    <w:rsid w:val="005342ED"/>
    <w:rsid w:val="00560C30"/>
    <w:rsid w:val="005A0976"/>
    <w:rsid w:val="005A69A2"/>
    <w:rsid w:val="005B0086"/>
    <w:rsid w:val="005C5D24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6F3504"/>
    <w:rsid w:val="00702AAD"/>
    <w:rsid w:val="00720117"/>
    <w:rsid w:val="00777B88"/>
    <w:rsid w:val="007E2AB5"/>
    <w:rsid w:val="007F0BDB"/>
    <w:rsid w:val="007F5182"/>
    <w:rsid w:val="007F6C26"/>
    <w:rsid w:val="008215C4"/>
    <w:rsid w:val="00836FBE"/>
    <w:rsid w:val="00851021"/>
    <w:rsid w:val="0086638D"/>
    <w:rsid w:val="00890094"/>
    <w:rsid w:val="008D0A04"/>
    <w:rsid w:val="00921EC2"/>
    <w:rsid w:val="0096573F"/>
    <w:rsid w:val="00982C73"/>
    <w:rsid w:val="00983A9B"/>
    <w:rsid w:val="00990AA3"/>
    <w:rsid w:val="009B2025"/>
    <w:rsid w:val="009B5798"/>
    <w:rsid w:val="009D7992"/>
    <w:rsid w:val="00A07946"/>
    <w:rsid w:val="00A74EB3"/>
    <w:rsid w:val="00AB2AE6"/>
    <w:rsid w:val="00AC6690"/>
    <w:rsid w:val="00AC7044"/>
    <w:rsid w:val="00B007F3"/>
    <w:rsid w:val="00B17536"/>
    <w:rsid w:val="00B26A16"/>
    <w:rsid w:val="00B26F27"/>
    <w:rsid w:val="00B30DF1"/>
    <w:rsid w:val="00B62B29"/>
    <w:rsid w:val="00B7778B"/>
    <w:rsid w:val="00BA3811"/>
    <w:rsid w:val="00BB2AD2"/>
    <w:rsid w:val="00BC6176"/>
    <w:rsid w:val="00BF6F78"/>
    <w:rsid w:val="00C4299C"/>
    <w:rsid w:val="00C72801"/>
    <w:rsid w:val="00CA1FB9"/>
    <w:rsid w:val="00CD72E7"/>
    <w:rsid w:val="00CD7B49"/>
    <w:rsid w:val="00CE6EE1"/>
    <w:rsid w:val="00D11506"/>
    <w:rsid w:val="00D27535"/>
    <w:rsid w:val="00D435A2"/>
    <w:rsid w:val="00D676EC"/>
    <w:rsid w:val="00D769CB"/>
    <w:rsid w:val="00D77DA5"/>
    <w:rsid w:val="00D825A0"/>
    <w:rsid w:val="00D901D8"/>
    <w:rsid w:val="00D936F4"/>
    <w:rsid w:val="00DA78F6"/>
    <w:rsid w:val="00DC4365"/>
    <w:rsid w:val="00DC7041"/>
    <w:rsid w:val="00DF3F31"/>
    <w:rsid w:val="00E17159"/>
    <w:rsid w:val="00E40AFC"/>
    <w:rsid w:val="00E509CF"/>
    <w:rsid w:val="00E535F5"/>
    <w:rsid w:val="00E61233"/>
    <w:rsid w:val="00E75848"/>
    <w:rsid w:val="00E8369C"/>
    <w:rsid w:val="00E8684E"/>
    <w:rsid w:val="00E9673E"/>
    <w:rsid w:val="00EC589B"/>
    <w:rsid w:val="00EE513B"/>
    <w:rsid w:val="00F06460"/>
    <w:rsid w:val="00F146BF"/>
    <w:rsid w:val="00F1559F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51B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50D2-4B62-4E75-97E5-548D7A77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50</cp:revision>
  <dcterms:created xsi:type="dcterms:W3CDTF">2019-09-18T07:15:00Z</dcterms:created>
  <dcterms:modified xsi:type="dcterms:W3CDTF">2019-09-22T16:55:00Z</dcterms:modified>
</cp:coreProperties>
</file>