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94DA59" w14:textId="77777777" w:rsidR="008E499E" w:rsidRPr="008E499E" w:rsidRDefault="008E499E" w:rsidP="008E499E">
      <w:pPr>
        <w:pStyle w:val="a3"/>
      </w:pPr>
      <w:r w:rsidRPr="008E499E">
        <w:t xml:space="preserve">Brain Microstructure </w:t>
      </w:r>
      <w:proofErr w:type="spellStart"/>
      <w:r w:rsidRPr="008E499E">
        <w:t>Modeling</w:t>
      </w:r>
      <w:proofErr w:type="spellEnd"/>
      <w:r w:rsidRPr="008E499E">
        <w:t xml:space="preserve"> Toolkit</w:t>
      </w:r>
    </w:p>
    <w:p w14:paraId="288953B6" w14:textId="77777777" w:rsidR="008E499E" w:rsidRPr="008E499E" w:rsidRDefault="008E499E" w:rsidP="008E499E">
      <w:pPr>
        <w:pStyle w:val="ab"/>
      </w:pPr>
      <w:r w:rsidRPr="008E499E">
        <w:t>A Blender Geometry Nodes tool for generating meshes of axon fibre bundles, neurons and glial cells in human white matter for diffusion weighted MRI simulation.</w:t>
      </w:r>
    </w:p>
    <w:p w14:paraId="375D3C9E" w14:textId="77777777" w:rsidR="008E499E" w:rsidRPr="008E499E" w:rsidRDefault="008E499E" w:rsidP="008E499E">
      <w:r w:rsidRPr="008E499E">
        <w:t> </w:t>
      </w:r>
    </w:p>
    <w:p w14:paraId="4D0846AA" w14:textId="77777777" w:rsidR="00F37FBF" w:rsidRPr="00F37FBF" w:rsidRDefault="00F37FBF" w:rsidP="00F37FB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1. Overview</w:t>
      </w:r>
    </w:p>
    <w:p w14:paraId="518BCB7D" w14:textId="77777777" w:rsidR="00F37FBF" w:rsidRPr="00F37FBF" w:rsidRDefault="00F37FBF" w:rsidP="00F37FB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Purpose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: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br/>
        <w:t>Generate realistic 3D meshes of human white matter microstructures (axons, neurons, glia) with customizable morphology parameters for diffusion-weighted MRI (</w:t>
      </w:r>
      <w:proofErr w:type="spellStart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dwMRI</w:t>
      </w:r>
      <w:proofErr w:type="spellEnd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) simulation.</w:t>
      </w:r>
    </w:p>
    <w:p w14:paraId="7B0A4B2E" w14:textId="77777777" w:rsidR="00F37FBF" w:rsidRPr="00F37FBF" w:rsidRDefault="00F37FBF" w:rsidP="00F37FB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Core Features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:</w:t>
      </w:r>
    </w:p>
    <w:p w14:paraId="54F31C92" w14:textId="77777777" w:rsidR="00F37FBF" w:rsidRPr="00F37FBF" w:rsidRDefault="00F37FBF" w:rsidP="00F37FBF">
      <w:pPr>
        <w:numPr>
          <w:ilvl w:val="0"/>
          <w:numId w:val="24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 xml:space="preserve">Procedural </w:t>
      </w:r>
      <w:proofErr w:type="spellStart"/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Modeling</w:t>
      </w:r>
      <w:proofErr w:type="spellEnd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: Uses Blender’s </w:t>
      </w: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Geometry Nodes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for dynamic, non-destructive adjustments.</w:t>
      </w:r>
    </w:p>
    <w:p w14:paraId="0D9BE66F" w14:textId="77777777" w:rsidR="00F37FBF" w:rsidRPr="00F37FBF" w:rsidRDefault="00F37FBF" w:rsidP="00F37FBF">
      <w:pPr>
        <w:numPr>
          <w:ilvl w:val="0"/>
          <w:numId w:val="24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Adjustable Parameters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:</w:t>
      </w:r>
    </w:p>
    <w:p w14:paraId="30E3D830" w14:textId="77777777" w:rsidR="00F37FBF" w:rsidRPr="00F37FBF" w:rsidRDefault="00F37FBF" w:rsidP="00F37FBF">
      <w:pPr>
        <w:numPr>
          <w:ilvl w:val="1"/>
          <w:numId w:val="24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Axon radius, angular dispersion, branch generation, tortuosity, density, and cell morphology.</w:t>
      </w:r>
    </w:p>
    <w:p w14:paraId="2FE97531" w14:textId="77777777" w:rsidR="00F37FBF" w:rsidRPr="00F37FBF" w:rsidRDefault="00F37FBF" w:rsidP="00F37FBF">
      <w:pPr>
        <w:numPr>
          <w:ilvl w:val="0"/>
          <w:numId w:val="24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Export Compatibility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: Save models as .ply files for use in </w:t>
      </w: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MCMR simulator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.</w:t>
      </w:r>
    </w:p>
    <w:p w14:paraId="2A41A4C8" w14:textId="77777777" w:rsidR="00F37FBF" w:rsidRPr="00F37FBF" w:rsidRDefault="00F37FBF" w:rsidP="00F37FB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pict w14:anchorId="5AC45B3D">
          <v:rect id="_x0000_i1074" style="width:0;height:.75pt" o:hralign="center" o:hrstd="t" o:hrnoshade="t" o:hr="t" fillcolor="#404040" stroked="f"/>
        </w:pict>
      </w:r>
    </w:p>
    <w:p w14:paraId="335B472D" w14:textId="77777777" w:rsidR="00F37FBF" w:rsidRPr="00F37FBF" w:rsidRDefault="00F37FBF" w:rsidP="00F37FB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lastRenderedPageBreak/>
        <w:t>2. Installation</w:t>
      </w:r>
    </w:p>
    <w:p w14:paraId="4FC65DDE" w14:textId="77777777" w:rsidR="00F37FBF" w:rsidRPr="00F37FBF" w:rsidRDefault="00F37FBF" w:rsidP="00F37FB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Requirements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:</w:t>
      </w:r>
    </w:p>
    <w:p w14:paraId="080BE34C" w14:textId="77777777" w:rsidR="00F37FBF" w:rsidRPr="00F37FBF" w:rsidRDefault="00F37FBF" w:rsidP="00F37FBF">
      <w:pPr>
        <w:numPr>
          <w:ilvl w:val="0"/>
          <w:numId w:val="25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Blender 3.6+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(</w:t>
      </w:r>
      <w:hyperlink r:id="rId5" w:tgtFrame="_blank" w:history="1">
        <w:r w:rsidRPr="00F37FBF">
          <w:rPr>
            <w:rStyle w:val="af"/>
            <w:rFonts w:asciiTheme="majorHAnsi" w:eastAsiaTheme="majorEastAsia" w:hAnsiTheme="majorHAnsi" w:cstheme="majorBidi"/>
            <w:sz w:val="40"/>
            <w:szCs w:val="40"/>
          </w:rPr>
          <w:t>Download</w:t>
        </w:r>
      </w:hyperlink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).</w:t>
      </w:r>
    </w:p>
    <w:p w14:paraId="4B1B7F53" w14:textId="77777777" w:rsidR="00F37FBF" w:rsidRPr="00F37FBF" w:rsidRDefault="00F37FBF" w:rsidP="00F37FBF">
      <w:pPr>
        <w:numPr>
          <w:ilvl w:val="0"/>
          <w:numId w:val="25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i/>
          <w:iCs/>
          <w:color w:val="0F4761" w:themeColor="accent1" w:themeShade="BF"/>
          <w:sz w:val="40"/>
          <w:szCs w:val="40"/>
        </w:rPr>
        <w:t>No additional Python packages required.</w:t>
      </w:r>
    </w:p>
    <w:p w14:paraId="78F06D23" w14:textId="77777777" w:rsidR="00F37FBF" w:rsidRPr="00F37FBF" w:rsidRDefault="00F37FBF" w:rsidP="00F37FB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Setup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:</w:t>
      </w:r>
    </w:p>
    <w:p w14:paraId="3A97DDB0" w14:textId="77777777" w:rsidR="00F37FBF" w:rsidRPr="00F37FBF" w:rsidRDefault="00F37FBF" w:rsidP="00F37FBF">
      <w:pPr>
        <w:numPr>
          <w:ilvl w:val="0"/>
          <w:numId w:val="26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Download Files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:</w:t>
      </w:r>
    </w:p>
    <w:p w14:paraId="6F207A15" w14:textId="77777777" w:rsidR="00F37FBF" w:rsidRPr="00F37FBF" w:rsidRDefault="00F37FBF" w:rsidP="00F37FBF">
      <w:pPr>
        <w:numPr>
          <w:ilvl w:val="1"/>
          <w:numId w:val="26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proofErr w:type="gramStart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Obtain .blend</w:t>
      </w:r>
      <w:proofErr w:type="gramEnd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files for your target structure (e.g., Axon.blend, Confinement_</w:t>
      </w:r>
      <w:proofErr w:type="gramStart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box.blend</w:t>
      </w:r>
      <w:proofErr w:type="gramEnd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, Microglial_</w:t>
      </w:r>
      <w:proofErr w:type="gramStart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cell.blend</w:t>
      </w:r>
      <w:proofErr w:type="gramEnd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).</w:t>
      </w:r>
    </w:p>
    <w:p w14:paraId="4BF86CF7" w14:textId="77777777" w:rsidR="00F37FBF" w:rsidRPr="00F37FBF" w:rsidRDefault="00F37FBF" w:rsidP="00F37FBF">
      <w:pPr>
        <w:numPr>
          <w:ilvl w:val="1"/>
          <w:numId w:val="26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Store them in an organized project folder.</w:t>
      </w:r>
    </w:p>
    <w:p w14:paraId="14792AF5" w14:textId="77777777" w:rsidR="00F37FBF" w:rsidRPr="00F37FBF" w:rsidRDefault="00F37FBF" w:rsidP="00F37FBF">
      <w:pPr>
        <w:numPr>
          <w:ilvl w:val="0"/>
          <w:numId w:val="26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Launch Blender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:</w:t>
      </w:r>
    </w:p>
    <w:p w14:paraId="0771A9B6" w14:textId="77777777" w:rsidR="00F37FBF" w:rsidRPr="00F37FBF" w:rsidRDefault="00F37FBF" w:rsidP="00F37FBF">
      <w:pPr>
        <w:numPr>
          <w:ilvl w:val="1"/>
          <w:numId w:val="26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Open files via </w:t>
      </w: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File &gt; Open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or by double-clicking (if associated with Blender).</w:t>
      </w:r>
    </w:p>
    <w:p w14:paraId="2E886124" w14:textId="77777777" w:rsidR="00F37FBF" w:rsidRPr="00F37FBF" w:rsidRDefault="00F37FBF" w:rsidP="00F37FB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pict w14:anchorId="39ED2B0C">
          <v:rect id="_x0000_i1075" style="width:0;height:.75pt" o:hralign="center" o:hrstd="t" o:hrnoshade="t" o:hr="t" fillcolor="#404040" stroked="f"/>
        </w:pict>
      </w:r>
    </w:p>
    <w:p w14:paraId="41037A7E" w14:textId="77777777" w:rsidR="00F37FBF" w:rsidRPr="00F37FBF" w:rsidRDefault="00F37FBF" w:rsidP="00F37FB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3. Quick Start Guide</w:t>
      </w:r>
    </w:p>
    <w:p w14:paraId="3D7F1A80" w14:textId="77777777" w:rsidR="00F37FBF" w:rsidRPr="00F37FBF" w:rsidRDefault="00F37FBF" w:rsidP="00F37FB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3.1 Axon Bundles</w:t>
      </w:r>
    </w:p>
    <w:p w14:paraId="50287B76" w14:textId="77777777" w:rsidR="00F37FBF" w:rsidRPr="00F37FBF" w:rsidRDefault="00F37FBF" w:rsidP="00F37FB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3.1.1 Setup</w:t>
      </w:r>
    </w:p>
    <w:p w14:paraId="3C154B57" w14:textId="77777777" w:rsidR="00F37FBF" w:rsidRPr="00F37FBF" w:rsidRDefault="00F37FBF" w:rsidP="00F37FBF">
      <w:pPr>
        <w:numPr>
          <w:ilvl w:val="0"/>
          <w:numId w:val="27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Open </w:t>
      </w:r>
      <w:proofErr w:type="spellStart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Axon.blend</w:t>
      </w:r>
      <w:proofErr w:type="spellEnd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in Blender.</w:t>
      </w:r>
    </w:p>
    <w:p w14:paraId="17F80A8C" w14:textId="77777777" w:rsidR="00F37FBF" w:rsidRPr="00F37FBF" w:rsidRDefault="00F37FBF" w:rsidP="00F37FBF">
      <w:pPr>
        <w:numPr>
          <w:ilvl w:val="0"/>
          <w:numId w:val="27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Locate the Axon Bundle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:</w:t>
      </w:r>
    </w:p>
    <w:p w14:paraId="21B94A58" w14:textId="77777777" w:rsidR="00F37FBF" w:rsidRPr="00F37FBF" w:rsidRDefault="00F37FBF" w:rsidP="00F37FBF">
      <w:pPr>
        <w:numPr>
          <w:ilvl w:val="1"/>
          <w:numId w:val="27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lastRenderedPageBreak/>
        <w:t>In the </w:t>
      </w: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Outliner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(top-right), expand the Collection and select Fibre unit.</w:t>
      </w:r>
    </w:p>
    <w:p w14:paraId="5C65CF42" w14:textId="77777777" w:rsidR="00F37FBF" w:rsidRPr="00F37FBF" w:rsidRDefault="00F37FBF" w:rsidP="00F37FBF">
      <w:pPr>
        <w:numPr>
          <w:ilvl w:val="1"/>
          <w:numId w:val="27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Click the </w:t>
      </w: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Modifiers tab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 xml:space="preserve"> (wrench icon </w:t>
      </w:r>
      <w:r w:rsidRPr="00F37FBF">
        <w:rPr>
          <w:rFonts w:ascii="Segoe UI Emoji" w:eastAsiaTheme="majorEastAsia" w:hAnsi="Segoe UI Emoji" w:cs="Segoe UI Emoji"/>
          <w:color w:val="0F4761" w:themeColor="accent1" w:themeShade="BF"/>
          <w:sz w:val="40"/>
          <w:szCs w:val="40"/>
        </w:rPr>
        <w:t>🛠️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) in the </w:t>
      </w: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Properties panel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(bottom-right).</w:t>
      </w:r>
    </w:p>
    <w:p w14:paraId="48CD0725" w14:textId="77777777" w:rsidR="00F37FBF" w:rsidRPr="00F37FBF" w:rsidRDefault="00F37FBF" w:rsidP="00F37FB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3.1.2 Adjust Parameters</w:t>
      </w:r>
    </w:p>
    <w:p w14:paraId="7C97ED0E" w14:textId="77777777" w:rsidR="00F37FBF" w:rsidRPr="00F37FBF" w:rsidRDefault="00F37FBF" w:rsidP="00F37FBF">
      <w:pPr>
        <w:numPr>
          <w:ilvl w:val="0"/>
          <w:numId w:val="28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Key Parameters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:</w:t>
      </w:r>
    </w:p>
    <w:p w14:paraId="6B6E3163" w14:textId="799022B0" w:rsidR="00F37FBF" w:rsidRPr="00F37FBF" w:rsidRDefault="00F37FBF" w:rsidP="00F37FBF">
      <w:pPr>
        <w:numPr>
          <w:ilvl w:val="1"/>
          <w:numId w:val="28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 xml:space="preserve">Radius, Angular Dispersion, Branch Position (see Section 4 for </w:t>
      </w:r>
      <w:r w:rsid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full parameters/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defaults/ranges).</w:t>
      </w:r>
    </w:p>
    <w:p w14:paraId="7D69942E" w14:textId="77777777" w:rsidR="00F37FBF" w:rsidRPr="00F37FBF" w:rsidRDefault="00F37FBF" w:rsidP="00F37FBF">
      <w:pPr>
        <w:numPr>
          <w:ilvl w:val="0"/>
          <w:numId w:val="28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Edit Values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:</w:t>
      </w:r>
    </w:p>
    <w:p w14:paraId="5666943B" w14:textId="77777777" w:rsidR="00F37FBF" w:rsidRPr="00F37FBF" w:rsidRDefault="00F37FBF" w:rsidP="00F37FBF">
      <w:pPr>
        <w:numPr>
          <w:ilvl w:val="1"/>
          <w:numId w:val="28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Drag sliders or type directly into parameter boxes. Press Enter to apply.</w:t>
      </w:r>
    </w:p>
    <w:p w14:paraId="38518E73" w14:textId="77777777" w:rsidR="00F37FBF" w:rsidRPr="00F37FBF" w:rsidRDefault="00F37FBF" w:rsidP="00F37FBF">
      <w:pPr>
        <w:numPr>
          <w:ilvl w:val="0"/>
          <w:numId w:val="28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Bundle-Level Adjustments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:</w:t>
      </w:r>
    </w:p>
    <w:p w14:paraId="2BD2A4A6" w14:textId="77777777" w:rsidR="00F37FBF" w:rsidRPr="00F37FBF" w:rsidRDefault="00F37FBF" w:rsidP="00F37FBF">
      <w:pPr>
        <w:numPr>
          <w:ilvl w:val="1"/>
          <w:numId w:val="28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Select Fibre bundle in the Outliner to modify global settings (e.g., density, alignment).</w:t>
      </w:r>
    </w:p>
    <w:p w14:paraId="4B034A19" w14:textId="77777777" w:rsidR="00F37FBF" w:rsidRPr="00F37FBF" w:rsidRDefault="00F37FBF" w:rsidP="00F37FB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3.1.3 Export Unconfined Mesh</w:t>
      </w:r>
    </w:p>
    <w:p w14:paraId="583E7A18" w14:textId="77777777" w:rsidR="00F37FBF" w:rsidRPr="00F37FBF" w:rsidRDefault="00F37FBF" w:rsidP="00F37FBF">
      <w:pPr>
        <w:numPr>
          <w:ilvl w:val="0"/>
          <w:numId w:val="29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Go to </w:t>
      </w: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File &gt; Export &gt; Stanford PLY (.ply)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.</w:t>
      </w:r>
    </w:p>
    <w:p w14:paraId="6FDEE2D4" w14:textId="77777777" w:rsidR="00F37FBF" w:rsidRPr="00F37FBF" w:rsidRDefault="00F37FBF" w:rsidP="00F37FBF">
      <w:pPr>
        <w:numPr>
          <w:ilvl w:val="0"/>
          <w:numId w:val="29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Settings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:</w:t>
      </w:r>
    </w:p>
    <w:p w14:paraId="54B0BF5F" w14:textId="77777777" w:rsidR="00F37FBF" w:rsidRPr="00F37FBF" w:rsidRDefault="00F37FBF" w:rsidP="00F37FBF">
      <w:pPr>
        <w:numPr>
          <w:ilvl w:val="1"/>
          <w:numId w:val="29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Enable </w:t>
      </w: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Triangulated Mesh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.</w:t>
      </w:r>
    </w:p>
    <w:p w14:paraId="1BAA9022" w14:textId="77777777" w:rsidR="00F37FBF" w:rsidRPr="00F37FBF" w:rsidRDefault="00F37FBF" w:rsidP="00F37FBF">
      <w:pPr>
        <w:numPr>
          <w:ilvl w:val="1"/>
          <w:numId w:val="29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Set </w:t>
      </w: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 xml:space="preserve">Vertex </w:t>
      </w:r>
      <w:proofErr w:type="spellStart"/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Colors</w:t>
      </w:r>
      <w:proofErr w:type="spellEnd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to None.</w:t>
      </w:r>
    </w:p>
    <w:p w14:paraId="79681C0D" w14:textId="77777777" w:rsidR="00F37FBF" w:rsidRPr="00F37FBF" w:rsidRDefault="00F37FBF" w:rsidP="00F37FBF">
      <w:pPr>
        <w:numPr>
          <w:ilvl w:val="0"/>
          <w:numId w:val="29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lastRenderedPageBreak/>
        <w:t>Save and name your file (e.g., </w:t>
      </w:r>
      <w:proofErr w:type="spellStart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Axon_Unconfined.ply</w:t>
      </w:r>
      <w:proofErr w:type="spellEnd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).</w:t>
      </w:r>
    </w:p>
    <w:p w14:paraId="2A09054D" w14:textId="77777777" w:rsidR="00F37FBF" w:rsidRPr="00F37FBF" w:rsidRDefault="00F37FBF" w:rsidP="00F37FB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3.1.4 Apply Confinement Box</w:t>
      </w:r>
    </w:p>
    <w:p w14:paraId="371D2813" w14:textId="77777777" w:rsidR="00F37FBF" w:rsidRPr="00F37FBF" w:rsidRDefault="00F37FBF" w:rsidP="00F37FBF">
      <w:pPr>
        <w:numPr>
          <w:ilvl w:val="0"/>
          <w:numId w:val="30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Open </w:t>
      </w:r>
      <w:proofErr w:type="spellStart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Confinement_</w:t>
      </w:r>
      <w:proofErr w:type="gramStart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box.blend</w:t>
      </w:r>
      <w:proofErr w:type="spellEnd"/>
      <w:proofErr w:type="gramEnd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.</w:t>
      </w:r>
    </w:p>
    <w:p w14:paraId="74973738" w14:textId="77777777" w:rsidR="00F37FBF" w:rsidRPr="00F37FBF" w:rsidRDefault="00F37FBF" w:rsidP="00F37FBF">
      <w:pPr>
        <w:numPr>
          <w:ilvl w:val="0"/>
          <w:numId w:val="30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Import Your Mesh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:</w:t>
      </w:r>
    </w:p>
    <w:p w14:paraId="682E42C5" w14:textId="77777777" w:rsidR="00F37FBF" w:rsidRPr="00F37FBF" w:rsidRDefault="00F37FBF" w:rsidP="00F37FBF">
      <w:pPr>
        <w:numPr>
          <w:ilvl w:val="1"/>
          <w:numId w:val="30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File &gt; Import &gt; PLY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and select </w:t>
      </w:r>
      <w:proofErr w:type="spellStart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Axon_Unconfined.ply</w:t>
      </w:r>
      <w:proofErr w:type="spellEnd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.</w:t>
      </w:r>
    </w:p>
    <w:p w14:paraId="51C48144" w14:textId="77777777" w:rsidR="00F37FBF" w:rsidRPr="00F37FBF" w:rsidRDefault="00F37FBF" w:rsidP="00F37FBF">
      <w:pPr>
        <w:numPr>
          <w:ilvl w:val="0"/>
          <w:numId w:val="30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Copy Geometry Nodes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:</w:t>
      </w:r>
    </w:p>
    <w:p w14:paraId="7A9FF7A6" w14:textId="77777777" w:rsidR="00F37FBF" w:rsidRPr="00F37FBF" w:rsidRDefault="00F37FBF" w:rsidP="00F37FBF">
      <w:pPr>
        <w:numPr>
          <w:ilvl w:val="1"/>
          <w:numId w:val="30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In the </w:t>
      </w: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Geometry Nodes Editor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(bottom panel):</w:t>
      </w:r>
    </w:p>
    <w:p w14:paraId="65EC955C" w14:textId="77777777" w:rsidR="00F37FBF" w:rsidRPr="00F37FBF" w:rsidRDefault="00F37FBF" w:rsidP="00F37FBF">
      <w:pPr>
        <w:numPr>
          <w:ilvl w:val="2"/>
          <w:numId w:val="30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Select all nodes under Cube, press </w:t>
      </w:r>
      <w:proofErr w:type="spellStart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Ctrl+C</w:t>
      </w:r>
      <w:proofErr w:type="spellEnd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to copy.</w:t>
      </w:r>
    </w:p>
    <w:p w14:paraId="402AE694" w14:textId="77777777" w:rsidR="00F37FBF" w:rsidRPr="00F37FBF" w:rsidRDefault="00F37FBF" w:rsidP="00F37FBF">
      <w:pPr>
        <w:numPr>
          <w:ilvl w:val="2"/>
          <w:numId w:val="30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Select your axon mesh, create a new Geometry Nodes group (+ New), delete default nodes, and paste (</w:t>
      </w:r>
      <w:proofErr w:type="spellStart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Ctrl+V</w:t>
      </w:r>
      <w:proofErr w:type="spellEnd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).</w:t>
      </w:r>
    </w:p>
    <w:p w14:paraId="48DC94C8" w14:textId="77777777" w:rsidR="00F37FBF" w:rsidRPr="00F37FBF" w:rsidRDefault="00F37FBF" w:rsidP="00F37FBF">
      <w:pPr>
        <w:numPr>
          <w:ilvl w:val="0"/>
          <w:numId w:val="30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Delete the original Cube object.</w:t>
      </w:r>
    </w:p>
    <w:p w14:paraId="51448E67" w14:textId="77777777" w:rsidR="00F37FBF" w:rsidRPr="00F37FBF" w:rsidRDefault="00F37FBF" w:rsidP="00F37FBF">
      <w:pPr>
        <w:numPr>
          <w:ilvl w:val="0"/>
          <w:numId w:val="30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Adjust confinement properties (size, rotation) via the </w:t>
      </w: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Modifiers tab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.</w:t>
      </w:r>
    </w:p>
    <w:p w14:paraId="4E17E5C6" w14:textId="77777777" w:rsidR="00F37FBF" w:rsidRPr="00F37FBF" w:rsidRDefault="00F37FBF" w:rsidP="00F37FB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3.1.5 Export Final Mesh</w:t>
      </w:r>
    </w:p>
    <w:p w14:paraId="05D6CD67" w14:textId="77777777" w:rsidR="00F37FBF" w:rsidRPr="00F37FBF" w:rsidRDefault="00F37FBF" w:rsidP="00F37FBF">
      <w:pPr>
        <w:numPr>
          <w:ilvl w:val="0"/>
          <w:numId w:val="31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Repeat </w:t>
      </w: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Section 3.1.3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to save the confined axon bundle.</w:t>
      </w:r>
    </w:p>
    <w:p w14:paraId="1C928E2F" w14:textId="77777777" w:rsidR="00F37FBF" w:rsidRPr="00F37FBF" w:rsidRDefault="00F37FBF" w:rsidP="00F37FB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pict w14:anchorId="5A9936D0">
          <v:rect id="_x0000_i1076" style="width:0;height:.75pt" o:hralign="center" o:hrstd="t" o:hrnoshade="t" o:hr="t" fillcolor="#404040" stroked="f"/>
        </w:pict>
      </w:r>
    </w:p>
    <w:p w14:paraId="3D656988" w14:textId="77777777" w:rsidR="00F37FBF" w:rsidRPr="00F37FBF" w:rsidRDefault="00F37FBF" w:rsidP="00F37FB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lastRenderedPageBreak/>
        <w:t>3.2 Individual Cells (Neurons, Astrocytes, Microglia)</w:t>
      </w:r>
    </w:p>
    <w:p w14:paraId="768E52AE" w14:textId="77777777" w:rsidR="00F37FBF" w:rsidRPr="00F37FBF" w:rsidRDefault="00F37FBF" w:rsidP="00F37FB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3.2.1 Setup</w:t>
      </w:r>
    </w:p>
    <w:p w14:paraId="4D06D9F7" w14:textId="77777777" w:rsidR="00F37FBF" w:rsidRPr="00F37FBF" w:rsidRDefault="00F37FBF" w:rsidP="00F37FBF">
      <w:pPr>
        <w:numPr>
          <w:ilvl w:val="0"/>
          <w:numId w:val="32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 xml:space="preserve">Open the </w:t>
      </w:r>
      <w:proofErr w:type="gramStart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desired .blend</w:t>
      </w:r>
      <w:proofErr w:type="gramEnd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file (e.g., </w:t>
      </w:r>
      <w:proofErr w:type="spellStart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Neuron_</w:t>
      </w:r>
      <w:proofErr w:type="gramStart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cellbody.blend</w:t>
      </w:r>
      <w:proofErr w:type="spellEnd"/>
      <w:proofErr w:type="gramEnd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).</w:t>
      </w:r>
    </w:p>
    <w:p w14:paraId="1AE4C335" w14:textId="77777777" w:rsidR="00F37FBF" w:rsidRPr="00F37FBF" w:rsidRDefault="00F37FBF" w:rsidP="00F37FBF">
      <w:pPr>
        <w:numPr>
          <w:ilvl w:val="0"/>
          <w:numId w:val="32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In the </w:t>
      </w: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Outliner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, locate the cell object (e.g., Neuron) and expand its Collection.</w:t>
      </w:r>
    </w:p>
    <w:p w14:paraId="55218000" w14:textId="77777777" w:rsidR="00F37FBF" w:rsidRPr="00F37FBF" w:rsidRDefault="00F37FBF" w:rsidP="00F37FBF">
      <w:pPr>
        <w:numPr>
          <w:ilvl w:val="0"/>
          <w:numId w:val="32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Access parameters via the </w:t>
      </w: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Modifiers tab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(wrench icon).</w:t>
      </w:r>
    </w:p>
    <w:p w14:paraId="01385F3D" w14:textId="77777777" w:rsidR="00F37FBF" w:rsidRPr="00F37FBF" w:rsidRDefault="00F37FBF" w:rsidP="00F37FB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3.2.2 Adjust Parameters</w:t>
      </w:r>
    </w:p>
    <w:p w14:paraId="6AAA5577" w14:textId="77777777" w:rsidR="00F37FBF" w:rsidRPr="00F37FBF" w:rsidRDefault="00F37FBF" w:rsidP="00F37FBF">
      <w:pPr>
        <w:numPr>
          <w:ilvl w:val="0"/>
          <w:numId w:val="33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Modify morphology settings (e.g., dendritic branching, soma size).</w:t>
      </w:r>
    </w:p>
    <w:p w14:paraId="239D99D0" w14:textId="77777777" w:rsidR="00F37FBF" w:rsidRPr="00F37FBF" w:rsidRDefault="00F37FBF" w:rsidP="00F37FBF">
      <w:pPr>
        <w:numPr>
          <w:ilvl w:val="0"/>
          <w:numId w:val="33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See Section 4 for parameter ranges and descriptions.</w:t>
      </w:r>
    </w:p>
    <w:p w14:paraId="70228EDC" w14:textId="77777777" w:rsidR="00F37FBF" w:rsidRPr="00F37FBF" w:rsidRDefault="00F37FBF" w:rsidP="00F37FB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3.2.3 Export</w:t>
      </w:r>
    </w:p>
    <w:p w14:paraId="78CF8701" w14:textId="77777777" w:rsidR="00F37FBF" w:rsidRPr="00F37FBF" w:rsidRDefault="00F37FBF" w:rsidP="00F37FBF">
      <w:pPr>
        <w:numPr>
          <w:ilvl w:val="0"/>
          <w:numId w:val="34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Follow </w:t>
      </w: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Section 3.1.3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 xml:space="preserve"> to save </w:t>
      </w:r>
      <w:proofErr w:type="gramStart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as .ply</w:t>
      </w:r>
      <w:proofErr w:type="gramEnd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.</w:t>
      </w:r>
    </w:p>
    <w:p w14:paraId="4C7B1F95" w14:textId="77777777" w:rsidR="00F37FBF" w:rsidRPr="00F37FBF" w:rsidRDefault="00F37FBF" w:rsidP="00F37FB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pict w14:anchorId="42D8A008">
          <v:rect id="_x0000_i1077" style="width:0;height:.75pt" o:hralign="center" o:hrstd="t" o:hrnoshade="t" o:hr="t" fillcolor="#404040" stroked="f"/>
        </w:pict>
      </w:r>
    </w:p>
    <w:p w14:paraId="2A777876" w14:textId="77777777" w:rsidR="00F37FBF" w:rsidRPr="00F37FBF" w:rsidRDefault="00F37FBF" w:rsidP="00F37FB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3.3 Build Complex Cell Collections</w:t>
      </w:r>
    </w:p>
    <w:p w14:paraId="44551ED5" w14:textId="77777777" w:rsidR="00F37FBF" w:rsidRPr="00F37FBF" w:rsidRDefault="00F37FBF" w:rsidP="00F37FBF">
      <w:pPr>
        <w:numPr>
          <w:ilvl w:val="0"/>
          <w:numId w:val="35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Create a New Scene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:</w:t>
      </w:r>
    </w:p>
    <w:p w14:paraId="108CB4AA" w14:textId="77777777" w:rsidR="00F37FBF" w:rsidRPr="00F37FBF" w:rsidRDefault="00F37FBF" w:rsidP="00F37FBF">
      <w:pPr>
        <w:numPr>
          <w:ilvl w:val="1"/>
          <w:numId w:val="35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File &gt; New &gt; General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, then delete default objects (Cube, Light, Camera).</w:t>
      </w:r>
    </w:p>
    <w:p w14:paraId="00FB84BA" w14:textId="77777777" w:rsidR="00F37FBF" w:rsidRPr="00F37FBF" w:rsidRDefault="00F37FBF" w:rsidP="00F37FBF">
      <w:pPr>
        <w:numPr>
          <w:ilvl w:val="0"/>
          <w:numId w:val="35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lastRenderedPageBreak/>
        <w:t>Import Models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:</w:t>
      </w:r>
    </w:p>
    <w:p w14:paraId="4C1F7211" w14:textId="77777777" w:rsidR="00F37FBF" w:rsidRPr="00F37FBF" w:rsidRDefault="00F37FBF" w:rsidP="00F37FBF">
      <w:pPr>
        <w:numPr>
          <w:ilvl w:val="1"/>
          <w:numId w:val="35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Use </w:t>
      </w: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File &gt; Import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to add cells or axons.</w:t>
      </w:r>
    </w:p>
    <w:p w14:paraId="6D67CD3E" w14:textId="77777777" w:rsidR="00F37FBF" w:rsidRPr="00F37FBF" w:rsidRDefault="00F37FBF" w:rsidP="00F37FBF">
      <w:pPr>
        <w:numPr>
          <w:ilvl w:val="0"/>
          <w:numId w:val="35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Duplicate and Arrange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:</w:t>
      </w:r>
    </w:p>
    <w:p w14:paraId="4239AB60" w14:textId="77777777" w:rsidR="00F37FBF" w:rsidRPr="00F37FBF" w:rsidRDefault="00F37FBF" w:rsidP="00F37FBF">
      <w:pPr>
        <w:numPr>
          <w:ilvl w:val="1"/>
          <w:numId w:val="35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i/>
          <w:iCs/>
          <w:color w:val="0F4761" w:themeColor="accent1" w:themeShade="BF"/>
          <w:sz w:val="40"/>
          <w:szCs w:val="40"/>
        </w:rPr>
        <w:t>Before duplicating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: </w:t>
      </w: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Apply modifiers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(click </w:t>
      </w:r>
      <w:r w:rsidRPr="00F37FBF">
        <w:rPr>
          <w:rFonts w:ascii="Arial" w:eastAsiaTheme="majorEastAsia" w:hAnsi="Arial" w:cs="Arial"/>
          <w:color w:val="0F4761" w:themeColor="accent1" w:themeShade="BF"/>
          <w:sz w:val="40"/>
          <w:szCs w:val="40"/>
        </w:rPr>
        <w:t>▼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next to the modifier &gt; Apply).</w:t>
      </w:r>
    </w:p>
    <w:p w14:paraId="3970526C" w14:textId="77777777" w:rsidR="00F37FBF" w:rsidRPr="00F37FBF" w:rsidRDefault="00F37FBF" w:rsidP="00F37FBF">
      <w:pPr>
        <w:numPr>
          <w:ilvl w:val="1"/>
          <w:numId w:val="35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Right-click objects &gt; </w:t>
      </w: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Duplicate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and place them freely.</w:t>
      </w:r>
    </w:p>
    <w:p w14:paraId="2516DD31" w14:textId="77777777" w:rsidR="00F37FBF" w:rsidRPr="00F37FBF" w:rsidRDefault="00F37FBF" w:rsidP="00F37FBF">
      <w:pPr>
        <w:numPr>
          <w:ilvl w:val="0"/>
          <w:numId w:val="35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Export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 xml:space="preserve">: Save the entire collection </w:t>
      </w:r>
      <w:proofErr w:type="gramStart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as .ply</w:t>
      </w:r>
      <w:proofErr w:type="gramEnd"/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(see </w:t>
      </w: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Section 3.1.3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).</w:t>
      </w:r>
    </w:p>
    <w:p w14:paraId="7930601D" w14:textId="77777777" w:rsidR="00F37FBF" w:rsidRPr="00F37FBF" w:rsidRDefault="00F37FBF" w:rsidP="00F37FB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pict w14:anchorId="0B801DEA">
          <v:rect id="_x0000_i1078" style="width:0;height:.75pt" o:hralign="center" o:hrstd="t" o:hrnoshade="t" o:hr="t" fillcolor="#404040" stroked="f"/>
        </w:pict>
      </w:r>
    </w:p>
    <w:p w14:paraId="4FE42508" w14:textId="77777777" w:rsidR="00F37FBF" w:rsidRPr="00F37FBF" w:rsidRDefault="00F37FBF" w:rsidP="00F37FB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4. Troubleshooting</w:t>
      </w:r>
    </w:p>
    <w:p w14:paraId="7E6D7E57" w14:textId="77777777" w:rsidR="00F37FBF" w:rsidRPr="00F37FBF" w:rsidRDefault="00F37FBF" w:rsidP="00F37FBF">
      <w:pPr>
        <w:numPr>
          <w:ilvl w:val="0"/>
          <w:numId w:val="36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Missing Modifiers Tab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:</w:t>
      </w:r>
    </w:p>
    <w:p w14:paraId="4994D906" w14:textId="77777777" w:rsidR="00F37FBF" w:rsidRPr="00F37FBF" w:rsidRDefault="00F37FBF" w:rsidP="00F37FBF">
      <w:pPr>
        <w:numPr>
          <w:ilvl w:val="1"/>
          <w:numId w:val="36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Ensure the correct object is selected in the Outliner.</w:t>
      </w:r>
    </w:p>
    <w:p w14:paraId="6E569A1D" w14:textId="77777777" w:rsidR="00F37FBF" w:rsidRPr="00F37FBF" w:rsidRDefault="00F37FBF" w:rsidP="00F37FBF">
      <w:pPr>
        <w:numPr>
          <w:ilvl w:val="1"/>
          <w:numId w:val="36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Press N to toggle the sidebar if panels are hidden.</w:t>
      </w:r>
    </w:p>
    <w:p w14:paraId="0B6329B3" w14:textId="77777777" w:rsidR="00F37FBF" w:rsidRPr="00F37FBF" w:rsidRDefault="00F37FBF" w:rsidP="00F37FBF">
      <w:pPr>
        <w:numPr>
          <w:ilvl w:val="0"/>
          <w:numId w:val="36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Export Errors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:</w:t>
      </w:r>
    </w:p>
    <w:p w14:paraId="76435F83" w14:textId="77777777" w:rsidR="00F37FBF" w:rsidRPr="00F37FBF" w:rsidRDefault="00F37FBF" w:rsidP="00F37FBF">
      <w:pPr>
        <w:numPr>
          <w:ilvl w:val="1"/>
          <w:numId w:val="36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Verify </w:t>
      </w: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Triangulated Mesh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is enabled in the PLY export settings.</w:t>
      </w:r>
    </w:p>
    <w:p w14:paraId="11B41A3B" w14:textId="77777777" w:rsidR="00F37FBF" w:rsidRPr="00F37FBF" w:rsidRDefault="00F37FBF" w:rsidP="00F37FBF">
      <w:pPr>
        <w:numPr>
          <w:ilvl w:val="1"/>
          <w:numId w:val="36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lastRenderedPageBreak/>
        <w:t>Ensure no non-manifold geometry exists (use </w:t>
      </w: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Mesh &gt; Clean Up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tools).</w:t>
      </w:r>
    </w:p>
    <w:p w14:paraId="455F03CE" w14:textId="77777777" w:rsidR="00F37FBF" w:rsidRPr="00F37FBF" w:rsidRDefault="00F37FBF" w:rsidP="00F37FBF">
      <w:pPr>
        <w:numPr>
          <w:ilvl w:val="0"/>
          <w:numId w:val="36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Geometry Nodes Issues</w:t>
      </w: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:</w:t>
      </w:r>
    </w:p>
    <w:p w14:paraId="6921BC6B" w14:textId="77777777" w:rsidR="00F37FBF" w:rsidRDefault="00F37FBF" w:rsidP="00F37FBF">
      <w:pPr>
        <w:numPr>
          <w:ilvl w:val="1"/>
          <w:numId w:val="36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37FB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Re-copy nodes if connections break after pasting.</w:t>
      </w:r>
    </w:p>
    <w:p w14:paraId="76F5902F" w14:textId="77777777" w:rsidR="00B955C6" w:rsidRPr="00F37FBF" w:rsidRDefault="00B955C6" w:rsidP="00B955C6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</w:p>
    <w:p w14:paraId="65C3DE2E" w14:textId="77777777" w:rsidR="00EE442D" w:rsidRDefault="00EE442D" w:rsidP="00EE442D"/>
    <w:p w14:paraId="25A63376" w14:textId="3793D75E" w:rsidR="002E7B56" w:rsidRPr="00D637D0" w:rsidRDefault="002E7B56" w:rsidP="00EE442D">
      <w:pPr>
        <w:pStyle w:val="2"/>
        <w:numPr>
          <w:ilvl w:val="2"/>
          <w:numId w:val="21"/>
        </w:numPr>
        <w:rPr>
          <w:b/>
          <w:bCs/>
          <w:sz w:val="40"/>
          <w:szCs w:val="40"/>
        </w:rPr>
      </w:pPr>
      <w:r w:rsidRPr="00D637D0">
        <w:rPr>
          <w:b/>
          <w:bCs/>
          <w:sz w:val="40"/>
          <w:szCs w:val="40"/>
        </w:rPr>
        <w:t>Para</w:t>
      </w:r>
      <w:r w:rsidR="00F026DA" w:rsidRPr="00D637D0">
        <w:rPr>
          <w:b/>
          <w:bCs/>
          <w:sz w:val="40"/>
          <w:szCs w:val="40"/>
        </w:rPr>
        <w:t>meter reference</w:t>
      </w:r>
    </w:p>
    <w:p w14:paraId="544A04CB" w14:textId="15DD7E59" w:rsidR="00B955C6" w:rsidRDefault="002E7B56" w:rsidP="00B955C6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</w:pPr>
      <w:r w:rsidRPr="002E7B56">
        <w:br/>
      </w:r>
      <w:r w:rsidR="00D637D0" w:rsidRPr="00D637D0">
        <w:drawing>
          <wp:inline distT="0" distB="0" distL="0" distR="0" wp14:anchorId="46CA8F69" wp14:editId="4C2DD8A8">
            <wp:extent cx="5731510" cy="4274185"/>
            <wp:effectExtent l="0" t="0" r="2540" b="0"/>
            <wp:docPr id="1726322579" name="图片 16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 descr="Pictu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37D0" w:rsidRPr="00D637D0">
        <w:lastRenderedPageBreak/>
        <w:drawing>
          <wp:inline distT="0" distB="0" distL="0" distR="0" wp14:anchorId="63EC939F" wp14:editId="64E9C4C9">
            <wp:extent cx="5731510" cy="4103370"/>
            <wp:effectExtent l="0" t="0" r="2540" b="0"/>
            <wp:docPr id="23015942" name="图片 15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 descr="Pict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37D0" w:rsidRPr="00D637D0">
        <w:drawing>
          <wp:inline distT="0" distB="0" distL="0" distR="0" wp14:anchorId="05E82ADC" wp14:editId="7D0F54FF">
            <wp:extent cx="5731510" cy="4217035"/>
            <wp:effectExtent l="0" t="0" r="2540" b="0"/>
            <wp:docPr id="1601745310" name="图片 14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 descr="Pict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37D0" w:rsidRPr="00D637D0">
        <w:lastRenderedPageBreak/>
        <w:drawing>
          <wp:inline distT="0" distB="0" distL="0" distR="0" wp14:anchorId="36C0E335" wp14:editId="384CDEA7">
            <wp:extent cx="5731510" cy="4105910"/>
            <wp:effectExtent l="0" t="0" r="2540" b="8890"/>
            <wp:docPr id="141259437" name="图片 13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 descr="Pict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37D0" w:rsidRPr="00D637D0">
        <w:drawing>
          <wp:inline distT="0" distB="0" distL="0" distR="0" wp14:anchorId="20D94551" wp14:editId="510434E6">
            <wp:extent cx="5731510" cy="2058035"/>
            <wp:effectExtent l="0" t="0" r="2540" b="0"/>
            <wp:docPr id="449304630" name="图片 12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 descr="Pictu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37D0" w:rsidRPr="00D637D0">
        <w:t> </w:t>
      </w:r>
      <w:r w:rsidRPr="002E7B56">
        <w:br/>
      </w:r>
    </w:p>
    <w:p w14:paraId="5724A03A" w14:textId="36A6B564" w:rsidR="00B955C6" w:rsidRPr="00B955C6" w:rsidRDefault="00B955C6" w:rsidP="00B955C6">
      <w:pPr>
        <w:rPr>
          <w:rFonts w:asciiTheme="majorHAnsi" w:hAnsiTheme="majorHAnsi"/>
          <w:sz w:val="40"/>
          <w:szCs w:val="40"/>
        </w:rPr>
      </w:pPr>
      <w: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5</w:t>
      </w:r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. FAQs &amp; Troubleshooting</w:t>
      </w:r>
    </w:p>
    <w:p w14:paraId="3323C37D" w14:textId="77777777" w:rsidR="00B955C6" w:rsidRPr="00B955C6" w:rsidRDefault="00B955C6" w:rsidP="00B955C6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Q: Why can’t I see changes to axon tortuosity after adjusting parameters like </w:t>
      </w:r>
      <w:r w:rsidRPr="00B955C6">
        <w:rPr>
          <w:rFonts w:asciiTheme="majorHAnsi" w:eastAsiaTheme="majorEastAsia" w:hAnsiTheme="majorHAnsi" w:cstheme="majorBidi"/>
          <w:b/>
          <w:bCs/>
          <w:i/>
          <w:iCs/>
          <w:color w:val="0F4761" w:themeColor="accent1" w:themeShade="BF"/>
          <w:sz w:val="40"/>
          <w:szCs w:val="40"/>
        </w:rPr>
        <w:t>Noise Offset</w:t>
      </w:r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 or </w:t>
      </w:r>
      <w:r w:rsidRPr="00B955C6">
        <w:rPr>
          <w:rFonts w:asciiTheme="majorHAnsi" w:eastAsiaTheme="majorEastAsia" w:hAnsiTheme="majorHAnsi" w:cstheme="majorBidi"/>
          <w:b/>
          <w:bCs/>
          <w:i/>
          <w:iCs/>
          <w:color w:val="0F4761" w:themeColor="accent1" w:themeShade="BF"/>
          <w:sz w:val="40"/>
          <w:szCs w:val="40"/>
        </w:rPr>
        <w:t>Tortuosity Level</w:t>
      </w:r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?</w:t>
      </w:r>
    </w:p>
    <w:p w14:paraId="7E0F53E5" w14:textId="77777777" w:rsidR="00B955C6" w:rsidRPr="00B955C6" w:rsidRDefault="00B955C6" w:rsidP="00B955C6">
      <w:pPr>
        <w:numPr>
          <w:ilvl w:val="0"/>
          <w:numId w:val="37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lastRenderedPageBreak/>
        <w:t>A</w:t>
      </w:r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: Ensure the </w:t>
      </w:r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Geometry Nodes</w:t>
      </w:r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modifier is applied (</w:t>
      </w:r>
      <w:r w:rsidRPr="00B955C6">
        <w:rPr>
          <w:rFonts w:asciiTheme="majorHAnsi" w:eastAsiaTheme="majorEastAsia" w:hAnsiTheme="majorHAnsi" w:cstheme="majorBidi"/>
          <w:i/>
          <w:iCs/>
          <w:color w:val="0F4761" w:themeColor="accent1" w:themeShade="BF"/>
          <w:sz w:val="40"/>
          <w:szCs w:val="40"/>
        </w:rPr>
        <w:t>Modifier tab &gt; Down Arrow &gt; Apply</w:t>
      </w:r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). Blender’s viewport preview may lag for complex meshes—toggle </w:t>
      </w:r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Viewport Rendering</w:t>
      </w:r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(solid/wireframe mode) or reduce </w:t>
      </w:r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Preview Resolution</w:t>
      </w:r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under </w:t>
      </w:r>
      <w:r w:rsidRPr="00B955C6">
        <w:rPr>
          <w:rFonts w:asciiTheme="majorHAnsi" w:eastAsiaTheme="majorEastAsia" w:hAnsiTheme="majorHAnsi" w:cstheme="majorBidi"/>
          <w:i/>
          <w:iCs/>
          <w:color w:val="0F4761" w:themeColor="accent1" w:themeShade="BF"/>
          <w:sz w:val="40"/>
          <w:szCs w:val="40"/>
        </w:rPr>
        <w:t>Geometry Nodes Settings</w:t>
      </w:r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.</w:t>
      </w:r>
    </w:p>
    <w:p w14:paraId="2D126EF4" w14:textId="77777777" w:rsidR="00B955C6" w:rsidRPr="00B955C6" w:rsidRDefault="00B955C6" w:rsidP="00B955C6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pict w14:anchorId="6D3B5722">
          <v:rect id="_x0000_i1636" style="width:0;height:.75pt" o:hralign="center" o:hrstd="t" o:hrnoshade="t" o:hr="t" fillcolor="#404040" stroked="f"/>
        </w:pict>
      </w:r>
    </w:p>
    <w:p w14:paraId="37375CBC" w14:textId="77777777" w:rsidR="00B955C6" w:rsidRPr="00B955C6" w:rsidRDefault="00B955C6" w:rsidP="00B955C6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Q: How do I avoid artifacts when using the confinement box?</w:t>
      </w:r>
    </w:p>
    <w:p w14:paraId="61ED66D2" w14:textId="77777777" w:rsidR="00B955C6" w:rsidRPr="00B955C6" w:rsidRDefault="00B955C6" w:rsidP="00B955C6">
      <w:pPr>
        <w:numPr>
          <w:ilvl w:val="0"/>
          <w:numId w:val="38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A</w:t>
      </w:r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: Artifacts arise from residual geometry after clipping. To resolve:</w:t>
      </w:r>
    </w:p>
    <w:p w14:paraId="6B8E6DEA" w14:textId="77777777" w:rsidR="00B955C6" w:rsidRPr="00B955C6" w:rsidRDefault="00B955C6" w:rsidP="00B955C6">
      <w:pPr>
        <w:numPr>
          <w:ilvl w:val="1"/>
          <w:numId w:val="38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In the confinement box’s </w:t>
      </w:r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Geometry Nodes</w:t>
      </w:r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, enable the </w:t>
      </w:r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Delete Geometry</w:t>
      </w:r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node.</w:t>
      </w:r>
    </w:p>
    <w:p w14:paraId="521B8BDD" w14:textId="77777777" w:rsidR="00B955C6" w:rsidRPr="00B955C6" w:rsidRDefault="00B955C6" w:rsidP="00B955C6">
      <w:pPr>
        <w:numPr>
          <w:ilvl w:val="1"/>
          <w:numId w:val="38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Adjust the </w:t>
      </w:r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Selection Threshold</w:t>
      </w:r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to remove floating vertices/edges.</w:t>
      </w:r>
    </w:p>
    <w:p w14:paraId="05D17FD2" w14:textId="77777777" w:rsidR="00B955C6" w:rsidRPr="00B955C6" w:rsidRDefault="00B955C6" w:rsidP="00B955C6">
      <w:pPr>
        <w:numPr>
          <w:ilvl w:val="1"/>
          <w:numId w:val="38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Run </w:t>
      </w:r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 xml:space="preserve">Mesh &gt; Clean Up &gt; Merge </w:t>
      </w:r>
      <w:proofErr w:type="gramStart"/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By</w:t>
      </w:r>
      <w:proofErr w:type="gramEnd"/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 xml:space="preserve"> Distance</w:t>
      </w:r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(merge threshold: 0.001 mm).</w:t>
      </w:r>
    </w:p>
    <w:p w14:paraId="24651D5B" w14:textId="7F4BDF30" w:rsidR="00B955C6" w:rsidRPr="00B955C6" w:rsidRDefault="00B955C6" w:rsidP="00B955C6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pict w14:anchorId="3860973A">
          <v:rect id="_x0000_i1640" style="width:0;height:.75pt" o:hralign="center" o:hrstd="t" o:hrnoshade="t" o:hr="t" fillcolor="#404040" stroked="f"/>
        </w:pict>
      </w:r>
    </w:p>
    <w:p w14:paraId="5623ED18" w14:textId="77777777" w:rsidR="00B955C6" w:rsidRPr="00B955C6" w:rsidRDefault="00B955C6" w:rsidP="00B955C6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Q: The </w:t>
      </w:r>
      <w:r w:rsidRPr="00B955C6">
        <w:rPr>
          <w:rFonts w:asciiTheme="majorHAnsi" w:eastAsiaTheme="majorEastAsia" w:hAnsiTheme="majorHAnsi" w:cstheme="majorBidi"/>
          <w:b/>
          <w:bCs/>
          <w:i/>
          <w:iCs/>
          <w:color w:val="0F4761" w:themeColor="accent1" w:themeShade="BF"/>
          <w:sz w:val="40"/>
          <w:szCs w:val="40"/>
        </w:rPr>
        <w:t>Distribute Points on Faces</w:t>
      </w:r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 node creates overlapping axons. How do I fix this?</w:t>
      </w:r>
    </w:p>
    <w:p w14:paraId="3B4BA509" w14:textId="77777777" w:rsidR="00B955C6" w:rsidRPr="00B955C6" w:rsidRDefault="00B955C6" w:rsidP="00B955C6">
      <w:pPr>
        <w:numPr>
          <w:ilvl w:val="0"/>
          <w:numId w:val="42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A</w:t>
      </w:r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: Adjust the </w:t>
      </w:r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Minimum Distance</w:t>
      </w:r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 xml:space="preserve"> parameter (default: 2 µm) to enforce spacing between </w:t>
      </w:r>
      <w:proofErr w:type="spellStart"/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fibers</w:t>
      </w:r>
      <w:proofErr w:type="spellEnd"/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 xml:space="preserve">. </w:t>
      </w:r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lastRenderedPageBreak/>
        <w:t>Increase this value for lower density/higher volume fractions.</w:t>
      </w:r>
    </w:p>
    <w:p w14:paraId="600712A6" w14:textId="77777777" w:rsidR="00B955C6" w:rsidRPr="00B955C6" w:rsidRDefault="00B955C6" w:rsidP="00B955C6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pict w14:anchorId="6C966B87">
          <v:rect id="_x0000_i1641" style="width:0;height:.75pt" o:hralign="center" o:hrstd="t" o:hrnoshade="t" o:hr="t" fillcolor="#404040" stroked="f"/>
        </w:pict>
      </w:r>
    </w:p>
    <w:p w14:paraId="0A6355FB" w14:textId="77777777" w:rsidR="00B955C6" w:rsidRPr="00B955C6" w:rsidRDefault="00B955C6" w:rsidP="00B955C6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Q: What’s the purpose of the </w:t>
      </w:r>
      <w:r w:rsidRPr="00B955C6">
        <w:rPr>
          <w:rFonts w:asciiTheme="majorHAnsi" w:eastAsiaTheme="majorEastAsia" w:hAnsiTheme="majorHAnsi" w:cstheme="majorBidi"/>
          <w:b/>
          <w:bCs/>
          <w:i/>
          <w:iCs/>
          <w:color w:val="0F4761" w:themeColor="accent1" w:themeShade="BF"/>
          <w:sz w:val="40"/>
          <w:szCs w:val="40"/>
        </w:rPr>
        <w:t>Noise Texture</w:t>
      </w:r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 xml:space="preserve"> node in tortuosity </w:t>
      </w:r>
      <w:proofErr w:type="spellStart"/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modeling</w:t>
      </w:r>
      <w:proofErr w:type="spellEnd"/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?</w:t>
      </w:r>
    </w:p>
    <w:p w14:paraId="1FE63256" w14:textId="77777777" w:rsidR="00B955C6" w:rsidRPr="00B955C6" w:rsidRDefault="00B955C6" w:rsidP="00B955C6">
      <w:pPr>
        <w:numPr>
          <w:ilvl w:val="0"/>
          <w:numId w:val="43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A</w:t>
      </w:r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: The </w:t>
      </w:r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Noise Texture</w:t>
      </w:r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node generates Perlin noise to drive naturalistic bends. Pair it with </w:t>
      </w:r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Math nodes</w:t>
      </w:r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(e.g., </w:t>
      </w:r>
      <w:r w:rsidRPr="00B955C6">
        <w:rPr>
          <w:rFonts w:asciiTheme="majorHAnsi" w:eastAsiaTheme="majorEastAsia" w:hAnsiTheme="majorHAnsi" w:cstheme="majorBidi"/>
          <w:i/>
          <w:iCs/>
          <w:color w:val="0F4761" w:themeColor="accent1" w:themeShade="BF"/>
          <w:sz w:val="40"/>
          <w:szCs w:val="40"/>
        </w:rPr>
        <w:t>Multiply, Scale</w:t>
      </w:r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) to control bend frequency (</w:t>
      </w:r>
      <w:r w:rsidRPr="00B955C6">
        <w:rPr>
          <w:rFonts w:asciiTheme="majorHAnsi" w:eastAsiaTheme="majorEastAsia" w:hAnsiTheme="majorHAnsi" w:cstheme="majorBidi"/>
          <w:i/>
          <w:iCs/>
          <w:color w:val="0F4761" w:themeColor="accent1" w:themeShade="BF"/>
          <w:sz w:val="40"/>
          <w:szCs w:val="40"/>
        </w:rPr>
        <w:t>Tortuosity Level</w:t>
      </w:r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) and smoothness (</w:t>
      </w:r>
      <w:r w:rsidRPr="00B955C6">
        <w:rPr>
          <w:rFonts w:asciiTheme="majorHAnsi" w:eastAsiaTheme="majorEastAsia" w:hAnsiTheme="majorHAnsi" w:cstheme="majorBidi"/>
          <w:i/>
          <w:iCs/>
          <w:color w:val="0F4761" w:themeColor="accent1" w:themeShade="BF"/>
          <w:sz w:val="40"/>
          <w:szCs w:val="40"/>
        </w:rPr>
        <w:t>Tortuosity Detail</w:t>
      </w:r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).</w:t>
      </w:r>
    </w:p>
    <w:p w14:paraId="66856AFD" w14:textId="45E28153" w:rsidR="00B955C6" w:rsidRPr="00B955C6" w:rsidRDefault="00B955C6" w:rsidP="00B955C6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pict w14:anchorId="059F9BB2">
          <v:rect id="_x0000_i1643" style="width:0;height:.75pt" o:hralign="center" o:hrstd="t" o:hrnoshade="t" o:hr="t" fillcolor="#404040" stroked="f"/>
        </w:pict>
      </w:r>
    </w:p>
    <w:p w14:paraId="2766649F" w14:textId="77777777" w:rsidR="00B955C6" w:rsidRPr="00B955C6" w:rsidRDefault="00B955C6" w:rsidP="00B955C6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Q: How do I ensure reproducibility for research?</w:t>
      </w:r>
    </w:p>
    <w:p w14:paraId="1E2EF324" w14:textId="77777777" w:rsidR="00B955C6" w:rsidRPr="00B955C6" w:rsidRDefault="00B955C6" w:rsidP="00B955C6">
      <w:pPr>
        <w:numPr>
          <w:ilvl w:val="0"/>
          <w:numId w:val="45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A</w:t>
      </w:r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:</w:t>
      </w:r>
    </w:p>
    <w:p w14:paraId="0A327B95" w14:textId="77777777" w:rsidR="00B955C6" w:rsidRPr="00B955C6" w:rsidRDefault="00B955C6" w:rsidP="00B955C6">
      <w:pPr>
        <w:numPr>
          <w:ilvl w:val="1"/>
          <w:numId w:val="45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Document </w:t>
      </w:r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Noise Seeds</w:t>
      </w:r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and </w:t>
      </w:r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Random Value</w:t>
      </w:r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inputs.</w:t>
      </w:r>
    </w:p>
    <w:p w14:paraId="4DBBABE4" w14:textId="77777777" w:rsidR="00B955C6" w:rsidRPr="00B955C6" w:rsidRDefault="00B955C6" w:rsidP="00B955C6">
      <w:pPr>
        <w:numPr>
          <w:ilvl w:val="1"/>
          <w:numId w:val="45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proofErr w:type="gramStart"/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Export </w:t>
      </w:r>
      <w:r w:rsidRPr="00B955C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  <w:t>.blend</w:t>
      </w:r>
      <w:proofErr w:type="gramEnd"/>
      <w:r w:rsidRPr="00B955C6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 files with applied modifiers.</w:t>
      </w:r>
    </w:p>
    <w:p w14:paraId="78132A6F" w14:textId="1F573536" w:rsidR="008E499E" w:rsidRDefault="008E499E"/>
    <w:sectPr w:rsidR="008E49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136C3"/>
    <w:multiLevelType w:val="multilevel"/>
    <w:tmpl w:val="4DE01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F34C6E"/>
    <w:multiLevelType w:val="multilevel"/>
    <w:tmpl w:val="6CE02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3C3A2C"/>
    <w:multiLevelType w:val="multilevel"/>
    <w:tmpl w:val="E034C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E82B68"/>
    <w:multiLevelType w:val="hybridMultilevel"/>
    <w:tmpl w:val="85824492"/>
    <w:lvl w:ilvl="0" w:tplc="BAE4703E">
      <w:start w:val="1"/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0FE140B"/>
    <w:multiLevelType w:val="multilevel"/>
    <w:tmpl w:val="4518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272E52"/>
    <w:multiLevelType w:val="multilevel"/>
    <w:tmpl w:val="7DF82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6502E0"/>
    <w:multiLevelType w:val="hybridMultilevel"/>
    <w:tmpl w:val="A5AEAE60"/>
    <w:lvl w:ilvl="0" w:tplc="6DD27A2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8A350E6"/>
    <w:multiLevelType w:val="multilevel"/>
    <w:tmpl w:val="89C01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DC4E7B"/>
    <w:multiLevelType w:val="multilevel"/>
    <w:tmpl w:val="29B0D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0E5508"/>
    <w:multiLevelType w:val="multilevel"/>
    <w:tmpl w:val="AFC49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5169EB"/>
    <w:multiLevelType w:val="multilevel"/>
    <w:tmpl w:val="62469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E04499"/>
    <w:multiLevelType w:val="multilevel"/>
    <w:tmpl w:val="E3802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624F22"/>
    <w:multiLevelType w:val="hybridMultilevel"/>
    <w:tmpl w:val="1C7C01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776E70"/>
    <w:multiLevelType w:val="multilevel"/>
    <w:tmpl w:val="FD542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0EE0011"/>
    <w:multiLevelType w:val="multilevel"/>
    <w:tmpl w:val="3E300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F2463F"/>
    <w:multiLevelType w:val="multilevel"/>
    <w:tmpl w:val="CD143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45E630F"/>
    <w:multiLevelType w:val="hybridMultilevel"/>
    <w:tmpl w:val="D52CB08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A23C63D4">
      <w:start w:val="4"/>
      <w:numFmt w:val="decimal"/>
      <w:lvlText w:val="%3."/>
      <w:lvlJc w:val="left"/>
      <w:pPr>
        <w:ind w:left="360" w:hanging="36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615FCE"/>
    <w:multiLevelType w:val="hybridMultilevel"/>
    <w:tmpl w:val="C99AB838"/>
    <w:lvl w:ilvl="0" w:tplc="0BFE7A06">
      <w:start w:val="1"/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8AD2DC7"/>
    <w:multiLevelType w:val="multilevel"/>
    <w:tmpl w:val="F2E4C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8C13A5C"/>
    <w:multiLevelType w:val="multilevel"/>
    <w:tmpl w:val="471A3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B6E5C7A"/>
    <w:multiLevelType w:val="multilevel"/>
    <w:tmpl w:val="F1423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C2050F"/>
    <w:multiLevelType w:val="multilevel"/>
    <w:tmpl w:val="77045C58"/>
    <w:lvl w:ilvl="0">
      <w:start w:val="3"/>
      <w:numFmt w:val="decimal"/>
      <w:lvlText w:val="%1"/>
      <w:lvlJc w:val="left"/>
      <w:pPr>
        <w:ind w:left="530" w:hanging="5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0" w:hanging="53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2" w15:restartNumberingAfterBreak="0">
    <w:nsid w:val="33AC1761"/>
    <w:multiLevelType w:val="multilevel"/>
    <w:tmpl w:val="1BD87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8B07B45"/>
    <w:multiLevelType w:val="multilevel"/>
    <w:tmpl w:val="76DC7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bullet"/>
      <w:lvlText w:val="-"/>
      <w:lvlJc w:val="left"/>
      <w:pPr>
        <w:ind w:left="1440" w:hanging="360"/>
      </w:pPr>
      <w:rPr>
        <w:rFonts w:ascii="Aptos" w:eastAsiaTheme="minorEastAsia" w:hAnsi="Aptos" w:cstheme="minorBid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8DA39B6"/>
    <w:multiLevelType w:val="multilevel"/>
    <w:tmpl w:val="0024E77E"/>
    <w:lvl w:ilvl="0">
      <w:start w:val="3"/>
      <w:numFmt w:val="decimal"/>
      <w:lvlText w:val="%1"/>
      <w:lvlJc w:val="left"/>
      <w:pPr>
        <w:ind w:left="530" w:hanging="53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352" w:hanging="36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5" w15:restartNumberingAfterBreak="0">
    <w:nsid w:val="3A57504C"/>
    <w:multiLevelType w:val="multilevel"/>
    <w:tmpl w:val="959E3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C4E2F30"/>
    <w:multiLevelType w:val="multilevel"/>
    <w:tmpl w:val="F8FCA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F8051C6"/>
    <w:multiLevelType w:val="multilevel"/>
    <w:tmpl w:val="D5781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0F38C5"/>
    <w:multiLevelType w:val="multilevel"/>
    <w:tmpl w:val="5E7C53B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4BF5319C"/>
    <w:multiLevelType w:val="multilevel"/>
    <w:tmpl w:val="BCBE4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C3B26C4"/>
    <w:multiLevelType w:val="multilevel"/>
    <w:tmpl w:val="A9A6D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C581384"/>
    <w:multiLevelType w:val="multilevel"/>
    <w:tmpl w:val="191C9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0A17642"/>
    <w:multiLevelType w:val="multilevel"/>
    <w:tmpl w:val="466AA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11B3B76"/>
    <w:multiLevelType w:val="multilevel"/>
    <w:tmpl w:val="AFA86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CC2678"/>
    <w:multiLevelType w:val="multilevel"/>
    <w:tmpl w:val="0F604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F370138"/>
    <w:multiLevelType w:val="multilevel"/>
    <w:tmpl w:val="EE9C5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0C70F58"/>
    <w:multiLevelType w:val="multilevel"/>
    <w:tmpl w:val="CED66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39D450F"/>
    <w:multiLevelType w:val="hybridMultilevel"/>
    <w:tmpl w:val="46082A4E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3B157FA"/>
    <w:multiLevelType w:val="multilevel"/>
    <w:tmpl w:val="DEAE780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4D22299"/>
    <w:multiLevelType w:val="multilevel"/>
    <w:tmpl w:val="0B1CA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8AE16E4"/>
    <w:multiLevelType w:val="multilevel"/>
    <w:tmpl w:val="CD46910A"/>
    <w:lvl w:ilvl="0">
      <w:start w:val="3"/>
      <w:numFmt w:val="decimal"/>
      <w:lvlText w:val="%1"/>
      <w:lvlJc w:val="left"/>
      <w:pPr>
        <w:ind w:left="530" w:hanging="53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10" w:hanging="5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1" w15:restartNumberingAfterBreak="0">
    <w:nsid w:val="76851D9C"/>
    <w:multiLevelType w:val="multilevel"/>
    <w:tmpl w:val="504CE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8B2EE2"/>
    <w:multiLevelType w:val="hybridMultilevel"/>
    <w:tmpl w:val="3E96877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FF4A69"/>
    <w:multiLevelType w:val="multilevel"/>
    <w:tmpl w:val="AAD89D16"/>
    <w:lvl w:ilvl="0">
      <w:start w:val="3"/>
      <w:numFmt w:val="decimal"/>
      <w:lvlText w:val="%1"/>
      <w:lvlJc w:val="left"/>
      <w:pPr>
        <w:ind w:left="530" w:hanging="5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30" w:hanging="53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7F401061"/>
    <w:multiLevelType w:val="multilevel"/>
    <w:tmpl w:val="1876A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91005380">
    <w:abstractNumId w:val="18"/>
  </w:num>
  <w:num w:numId="2" w16cid:durableId="1553469403">
    <w:abstractNumId w:val="35"/>
  </w:num>
  <w:num w:numId="3" w16cid:durableId="110978712">
    <w:abstractNumId w:val="44"/>
  </w:num>
  <w:num w:numId="4" w16cid:durableId="2008630816">
    <w:abstractNumId w:val="1"/>
  </w:num>
  <w:num w:numId="5" w16cid:durableId="1607732992">
    <w:abstractNumId w:val="23"/>
  </w:num>
  <w:num w:numId="6" w16cid:durableId="1804998557">
    <w:abstractNumId w:val="31"/>
  </w:num>
  <w:num w:numId="7" w16cid:durableId="260459765">
    <w:abstractNumId w:val="8"/>
  </w:num>
  <w:num w:numId="8" w16cid:durableId="2131166436">
    <w:abstractNumId w:val="3"/>
  </w:num>
  <w:num w:numId="9" w16cid:durableId="480510245">
    <w:abstractNumId w:val="17"/>
  </w:num>
  <w:num w:numId="10" w16cid:durableId="1297369608">
    <w:abstractNumId w:val="37"/>
  </w:num>
  <w:num w:numId="11" w16cid:durableId="368335292">
    <w:abstractNumId w:val="38"/>
  </w:num>
  <w:num w:numId="12" w16cid:durableId="351029503">
    <w:abstractNumId w:val="21"/>
  </w:num>
  <w:num w:numId="13" w16cid:durableId="2121990972">
    <w:abstractNumId w:val="43"/>
  </w:num>
  <w:num w:numId="14" w16cid:durableId="75782287">
    <w:abstractNumId w:val="28"/>
  </w:num>
  <w:num w:numId="15" w16cid:durableId="80877686">
    <w:abstractNumId w:val="12"/>
  </w:num>
  <w:num w:numId="16" w16cid:durableId="1587617514">
    <w:abstractNumId w:val="42"/>
  </w:num>
  <w:num w:numId="17" w16cid:durableId="1130981243">
    <w:abstractNumId w:val="14"/>
  </w:num>
  <w:num w:numId="18" w16cid:durableId="288508815">
    <w:abstractNumId w:val="15"/>
  </w:num>
  <w:num w:numId="19" w16cid:durableId="1195385263">
    <w:abstractNumId w:val="40"/>
  </w:num>
  <w:num w:numId="20" w16cid:durableId="672873375">
    <w:abstractNumId w:val="24"/>
  </w:num>
  <w:num w:numId="21" w16cid:durableId="1996906910">
    <w:abstractNumId w:val="16"/>
  </w:num>
  <w:num w:numId="22" w16cid:durableId="784350239">
    <w:abstractNumId w:val="6"/>
  </w:num>
  <w:num w:numId="23" w16cid:durableId="1911688773">
    <w:abstractNumId w:val="4"/>
  </w:num>
  <w:num w:numId="24" w16cid:durableId="2120565321">
    <w:abstractNumId w:val="20"/>
  </w:num>
  <w:num w:numId="25" w16cid:durableId="1213421645">
    <w:abstractNumId w:val="27"/>
  </w:num>
  <w:num w:numId="26" w16cid:durableId="150220127">
    <w:abstractNumId w:val="29"/>
  </w:num>
  <w:num w:numId="27" w16cid:durableId="2077894935">
    <w:abstractNumId w:val="34"/>
  </w:num>
  <w:num w:numId="28" w16cid:durableId="1888370409">
    <w:abstractNumId w:val="10"/>
  </w:num>
  <w:num w:numId="29" w16cid:durableId="2119254531">
    <w:abstractNumId w:val="26"/>
  </w:num>
  <w:num w:numId="30" w16cid:durableId="1026061390">
    <w:abstractNumId w:val="13"/>
  </w:num>
  <w:num w:numId="31" w16cid:durableId="86536490">
    <w:abstractNumId w:val="22"/>
  </w:num>
  <w:num w:numId="32" w16cid:durableId="325937919">
    <w:abstractNumId w:val="11"/>
  </w:num>
  <w:num w:numId="33" w16cid:durableId="840048849">
    <w:abstractNumId w:val="5"/>
  </w:num>
  <w:num w:numId="34" w16cid:durableId="1685127289">
    <w:abstractNumId w:val="7"/>
  </w:num>
  <w:num w:numId="35" w16cid:durableId="1806505750">
    <w:abstractNumId w:val="36"/>
  </w:num>
  <w:num w:numId="36" w16cid:durableId="1786121046">
    <w:abstractNumId w:val="39"/>
  </w:num>
  <w:num w:numId="37" w16cid:durableId="1328047415">
    <w:abstractNumId w:val="9"/>
  </w:num>
  <w:num w:numId="38" w16cid:durableId="218591459">
    <w:abstractNumId w:val="30"/>
  </w:num>
  <w:num w:numId="39" w16cid:durableId="137841503">
    <w:abstractNumId w:val="0"/>
  </w:num>
  <w:num w:numId="40" w16cid:durableId="529224904">
    <w:abstractNumId w:val="25"/>
  </w:num>
  <w:num w:numId="41" w16cid:durableId="1524248536">
    <w:abstractNumId w:val="33"/>
  </w:num>
  <w:num w:numId="42" w16cid:durableId="1529754640">
    <w:abstractNumId w:val="19"/>
  </w:num>
  <w:num w:numId="43" w16cid:durableId="2012097500">
    <w:abstractNumId w:val="41"/>
  </w:num>
  <w:num w:numId="44" w16cid:durableId="1246304130">
    <w:abstractNumId w:val="32"/>
  </w:num>
  <w:num w:numId="45" w16cid:durableId="2178659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99E"/>
    <w:rsid w:val="000A75A3"/>
    <w:rsid w:val="00276E73"/>
    <w:rsid w:val="00296377"/>
    <w:rsid w:val="002B455F"/>
    <w:rsid w:val="002E7B56"/>
    <w:rsid w:val="002F62F5"/>
    <w:rsid w:val="00306F98"/>
    <w:rsid w:val="003E0F80"/>
    <w:rsid w:val="00451CDB"/>
    <w:rsid w:val="0058473D"/>
    <w:rsid w:val="007046DC"/>
    <w:rsid w:val="00773220"/>
    <w:rsid w:val="00781906"/>
    <w:rsid w:val="008E499E"/>
    <w:rsid w:val="008F7E5F"/>
    <w:rsid w:val="00905ACF"/>
    <w:rsid w:val="009A6118"/>
    <w:rsid w:val="00A02ACB"/>
    <w:rsid w:val="00B955C6"/>
    <w:rsid w:val="00D637D0"/>
    <w:rsid w:val="00D95680"/>
    <w:rsid w:val="00E169D1"/>
    <w:rsid w:val="00EE442D"/>
    <w:rsid w:val="00F0259B"/>
    <w:rsid w:val="00F026DA"/>
    <w:rsid w:val="00F37FBF"/>
    <w:rsid w:val="00FE3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F1282"/>
  <w15:chartTrackingRefBased/>
  <w15:docId w15:val="{EBD79B63-FB9D-4E13-8B93-2BC5C7E6C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E49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E49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49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E49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E49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E49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E49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E49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E49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E49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rsid w:val="008E49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8E49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8E499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8E499E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8E499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8E499E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E499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8E499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E49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E49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E49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E49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E49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E499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E499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E499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E49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E499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E499E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773220"/>
    <w:rPr>
      <w:rFonts w:ascii="Times New Roman" w:hAnsi="Times New Roman" w:cs="Times New Roman"/>
    </w:rPr>
  </w:style>
  <w:style w:type="character" w:styleId="af">
    <w:name w:val="Hyperlink"/>
    <w:basedOn w:val="a0"/>
    <w:uiPriority w:val="99"/>
    <w:unhideWhenUsed/>
    <w:rsid w:val="00F37FBF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F37F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5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4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blender.org/download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11</Pages>
  <Words>762</Words>
  <Characters>4350</Characters>
  <Application>Microsoft Office Word</Application>
  <DocSecurity>0</DocSecurity>
  <Lines>36</Lines>
  <Paragraphs>10</Paragraphs>
  <ScaleCrop>false</ScaleCrop>
  <Company/>
  <LinksUpToDate>false</LinksUpToDate>
  <CharactersWithSpaces>5102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Ren, Jane</dc:creator>
  <cp:keywords/>
  <dc:description/>
  <cp:lastModifiedBy>Ren, Jane</cp:lastModifiedBy>
  <cp:revision>6</cp:revision>
  <dcterms:created xsi:type="dcterms:W3CDTF">2025-04-13T15:28:00Z</dcterms:created>
  <dcterms:modified xsi:type="dcterms:W3CDTF">2025-04-13T17:49:00Z</dcterms:modified>
</cp:coreProperties>
</file>