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B3206" w14:textId="77777777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138AD830" w14:textId="43F3F890" w:rsidR="00D86DDC" w:rsidRPr="003A0FCA" w:rsidRDefault="00D86DDC" w:rsidP="00D86DD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A0FCA">
        <w:rPr>
          <w:rFonts w:ascii="Times New Roman" w:hAnsi="Times New Roman" w:cs="Times New Roman"/>
          <w:sz w:val="36"/>
          <w:szCs w:val="36"/>
        </w:rPr>
        <w:t>Programare</w:t>
      </w:r>
      <w:proofErr w:type="spellEnd"/>
      <w:r w:rsidRPr="003A0FC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36"/>
          <w:szCs w:val="36"/>
        </w:rPr>
        <w:t>paralel</w:t>
      </w:r>
      <w:r w:rsidR="003A0FCA" w:rsidRPr="003A0FCA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3A0FC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Pr="003A0FC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36"/>
          <w:szCs w:val="36"/>
        </w:rPr>
        <w:t>distribuita</w:t>
      </w:r>
      <w:proofErr w:type="spellEnd"/>
    </w:p>
    <w:p w14:paraId="50947244" w14:textId="18A1066B" w:rsidR="00D86DDC" w:rsidRPr="003A0FCA" w:rsidRDefault="00D86DDC" w:rsidP="00D86DD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A0FCA">
        <w:rPr>
          <w:rFonts w:ascii="Times New Roman" w:hAnsi="Times New Roman" w:cs="Times New Roman"/>
          <w:sz w:val="36"/>
          <w:szCs w:val="36"/>
        </w:rPr>
        <w:t>Laboratorul</w:t>
      </w:r>
      <w:proofErr w:type="spellEnd"/>
      <w:r w:rsidRPr="003A0FCA">
        <w:rPr>
          <w:rFonts w:ascii="Times New Roman" w:hAnsi="Times New Roman" w:cs="Times New Roman"/>
          <w:sz w:val="36"/>
          <w:szCs w:val="36"/>
        </w:rPr>
        <w:t xml:space="preserve"> </w:t>
      </w:r>
      <w:r w:rsidR="00343882" w:rsidRPr="003A0FCA">
        <w:rPr>
          <w:rFonts w:ascii="Times New Roman" w:hAnsi="Times New Roman" w:cs="Times New Roman"/>
          <w:sz w:val="36"/>
          <w:szCs w:val="36"/>
        </w:rPr>
        <w:t>2</w:t>
      </w:r>
    </w:p>
    <w:p w14:paraId="7DCF66A0" w14:textId="77777777" w:rsidR="003A0FCA" w:rsidRPr="003A0FCA" w:rsidRDefault="003A0FCA" w:rsidP="00D86DD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F089D2" w14:textId="5396B7B3" w:rsidR="00D86DDC" w:rsidRPr="003A0FCA" w:rsidRDefault="00D86DDC" w:rsidP="00D86DD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A0FCA">
        <w:rPr>
          <w:rFonts w:ascii="Times New Roman" w:hAnsi="Times New Roman" w:cs="Times New Roman"/>
          <w:b/>
          <w:sz w:val="28"/>
          <w:szCs w:val="28"/>
        </w:rPr>
        <w:t>Analiza</w:t>
      </w:r>
      <w:proofErr w:type="spellEnd"/>
      <w:r w:rsidRPr="003A0F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b/>
          <w:sz w:val="28"/>
          <w:szCs w:val="28"/>
        </w:rPr>
        <w:t>cerintei</w:t>
      </w:r>
      <w:proofErr w:type="spellEnd"/>
      <w:r w:rsidRPr="003A0FCA">
        <w:rPr>
          <w:rFonts w:ascii="Times New Roman" w:hAnsi="Times New Roman" w:cs="Times New Roman"/>
          <w:b/>
          <w:sz w:val="28"/>
          <w:szCs w:val="28"/>
        </w:rPr>
        <w:t>:</w:t>
      </w:r>
    </w:p>
    <w:p w14:paraId="4C7E3F43" w14:textId="77777777" w:rsidR="00427113" w:rsidRPr="003A0FCA" w:rsidRDefault="00D86DDC" w:rsidP="0034388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Enuntul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problemei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>:</w:t>
      </w:r>
      <w:r w:rsidR="002A6D03" w:rsidRPr="003A0F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B520AB" w14:textId="7373BA01" w:rsidR="00427113" w:rsidRPr="003A0FCA" w:rsidRDefault="00427113" w:rsidP="0095683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0FCA">
        <w:rPr>
          <w:rFonts w:ascii="Times New Roman" w:hAnsi="Times New Roman" w:cs="Times New Roman"/>
          <w:sz w:val="28"/>
          <w:szCs w:val="28"/>
        </w:rPr>
        <w:t xml:space="preserve">• A)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Generalizati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laboratorul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1 (pct. A)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inlocuirea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operatiei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adunare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cu un operator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binar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asociativ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Generalizati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operanzilor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Implementati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un program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adunare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matrice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complexe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>.</w:t>
      </w:r>
      <w:r w:rsidR="00956835"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Testati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generalizat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diferiti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operatori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diferit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de thread-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analizati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executie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26DE27" w14:textId="14B32102" w:rsidR="00427113" w:rsidRPr="003A0FCA" w:rsidRDefault="00427113" w:rsidP="0042711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0FCA">
        <w:rPr>
          <w:rFonts w:ascii="Times New Roman" w:hAnsi="Times New Roman" w:cs="Times New Roman"/>
          <w:sz w:val="28"/>
          <w:szCs w:val="28"/>
        </w:rPr>
        <w:t xml:space="preserve">    • B)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Transcrieti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in C++11.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Recomandari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Folositi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expresii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lambda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definirea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operatorilor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>!</w:t>
      </w:r>
    </w:p>
    <w:p w14:paraId="4BE42570" w14:textId="2D5ED98F" w:rsidR="00D86DDC" w:rsidRPr="003A0FCA" w:rsidRDefault="00427113" w:rsidP="0034388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0FCA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cazurile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se</w:t>
      </w:r>
      <w:r w:rsidR="00343882" w:rsidRPr="003A0FCA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="00343882" w:rsidRPr="003A0FCA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343882"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882" w:rsidRPr="003A0FCA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="00343882"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882" w:rsidRPr="003A0FCA">
        <w:rPr>
          <w:rFonts w:ascii="Times New Roman" w:hAnsi="Times New Roman" w:cs="Times New Roman"/>
          <w:sz w:val="28"/>
          <w:szCs w:val="28"/>
        </w:rPr>
        <w:t>matrici</w:t>
      </w:r>
      <w:proofErr w:type="spellEnd"/>
      <w:r w:rsidR="00343882" w:rsidRPr="003A0FCA">
        <w:rPr>
          <w:rFonts w:ascii="Times New Roman" w:hAnsi="Times New Roman" w:cs="Times New Roman"/>
          <w:sz w:val="28"/>
          <w:szCs w:val="28"/>
        </w:rPr>
        <w:t xml:space="preserve"> de 1000x1000 generate </w:t>
      </w:r>
      <w:proofErr w:type="spellStart"/>
      <w:r w:rsidR="00343882" w:rsidRPr="003A0FCA">
        <w:rPr>
          <w:rFonts w:ascii="Times New Roman" w:hAnsi="Times New Roman" w:cs="Times New Roman"/>
          <w:sz w:val="28"/>
          <w:szCs w:val="28"/>
        </w:rPr>
        <w:t>aleator</w:t>
      </w:r>
      <w:proofErr w:type="spellEnd"/>
      <w:r w:rsidR="00343882"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882" w:rsidRPr="003A0FC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43882" w:rsidRPr="003A0FCA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343882" w:rsidRPr="003A0FCA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="00343882" w:rsidRPr="003A0FC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43882" w:rsidRPr="003A0FCA">
        <w:rPr>
          <w:rFonts w:ascii="Times New Roman" w:hAnsi="Times New Roman" w:cs="Times New Roman"/>
          <w:sz w:val="28"/>
          <w:szCs w:val="28"/>
        </w:rPr>
        <w:t>threaduri</w:t>
      </w:r>
      <w:proofErr w:type="spellEnd"/>
      <w:r w:rsidR="00343882" w:rsidRPr="003A0FCA">
        <w:rPr>
          <w:rFonts w:ascii="Times New Roman" w:hAnsi="Times New Roman" w:cs="Times New Roman"/>
          <w:sz w:val="28"/>
          <w:szCs w:val="28"/>
        </w:rPr>
        <w:t>: 2,4,6,8.</w:t>
      </w:r>
      <w:r w:rsidR="00D86DDC" w:rsidRPr="003A0F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7D25F6" w14:textId="77777777" w:rsidR="00D86DDC" w:rsidRPr="003A0FCA" w:rsidRDefault="00D86DDC" w:rsidP="00D86DD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0FCA">
        <w:rPr>
          <w:rFonts w:ascii="Times New Roman" w:hAnsi="Times New Roman" w:cs="Times New Roman"/>
          <w:b/>
          <w:bCs/>
          <w:sz w:val="28"/>
          <w:szCs w:val="28"/>
        </w:rPr>
        <w:t>Important</w:t>
      </w:r>
      <w:r w:rsidRPr="003A0F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folositi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incarcare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echilibrata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3A0F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0FCA">
        <w:rPr>
          <w:rFonts w:ascii="Times New Roman" w:hAnsi="Times New Roman" w:cs="Times New Roman"/>
          <w:sz w:val="28"/>
          <w:szCs w:val="28"/>
        </w:rPr>
        <w:t>thread !</w:t>
      </w:r>
      <w:proofErr w:type="gramEnd"/>
    </w:p>
    <w:p w14:paraId="7E2613E6" w14:textId="77777777" w:rsidR="00D86DDC" w:rsidRPr="003A0FCA" w:rsidRDefault="00D86DDC" w:rsidP="00D86DD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</w:p>
    <w:p w14:paraId="15D64DFA" w14:textId="77777777" w:rsidR="00D86DDC" w:rsidRPr="003A0FCA" w:rsidRDefault="00D86DDC" w:rsidP="00D86DD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</w:p>
    <w:p w14:paraId="597A2731" w14:textId="74800385" w:rsidR="00D86DDC" w:rsidRPr="003A0FCA" w:rsidRDefault="00D86DDC" w:rsidP="00D86DDC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  <w:proofErr w:type="spellStart"/>
      <w:r w:rsidRPr="003A0FCA">
        <w:rPr>
          <w:rFonts w:ascii="Times New Roman" w:hAnsi="Times New Roman" w:cs="Times New Roman"/>
          <w:b/>
          <w:iCs/>
          <w:sz w:val="28"/>
          <w:szCs w:val="28"/>
        </w:rPr>
        <w:t>Re</w:t>
      </w:r>
      <w:r w:rsidR="003A0FCA">
        <w:rPr>
          <w:rFonts w:ascii="Times New Roman" w:hAnsi="Times New Roman" w:cs="Times New Roman"/>
          <w:b/>
          <w:iCs/>
          <w:sz w:val="28"/>
          <w:szCs w:val="28"/>
        </w:rPr>
        <w:t>z</w:t>
      </w:r>
      <w:r w:rsidRPr="003A0FCA">
        <w:rPr>
          <w:rFonts w:ascii="Times New Roman" w:hAnsi="Times New Roman" w:cs="Times New Roman"/>
          <w:b/>
          <w:iCs/>
          <w:sz w:val="28"/>
          <w:szCs w:val="28"/>
        </w:rPr>
        <w:t>olvarea</w:t>
      </w:r>
      <w:proofErr w:type="spellEnd"/>
      <w:r w:rsidRPr="003A0FCA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b/>
          <w:iCs/>
          <w:sz w:val="28"/>
          <w:szCs w:val="28"/>
        </w:rPr>
        <w:t>problemei</w:t>
      </w:r>
      <w:proofErr w:type="spellEnd"/>
      <w:r w:rsidRPr="003A0FCA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3E3E658F" w14:textId="77777777" w:rsidR="00D86DDC" w:rsidRPr="003A0FCA" w:rsidRDefault="00D86DDC" w:rsidP="00D86DDC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544796A1" w14:textId="158C3A91" w:rsidR="00D86DDC" w:rsidRPr="003A0FCA" w:rsidRDefault="00427113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3A0FCA">
        <w:rPr>
          <w:rFonts w:ascii="Times New Roman" w:hAnsi="Times New Roman" w:cs="Times New Roman"/>
          <w:iCs/>
          <w:sz w:val="28"/>
          <w:szCs w:val="28"/>
        </w:rPr>
        <w:tab/>
        <w:t xml:space="preserve">Se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creeaza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un o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clasa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Matrix care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va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primi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un tip de date Generic. Se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creeaza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2 </w:t>
      </w:r>
      <w:proofErr w:type="spellStart"/>
      <w:proofErr w:type="gramStart"/>
      <w:r w:rsidRPr="003A0FCA">
        <w:rPr>
          <w:rFonts w:ascii="Times New Roman" w:hAnsi="Times New Roman" w:cs="Times New Roman"/>
          <w:iCs/>
          <w:sz w:val="28"/>
          <w:szCs w:val="28"/>
        </w:rPr>
        <w:t>clase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:</w:t>
      </w:r>
      <w:proofErr w:type="gram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Complex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si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Real care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vor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fi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folosite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de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catre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matrice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Fiecare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tip de data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va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avea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un generator de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numere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random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pentru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initializarea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matricei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>. Service</w:t>
      </w:r>
      <w:r w:rsidR="00365FDE" w:rsidRPr="003A0FCA">
        <w:rPr>
          <w:rFonts w:ascii="Times New Roman" w:hAnsi="Times New Roman" w:cs="Times New Roman"/>
          <w:iCs/>
          <w:sz w:val="28"/>
          <w:szCs w:val="28"/>
        </w:rPr>
        <w:t>-</w:t>
      </w:r>
      <w:r w:rsidRPr="003A0FCA">
        <w:rPr>
          <w:rFonts w:ascii="Times New Roman" w:hAnsi="Times New Roman" w:cs="Times New Roman"/>
          <w:iCs/>
          <w:sz w:val="28"/>
          <w:szCs w:val="28"/>
        </w:rPr>
        <w:t xml:space="preserve">ul de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threaduri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va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primi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cele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3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matrici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, </w:t>
      </w:r>
      <w:bookmarkStart w:id="0" w:name="_GoBack"/>
      <w:bookmarkEnd w:id="0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2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initializate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random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si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o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a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treia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pentru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rezultat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numarul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de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threaduri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si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o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operatie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.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Aceasta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operatie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va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fi definite sub forma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unei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functii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lambda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si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apoi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pasata</w:t>
      </w:r>
      <w:proofErr w:type="spellEnd"/>
      <w:r w:rsidR="00365FDE" w:rsidRPr="003A0FCA">
        <w:rPr>
          <w:rFonts w:ascii="Times New Roman" w:hAnsi="Times New Roman" w:cs="Times New Roman"/>
          <w:iCs/>
          <w:sz w:val="28"/>
          <w:szCs w:val="28"/>
        </w:rPr>
        <w:t xml:space="preserve"> service-</w:t>
      </w:r>
      <w:proofErr w:type="spellStart"/>
      <w:proofErr w:type="gramStart"/>
      <w:r w:rsidR="00365FDE" w:rsidRPr="003A0FCA">
        <w:rPr>
          <w:rFonts w:ascii="Times New Roman" w:hAnsi="Times New Roman" w:cs="Times New Roman"/>
          <w:iCs/>
          <w:sz w:val="28"/>
          <w:szCs w:val="28"/>
        </w:rPr>
        <w:t>ului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.</w:t>
      </w:r>
      <w:proofErr w:type="gram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Pentru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fiecare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tip de data se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va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calcula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inmultirea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si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o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operatie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binara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asociativ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intre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cele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 2 </w:t>
      </w:r>
      <w:proofErr w:type="spellStart"/>
      <w:r w:rsidRPr="003A0FCA">
        <w:rPr>
          <w:rFonts w:ascii="Times New Roman" w:hAnsi="Times New Roman" w:cs="Times New Roman"/>
          <w:iCs/>
          <w:sz w:val="28"/>
          <w:szCs w:val="28"/>
        </w:rPr>
        <w:t>matrici</w:t>
      </w:r>
      <w:proofErr w:type="spellEnd"/>
      <w:r w:rsidRPr="003A0FCA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596A72EE" w14:textId="77777777" w:rsidR="00D86DDC" w:rsidRPr="003A0FCA" w:rsidRDefault="00D86DDC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3C8097F" w14:textId="77777777" w:rsidR="00D86DDC" w:rsidRPr="003A0FCA" w:rsidRDefault="00D86DDC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C2142B4" w14:textId="77777777" w:rsidR="00D86DDC" w:rsidRPr="003A0FCA" w:rsidRDefault="00D86DDC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308A6A4" w14:textId="56E5E5E3" w:rsidR="00D86DDC" w:rsidRPr="003A0FCA" w:rsidRDefault="00D86DDC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4CB11A05" w14:textId="0EA27D26" w:rsidR="007C569B" w:rsidRPr="003A0FCA" w:rsidRDefault="007C569B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64CF9A2" w14:textId="221176BF" w:rsidR="007C569B" w:rsidRPr="003A0FCA" w:rsidRDefault="007C569B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3054E63" w14:textId="4D9CED01" w:rsidR="007C569B" w:rsidRPr="003A0FCA" w:rsidRDefault="007C569B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7A3F3F7" w14:textId="1FDC1F43" w:rsidR="007C569B" w:rsidRPr="003A0FCA" w:rsidRDefault="007C569B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5AA81E30" w14:textId="7E9AF0E6" w:rsidR="00365FDE" w:rsidRPr="003A0FCA" w:rsidRDefault="00365FDE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918A31D" w14:textId="77777777" w:rsidR="00365FDE" w:rsidRPr="003A0FCA" w:rsidRDefault="00365FDE" w:rsidP="00D86DD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2DEDC4B6" w14:textId="77777777" w:rsidR="00D86DDC" w:rsidRPr="003A0FCA" w:rsidRDefault="00D86DDC" w:rsidP="00D86DD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A0FCA">
        <w:rPr>
          <w:rFonts w:ascii="Times New Roman" w:hAnsi="Times New Roman" w:cs="Times New Roman"/>
          <w:b/>
          <w:sz w:val="28"/>
          <w:szCs w:val="28"/>
        </w:rPr>
        <w:t>Graficele</w:t>
      </w:r>
      <w:proofErr w:type="spellEnd"/>
      <w:r w:rsidRPr="003A0F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b/>
          <w:sz w:val="28"/>
          <w:szCs w:val="28"/>
        </w:rPr>
        <w:t>ce</w:t>
      </w:r>
      <w:proofErr w:type="spellEnd"/>
      <w:r w:rsidRPr="003A0F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b/>
          <w:sz w:val="28"/>
          <w:szCs w:val="28"/>
        </w:rPr>
        <w:t>indica</w:t>
      </w:r>
      <w:proofErr w:type="spellEnd"/>
      <w:r w:rsidRPr="003A0F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b/>
          <w:sz w:val="28"/>
          <w:szCs w:val="28"/>
        </w:rPr>
        <w:t>comportamentul</w:t>
      </w:r>
      <w:proofErr w:type="spellEnd"/>
      <w:r w:rsidRPr="003A0F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b/>
          <w:sz w:val="28"/>
          <w:szCs w:val="28"/>
        </w:rPr>
        <w:t>operatiilor</w:t>
      </w:r>
      <w:proofErr w:type="spellEnd"/>
      <w:r w:rsidRPr="003A0FCA">
        <w:rPr>
          <w:rFonts w:ascii="Times New Roman" w:hAnsi="Times New Roman" w:cs="Times New Roman"/>
          <w:b/>
          <w:sz w:val="28"/>
          <w:szCs w:val="28"/>
        </w:rPr>
        <w:t>:</w:t>
      </w:r>
    </w:p>
    <w:p w14:paraId="15A03996" w14:textId="77777777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3ECDDD33" w14:textId="2101FC85" w:rsidR="00D86DDC" w:rsidRPr="003A0FCA" w:rsidRDefault="002A6D03" w:rsidP="00D86DDC">
      <w:pPr>
        <w:rPr>
          <w:rFonts w:ascii="Times New Roman" w:hAnsi="Times New Roman" w:cs="Times New Roman"/>
          <w:sz w:val="28"/>
          <w:szCs w:val="28"/>
        </w:rPr>
      </w:pPr>
      <w:r w:rsidRPr="003A0F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31C92F3" wp14:editId="4B91F640">
            <wp:simplePos x="0" y="0"/>
            <wp:positionH relativeFrom="margin">
              <wp:posOffset>-269875</wp:posOffset>
            </wp:positionH>
            <wp:positionV relativeFrom="paragraph">
              <wp:posOffset>295275</wp:posOffset>
            </wp:positionV>
            <wp:extent cx="5759450" cy="3239770"/>
            <wp:effectExtent l="0" t="0" r="0" b="0"/>
            <wp:wrapTight wrapText="bothSides">
              <wp:wrapPolygon edited="0">
                <wp:start x="8430" y="0"/>
                <wp:lineTo x="8430" y="1016"/>
                <wp:lineTo x="9931" y="2286"/>
                <wp:lineTo x="286" y="2413"/>
                <wp:lineTo x="214" y="3048"/>
                <wp:lineTo x="2000" y="4318"/>
                <wp:lineTo x="286" y="4318"/>
                <wp:lineTo x="286" y="4953"/>
                <wp:lineTo x="2000" y="6350"/>
                <wp:lineTo x="357" y="6350"/>
                <wp:lineTo x="214" y="6477"/>
                <wp:lineTo x="214" y="16638"/>
                <wp:lineTo x="1286" y="18543"/>
                <wp:lineTo x="1786" y="19813"/>
                <wp:lineTo x="1858" y="20067"/>
                <wp:lineTo x="17361" y="20067"/>
                <wp:lineTo x="17218" y="14479"/>
                <wp:lineTo x="21290" y="13590"/>
                <wp:lineTo x="21433" y="11431"/>
                <wp:lineTo x="17218" y="10415"/>
                <wp:lineTo x="17361" y="2794"/>
                <wp:lineTo x="16789" y="2667"/>
                <wp:lineTo x="10788" y="2286"/>
                <wp:lineTo x="13646" y="1143"/>
                <wp:lineTo x="13860" y="508"/>
                <wp:lineTo x="12789" y="0"/>
                <wp:lineTo x="843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7AABBFB8" w14:textId="74108090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29E70003" w14:textId="15737660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1DF84AD5" w14:textId="6B18A64B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595B9BC1" w14:textId="4DB97B40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2A7314CE" w14:textId="6ED09B67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1BF1E693" w14:textId="3149CC2C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2A2750AC" w14:textId="051E7219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414EA3F6" w14:textId="17138988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00F4E72B" w14:textId="5783CF44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4E550515" w14:textId="0434F09A" w:rsidR="00D86DDC" w:rsidRPr="003A0FCA" w:rsidRDefault="007C569B" w:rsidP="00D86DDC">
      <w:pPr>
        <w:rPr>
          <w:rFonts w:ascii="Times New Roman" w:hAnsi="Times New Roman" w:cs="Times New Roman"/>
          <w:sz w:val="28"/>
          <w:szCs w:val="28"/>
        </w:rPr>
      </w:pPr>
      <w:r w:rsidRPr="003A0F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EA560C0" wp14:editId="12A82025">
            <wp:simplePos x="0" y="0"/>
            <wp:positionH relativeFrom="margin">
              <wp:posOffset>-238125</wp:posOffset>
            </wp:positionH>
            <wp:positionV relativeFrom="paragraph">
              <wp:posOffset>339725</wp:posOffset>
            </wp:positionV>
            <wp:extent cx="5997575" cy="3276600"/>
            <wp:effectExtent l="0" t="0" r="0" b="0"/>
            <wp:wrapTight wrapText="bothSides">
              <wp:wrapPolygon edited="0">
                <wp:start x="8439" y="0"/>
                <wp:lineTo x="8439" y="1005"/>
                <wp:lineTo x="9880" y="2260"/>
                <wp:lineTo x="892" y="2512"/>
                <wp:lineTo x="617" y="2888"/>
                <wp:lineTo x="1509" y="4270"/>
                <wp:lineTo x="892" y="4270"/>
                <wp:lineTo x="617" y="4898"/>
                <wp:lineTo x="686" y="9921"/>
                <wp:lineTo x="823" y="10298"/>
                <wp:lineTo x="1578" y="10298"/>
                <wp:lineTo x="755" y="11428"/>
                <wp:lineTo x="755" y="12056"/>
                <wp:lineTo x="1578" y="12307"/>
                <wp:lineTo x="755" y="13186"/>
                <wp:lineTo x="755" y="13688"/>
                <wp:lineTo x="1578" y="14316"/>
                <wp:lineTo x="755" y="14944"/>
                <wp:lineTo x="755" y="15447"/>
                <wp:lineTo x="1578" y="16326"/>
                <wp:lineTo x="1029" y="16702"/>
                <wp:lineTo x="1029" y="17205"/>
                <wp:lineTo x="1578" y="18335"/>
                <wp:lineTo x="1029" y="18335"/>
                <wp:lineTo x="1029" y="18963"/>
                <wp:lineTo x="1509" y="20219"/>
                <wp:lineTo x="16878" y="20219"/>
                <wp:lineTo x="16809" y="16326"/>
                <wp:lineTo x="20102" y="16326"/>
                <wp:lineTo x="21268" y="15823"/>
                <wp:lineTo x="21406" y="13940"/>
                <wp:lineTo x="20720" y="13437"/>
                <wp:lineTo x="18181" y="12307"/>
                <wp:lineTo x="18661" y="11177"/>
                <wp:lineTo x="18455" y="10926"/>
                <wp:lineTo x="16809" y="10298"/>
                <wp:lineTo x="16946" y="2888"/>
                <wp:lineTo x="16397" y="2763"/>
                <wp:lineTo x="10771" y="2260"/>
                <wp:lineTo x="13447" y="1130"/>
                <wp:lineTo x="13653" y="502"/>
                <wp:lineTo x="12624" y="0"/>
                <wp:lineTo x="8439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0D3C4" w14:textId="1E8F8D85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50B8E30A" w14:textId="1F770318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5FEAD27E" w14:textId="170882F5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4E9A2023" w14:textId="77777777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09CFBBEE" w14:textId="0DD0E4FA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01694B71" w14:textId="7C68674C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3F7FE772" w14:textId="19C6CEED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7738C23C" w14:textId="37D2F344" w:rsidR="00D86DDC" w:rsidRPr="003A0FCA" w:rsidRDefault="007C569B" w:rsidP="00D86DDC">
      <w:pPr>
        <w:rPr>
          <w:rFonts w:ascii="Times New Roman" w:hAnsi="Times New Roman" w:cs="Times New Roman"/>
          <w:sz w:val="28"/>
          <w:szCs w:val="28"/>
        </w:rPr>
      </w:pPr>
      <w:r w:rsidRPr="003A0FCA">
        <w:rPr>
          <w:rFonts w:ascii="Times New Roman" w:hAnsi="Times New Roman" w:cs="Times New Roman"/>
          <w:sz w:val="28"/>
          <w:szCs w:val="28"/>
        </w:rPr>
        <w:tab/>
      </w:r>
    </w:p>
    <w:p w14:paraId="57806FE8" w14:textId="20E4C358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057C5A72" w14:textId="07FC8110" w:rsidR="007C569B" w:rsidRPr="003A0FCA" w:rsidRDefault="007C569B" w:rsidP="00D86DDC">
      <w:pPr>
        <w:rPr>
          <w:rFonts w:ascii="Times New Roman" w:hAnsi="Times New Roman" w:cs="Times New Roman"/>
          <w:sz w:val="28"/>
          <w:szCs w:val="28"/>
        </w:rPr>
      </w:pPr>
      <w:r w:rsidRPr="003A0F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2A38BDBD" wp14:editId="700A46FB">
            <wp:simplePos x="0" y="0"/>
            <wp:positionH relativeFrom="margin">
              <wp:posOffset>-9525</wp:posOffset>
            </wp:positionH>
            <wp:positionV relativeFrom="paragraph">
              <wp:posOffset>0</wp:posOffset>
            </wp:positionV>
            <wp:extent cx="5759450" cy="3239770"/>
            <wp:effectExtent l="0" t="0" r="0" b="0"/>
            <wp:wrapTight wrapText="bothSides">
              <wp:wrapPolygon edited="0">
                <wp:start x="8359" y="0"/>
                <wp:lineTo x="1072" y="1905"/>
                <wp:lineTo x="1143" y="2540"/>
                <wp:lineTo x="1786" y="4318"/>
                <wp:lineTo x="1858" y="4318"/>
                <wp:lineTo x="1143" y="4699"/>
                <wp:lineTo x="1143" y="5207"/>
                <wp:lineTo x="2000" y="6350"/>
                <wp:lineTo x="1143" y="7494"/>
                <wp:lineTo x="1143" y="8129"/>
                <wp:lineTo x="2000" y="8383"/>
                <wp:lineTo x="1072" y="10415"/>
                <wp:lineTo x="1929" y="12447"/>
                <wp:lineTo x="1143" y="12955"/>
                <wp:lineTo x="1143" y="13463"/>
                <wp:lineTo x="2000" y="14479"/>
                <wp:lineTo x="1357" y="15622"/>
                <wp:lineTo x="1357" y="16130"/>
                <wp:lineTo x="2000" y="16511"/>
                <wp:lineTo x="1286" y="18543"/>
                <wp:lineTo x="1286" y="18670"/>
                <wp:lineTo x="1786" y="19940"/>
                <wp:lineTo x="1858" y="20194"/>
                <wp:lineTo x="17718" y="20194"/>
                <wp:lineTo x="17575" y="14479"/>
                <wp:lineTo x="21148" y="13717"/>
                <wp:lineTo x="21148" y="13209"/>
                <wp:lineTo x="17575" y="12447"/>
                <wp:lineTo x="21290" y="12320"/>
                <wp:lineTo x="21362" y="11558"/>
                <wp:lineTo x="18576" y="10415"/>
                <wp:lineTo x="18647" y="9272"/>
                <wp:lineTo x="18433" y="8764"/>
                <wp:lineTo x="17647" y="8129"/>
                <wp:lineTo x="17575" y="2159"/>
                <wp:lineTo x="11574" y="0"/>
                <wp:lineTo x="8359" y="0"/>
              </wp:wrapPolygon>
            </wp:wrapTight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263AD22E" w14:textId="5BE4FD42" w:rsidR="007C569B" w:rsidRPr="003A0FCA" w:rsidRDefault="007C569B" w:rsidP="00D86DDC">
      <w:pPr>
        <w:rPr>
          <w:rFonts w:ascii="Times New Roman" w:hAnsi="Times New Roman" w:cs="Times New Roman"/>
          <w:sz w:val="28"/>
          <w:szCs w:val="28"/>
        </w:rPr>
      </w:pPr>
    </w:p>
    <w:p w14:paraId="7BA45E75" w14:textId="5DB83741" w:rsidR="007C569B" w:rsidRPr="003A0FCA" w:rsidRDefault="007C569B" w:rsidP="00D86DDC">
      <w:pPr>
        <w:rPr>
          <w:rFonts w:ascii="Times New Roman" w:hAnsi="Times New Roman" w:cs="Times New Roman"/>
          <w:sz w:val="28"/>
          <w:szCs w:val="28"/>
        </w:rPr>
      </w:pPr>
    </w:p>
    <w:p w14:paraId="0A2E66BF" w14:textId="31286A28" w:rsidR="007C569B" w:rsidRPr="003A0FCA" w:rsidRDefault="007C569B" w:rsidP="00D86DDC">
      <w:pPr>
        <w:rPr>
          <w:rFonts w:ascii="Times New Roman" w:hAnsi="Times New Roman" w:cs="Times New Roman"/>
          <w:sz w:val="28"/>
          <w:szCs w:val="28"/>
        </w:rPr>
      </w:pPr>
    </w:p>
    <w:p w14:paraId="767D3FEB" w14:textId="2825A062" w:rsidR="007C569B" w:rsidRPr="003A0FCA" w:rsidRDefault="007C569B" w:rsidP="00D86DDC">
      <w:pPr>
        <w:rPr>
          <w:rFonts w:ascii="Times New Roman" w:hAnsi="Times New Roman" w:cs="Times New Roman"/>
          <w:sz w:val="28"/>
          <w:szCs w:val="28"/>
        </w:rPr>
      </w:pPr>
    </w:p>
    <w:p w14:paraId="7551F7B6" w14:textId="77777777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6498F88D" w14:textId="573D4AFB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5B8427BE" w14:textId="0E4C542D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77F57ACA" w14:textId="39095C67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</w:p>
    <w:p w14:paraId="0A085935" w14:textId="7CEFF34A" w:rsidR="007C569B" w:rsidRPr="003A0FCA" w:rsidRDefault="007C569B" w:rsidP="00D86DDC">
      <w:pPr>
        <w:rPr>
          <w:rFonts w:ascii="Times New Roman" w:hAnsi="Times New Roman" w:cs="Times New Roman"/>
          <w:sz w:val="28"/>
          <w:szCs w:val="28"/>
        </w:rPr>
      </w:pPr>
      <w:r w:rsidRPr="003A0F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20186360" wp14:editId="0D22710B">
            <wp:simplePos x="0" y="0"/>
            <wp:positionH relativeFrom="margin">
              <wp:posOffset>190500</wp:posOffset>
            </wp:positionH>
            <wp:positionV relativeFrom="paragraph">
              <wp:posOffset>5715</wp:posOffset>
            </wp:positionV>
            <wp:extent cx="5759450" cy="3239770"/>
            <wp:effectExtent l="0" t="0" r="0" b="0"/>
            <wp:wrapTight wrapText="bothSides">
              <wp:wrapPolygon edited="0">
                <wp:start x="8359" y="0"/>
                <wp:lineTo x="8359" y="1016"/>
                <wp:lineTo x="9931" y="2286"/>
                <wp:lineTo x="143" y="2413"/>
                <wp:lineTo x="71" y="2921"/>
                <wp:lineTo x="1000" y="4318"/>
                <wp:lineTo x="143" y="5080"/>
                <wp:lineTo x="143" y="5715"/>
                <wp:lineTo x="1000" y="6350"/>
                <wp:lineTo x="71" y="8002"/>
                <wp:lineTo x="71" y="8510"/>
                <wp:lineTo x="929" y="10415"/>
                <wp:lineTo x="143" y="10415"/>
                <wp:lineTo x="143" y="10923"/>
                <wp:lineTo x="1000" y="12447"/>
                <wp:lineTo x="143" y="13082"/>
                <wp:lineTo x="143" y="13590"/>
                <wp:lineTo x="1000" y="14479"/>
                <wp:lineTo x="429" y="15749"/>
                <wp:lineTo x="429" y="16384"/>
                <wp:lineTo x="1000" y="16511"/>
                <wp:lineTo x="357" y="18543"/>
                <wp:lineTo x="357" y="18670"/>
                <wp:lineTo x="857" y="19940"/>
                <wp:lineTo x="929" y="20194"/>
                <wp:lineTo x="16361" y="20194"/>
                <wp:lineTo x="16218" y="14479"/>
                <wp:lineTo x="21148" y="13844"/>
                <wp:lineTo x="21148" y="13082"/>
                <wp:lineTo x="16218" y="12447"/>
                <wp:lineTo x="21219" y="12320"/>
                <wp:lineTo x="21362" y="11558"/>
                <wp:lineTo x="18576" y="10415"/>
                <wp:lineTo x="18718" y="9018"/>
                <wp:lineTo x="18290" y="8637"/>
                <wp:lineTo x="16289" y="8383"/>
                <wp:lineTo x="16361" y="2921"/>
                <wp:lineTo x="15789" y="2794"/>
                <wp:lineTo x="10788" y="2286"/>
                <wp:lineTo x="12574" y="1016"/>
                <wp:lineTo x="12646" y="381"/>
                <wp:lineTo x="11574" y="0"/>
                <wp:lineTo x="8359" y="0"/>
              </wp:wrapPolygon>
            </wp:wrapTight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3CAFEB7B" w14:textId="43E9958A" w:rsidR="007C569B" w:rsidRPr="003A0FCA" w:rsidRDefault="007C569B" w:rsidP="00D86DDC">
      <w:pPr>
        <w:rPr>
          <w:rFonts w:ascii="Times New Roman" w:hAnsi="Times New Roman" w:cs="Times New Roman"/>
          <w:sz w:val="28"/>
          <w:szCs w:val="28"/>
        </w:rPr>
      </w:pPr>
    </w:p>
    <w:p w14:paraId="731AB063" w14:textId="61EDBD53" w:rsidR="007C569B" w:rsidRPr="003A0FCA" w:rsidRDefault="007C569B" w:rsidP="00D86DDC">
      <w:pPr>
        <w:rPr>
          <w:rFonts w:ascii="Times New Roman" w:hAnsi="Times New Roman" w:cs="Times New Roman"/>
          <w:sz w:val="28"/>
          <w:szCs w:val="28"/>
        </w:rPr>
      </w:pPr>
    </w:p>
    <w:p w14:paraId="788500A0" w14:textId="2175F469" w:rsidR="007C569B" w:rsidRPr="003A0FCA" w:rsidRDefault="007C569B" w:rsidP="00D86DDC">
      <w:pPr>
        <w:rPr>
          <w:rFonts w:ascii="Times New Roman" w:hAnsi="Times New Roman" w:cs="Times New Roman"/>
          <w:sz w:val="28"/>
          <w:szCs w:val="28"/>
        </w:rPr>
      </w:pPr>
    </w:p>
    <w:p w14:paraId="452E2467" w14:textId="77777777" w:rsidR="007C569B" w:rsidRPr="003A0FCA" w:rsidRDefault="007C569B" w:rsidP="00D86DDC">
      <w:pPr>
        <w:rPr>
          <w:rFonts w:ascii="Times New Roman" w:hAnsi="Times New Roman" w:cs="Times New Roman"/>
          <w:sz w:val="28"/>
          <w:szCs w:val="28"/>
        </w:rPr>
      </w:pPr>
    </w:p>
    <w:p w14:paraId="59C6FBCE" w14:textId="77777777" w:rsidR="0012509A" w:rsidRPr="003A0FCA" w:rsidRDefault="0012509A" w:rsidP="00D86DDC">
      <w:pPr>
        <w:rPr>
          <w:rFonts w:ascii="Times New Roman" w:hAnsi="Times New Roman" w:cs="Times New Roman"/>
          <w:b/>
          <w:sz w:val="28"/>
          <w:szCs w:val="28"/>
        </w:rPr>
      </w:pPr>
    </w:p>
    <w:p w14:paraId="210AE7B6" w14:textId="77777777" w:rsidR="0012509A" w:rsidRPr="003A0FCA" w:rsidRDefault="0012509A" w:rsidP="00D86DDC">
      <w:pPr>
        <w:rPr>
          <w:rFonts w:ascii="Times New Roman" w:hAnsi="Times New Roman" w:cs="Times New Roman"/>
          <w:b/>
          <w:sz w:val="28"/>
          <w:szCs w:val="28"/>
        </w:rPr>
      </w:pPr>
    </w:p>
    <w:p w14:paraId="41824CD1" w14:textId="77777777" w:rsidR="0012509A" w:rsidRPr="003A0FCA" w:rsidRDefault="0012509A" w:rsidP="00D86DDC">
      <w:pPr>
        <w:rPr>
          <w:rFonts w:ascii="Times New Roman" w:hAnsi="Times New Roman" w:cs="Times New Roman"/>
          <w:b/>
          <w:sz w:val="28"/>
          <w:szCs w:val="28"/>
        </w:rPr>
      </w:pPr>
    </w:p>
    <w:p w14:paraId="600124DA" w14:textId="77777777" w:rsidR="0012509A" w:rsidRPr="003A0FCA" w:rsidRDefault="0012509A" w:rsidP="00D86DDC">
      <w:pPr>
        <w:rPr>
          <w:rFonts w:ascii="Times New Roman" w:hAnsi="Times New Roman" w:cs="Times New Roman"/>
          <w:b/>
          <w:sz w:val="28"/>
          <w:szCs w:val="28"/>
        </w:rPr>
      </w:pPr>
    </w:p>
    <w:p w14:paraId="55CB0685" w14:textId="77777777" w:rsidR="0012509A" w:rsidRPr="003A0FCA" w:rsidRDefault="0012509A" w:rsidP="00D86DDC">
      <w:pPr>
        <w:rPr>
          <w:rFonts w:ascii="Times New Roman" w:hAnsi="Times New Roman" w:cs="Times New Roman"/>
          <w:b/>
          <w:sz w:val="28"/>
          <w:szCs w:val="28"/>
        </w:rPr>
      </w:pPr>
    </w:p>
    <w:p w14:paraId="0F305ACF" w14:textId="77777777" w:rsidR="0012509A" w:rsidRPr="003A0FCA" w:rsidRDefault="0012509A" w:rsidP="00D86DDC">
      <w:pPr>
        <w:rPr>
          <w:rFonts w:ascii="Times New Roman" w:hAnsi="Times New Roman" w:cs="Times New Roman"/>
          <w:b/>
          <w:sz w:val="28"/>
          <w:szCs w:val="28"/>
        </w:rPr>
      </w:pPr>
    </w:p>
    <w:p w14:paraId="3C0948CC" w14:textId="77777777" w:rsidR="0012509A" w:rsidRPr="003A0FCA" w:rsidRDefault="0012509A" w:rsidP="00D86DDC">
      <w:pPr>
        <w:rPr>
          <w:rFonts w:ascii="Times New Roman" w:hAnsi="Times New Roman" w:cs="Times New Roman"/>
          <w:b/>
          <w:sz w:val="28"/>
          <w:szCs w:val="28"/>
        </w:rPr>
      </w:pPr>
    </w:p>
    <w:p w14:paraId="3DE97015" w14:textId="4B7A985F" w:rsidR="0012509A" w:rsidRPr="003A0FCA" w:rsidRDefault="0012509A" w:rsidP="00D86DDC">
      <w:pPr>
        <w:rPr>
          <w:rFonts w:ascii="Times New Roman" w:hAnsi="Times New Roman" w:cs="Times New Roman"/>
          <w:b/>
          <w:sz w:val="28"/>
          <w:szCs w:val="28"/>
        </w:rPr>
      </w:pPr>
    </w:p>
    <w:p w14:paraId="546AF8A2" w14:textId="77777777" w:rsidR="0012509A" w:rsidRPr="003A0FCA" w:rsidRDefault="0012509A" w:rsidP="00D86DDC">
      <w:pPr>
        <w:rPr>
          <w:rFonts w:ascii="Times New Roman" w:hAnsi="Times New Roman" w:cs="Times New Roman"/>
          <w:b/>
          <w:sz w:val="28"/>
          <w:szCs w:val="28"/>
        </w:rPr>
      </w:pPr>
    </w:p>
    <w:p w14:paraId="1F747E43" w14:textId="6DF9810D" w:rsidR="00D86DDC" w:rsidRPr="003A0FCA" w:rsidRDefault="00D86DDC" w:rsidP="00D86D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0FCA">
        <w:rPr>
          <w:rFonts w:ascii="Times New Roman" w:hAnsi="Times New Roman" w:cs="Times New Roman"/>
          <w:b/>
          <w:sz w:val="28"/>
          <w:szCs w:val="28"/>
        </w:rPr>
        <w:t>Structura</w:t>
      </w:r>
      <w:proofErr w:type="spellEnd"/>
      <w:r w:rsidR="00365FDE" w:rsidRPr="003A0F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0FCA">
        <w:rPr>
          <w:rFonts w:ascii="Times New Roman" w:hAnsi="Times New Roman" w:cs="Times New Roman"/>
          <w:b/>
          <w:sz w:val="28"/>
          <w:szCs w:val="28"/>
        </w:rPr>
        <w:t>programului</w:t>
      </w:r>
      <w:proofErr w:type="spellEnd"/>
      <w:r w:rsidRPr="003A0FCA">
        <w:rPr>
          <w:rFonts w:ascii="Times New Roman" w:hAnsi="Times New Roman" w:cs="Times New Roman"/>
          <w:b/>
          <w:sz w:val="28"/>
          <w:szCs w:val="28"/>
        </w:rPr>
        <w:t xml:space="preserve"> - Java</w:t>
      </w:r>
      <w:r w:rsidRPr="003A0FCA">
        <w:rPr>
          <w:rFonts w:ascii="Times New Roman" w:hAnsi="Times New Roman" w:cs="Times New Roman"/>
          <w:sz w:val="28"/>
          <w:szCs w:val="28"/>
        </w:rPr>
        <w:t>:</w:t>
      </w:r>
    </w:p>
    <w:p w14:paraId="17D8C8A9" w14:textId="77777777" w:rsidR="0012509A" w:rsidRPr="003A0FCA" w:rsidRDefault="0012509A" w:rsidP="00D86DDC">
      <w:pPr>
        <w:rPr>
          <w:rFonts w:ascii="Times New Roman" w:hAnsi="Times New Roman" w:cs="Times New Roman"/>
          <w:b/>
          <w:sz w:val="28"/>
          <w:szCs w:val="28"/>
        </w:rPr>
      </w:pPr>
    </w:p>
    <w:p w14:paraId="66592F4A" w14:textId="717690E7" w:rsidR="00E13521" w:rsidRPr="003A0FCA" w:rsidRDefault="0012509A">
      <w:pPr>
        <w:rPr>
          <w:sz w:val="28"/>
          <w:szCs w:val="28"/>
        </w:rPr>
      </w:pPr>
      <w:r w:rsidRPr="003A0FC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CA1ED98" wp14:editId="1B24CDD7">
            <wp:extent cx="593407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521" w:rsidRPr="003A0FC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F9475" w14:textId="77777777" w:rsidR="009A56DC" w:rsidRDefault="009A56DC">
      <w:pPr>
        <w:spacing w:after="0" w:line="240" w:lineRule="auto"/>
      </w:pPr>
      <w:r>
        <w:separator/>
      </w:r>
    </w:p>
  </w:endnote>
  <w:endnote w:type="continuationSeparator" w:id="0">
    <w:p w14:paraId="507B7364" w14:textId="77777777" w:rsidR="009A56DC" w:rsidRDefault="009A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EF933" w14:textId="77777777" w:rsidR="009A56DC" w:rsidRDefault="009A56DC">
      <w:pPr>
        <w:spacing w:after="0" w:line="240" w:lineRule="auto"/>
      </w:pPr>
      <w:r>
        <w:separator/>
      </w:r>
    </w:p>
  </w:footnote>
  <w:footnote w:type="continuationSeparator" w:id="0">
    <w:p w14:paraId="757BA0AF" w14:textId="77777777" w:rsidR="009A56DC" w:rsidRDefault="009A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A56DC" w14:textId="77777777" w:rsidR="00E13521" w:rsidRDefault="00E13521">
    <w:pPr>
      <w:pStyle w:val="Header"/>
    </w:pPr>
    <w:proofErr w:type="spellStart"/>
    <w:r>
      <w:t>Nume</w:t>
    </w:r>
    <w:proofErr w:type="spellEnd"/>
    <w:r>
      <w:t>: Gradinariu George</w:t>
    </w:r>
  </w:p>
  <w:p w14:paraId="13D2EF05" w14:textId="77777777" w:rsidR="00E13521" w:rsidRDefault="00E13521">
    <w:pPr>
      <w:pStyle w:val="Header"/>
    </w:pPr>
    <w:r>
      <w:t>Grupa:234/1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DC"/>
    <w:rsid w:val="0012509A"/>
    <w:rsid w:val="00191833"/>
    <w:rsid w:val="002A6D03"/>
    <w:rsid w:val="002C41F2"/>
    <w:rsid w:val="00343882"/>
    <w:rsid w:val="00365FDE"/>
    <w:rsid w:val="003A0FCA"/>
    <w:rsid w:val="00427113"/>
    <w:rsid w:val="007C569B"/>
    <w:rsid w:val="00956835"/>
    <w:rsid w:val="009A56DC"/>
    <w:rsid w:val="00D86DDC"/>
    <w:rsid w:val="00DB5755"/>
    <w:rsid w:val="00E13521"/>
    <w:rsid w:val="00ED3785"/>
    <w:rsid w:val="00F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1F4B"/>
  <w15:chartTrackingRefBased/>
  <w15:docId w15:val="{C267A90C-6E32-4830-9638-CA48C02D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lang="en-US"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Complex matrices</a:t>
            </a:r>
          </a:p>
        </c:rich>
      </c:tx>
      <c:layout>
        <c:manualLayout>
          <c:xMode val="edge"/>
          <c:yMode val="edge"/>
          <c:x val="0.39260189775065329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111538428148518"/>
          <c:y val="0.13308506468051745"/>
          <c:w val="0.69146359461406903"/>
          <c:h val="0.7334900316997811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Java multiply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28486</c:v>
                </c:pt>
                <c:pt idx="1">
                  <c:v>20396</c:v>
                </c:pt>
                <c:pt idx="2">
                  <c:v>19147</c:v>
                </c:pt>
                <c:pt idx="3">
                  <c:v>19686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80-4481-90C9-7DDCA8CF955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c++ multiply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74161</c:v>
                </c:pt>
                <c:pt idx="1">
                  <c:v>41814</c:v>
                </c:pt>
                <c:pt idx="2">
                  <c:v>28917</c:v>
                </c:pt>
                <c:pt idx="3">
                  <c:v>30592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80-4481-90C9-7DDCA8CF95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55027849"/>
        <c:axId val="13622638"/>
      </c:lineChart>
      <c:catAx>
        <c:axId val="5502784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13622638"/>
        <c:crosses val="autoZero"/>
        <c:auto val="1"/>
        <c:lblAlgn val="ctr"/>
        <c:lblOffset val="100"/>
        <c:noMultiLvlLbl val="1"/>
      </c:catAx>
      <c:valAx>
        <c:axId val="1362263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5502784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layout>
        <c:manualLayout>
          <c:xMode val="edge"/>
          <c:yMode val="edge"/>
          <c:x val="0.81683476720867432"/>
          <c:y val="0.51541961312068452"/>
          <c:w val="0.1825915669030897"/>
          <c:h val="0.1417711751142828"/>
        </c:manualLayout>
      </c:layout>
      <c:overlay val="0"/>
      <c:spPr>
        <a:noFill/>
        <a:ln>
          <a:noFill/>
        </a:ln>
      </c:spPr>
    </c:legend>
    <c:plotVisOnly val="1"/>
    <c:dispBlanksAs val="gap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lang="en-US"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Complex matrices</a:t>
            </a:r>
          </a:p>
        </c:rich>
      </c:tx>
      <c:layout>
        <c:manualLayout>
          <c:xMode val="edge"/>
          <c:yMode val="edge"/>
          <c:x val="0.39260189775065329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8.2262021547196348E-2"/>
          <c:y val="0.13700509604076833"/>
          <c:w val="0.69146359461406903"/>
          <c:h val="0.73349003169978111"/>
        </c:manualLayout>
      </c:layout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Java binary op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41</c:v>
                </c:pt>
                <c:pt idx="1">
                  <c:v>18</c:v>
                </c:pt>
                <c:pt idx="2">
                  <c:v>20</c:v>
                </c:pt>
                <c:pt idx="3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80-4481-90C9-7DDCA8CF9559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c++ binary op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29</c:v>
                </c:pt>
                <c:pt idx="1">
                  <c:v>40</c:v>
                </c:pt>
                <c:pt idx="2">
                  <c:v>20</c:v>
                </c:pt>
                <c:pt idx="3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80-4481-90C9-7DDCA8CF95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55027849"/>
        <c:axId val="13622638"/>
      </c:lineChart>
      <c:catAx>
        <c:axId val="5502784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13622638"/>
        <c:crosses val="autoZero"/>
        <c:auto val="1"/>
        <c:lblAlgn val="ctr"/>
        <c:lblOffset val="100"/>
        <c:noMultiLvlLbl val="1"/>
      </c:catAx>
      <c:valAx>
        <c:axId val="1362263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5502784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layout>
        <c:manualLayout>
          <c:xMode val="edge"/>
          <c:yMode val="edge"/>
          <c:x val="0.79982342863574007"/>
          <c:y val="0.47665995238967229"/>
          <c:w val="0.19391469671583225"/>
          <c:h val="0.28354235022856561"/>
        </c:manualLayout>
      </c:layout>
      <c:overlay val="0"/>
      <c:spPr>
        <a:noFill/>
        <a:ln>
          <a:noFill/>
        </a:ln>
      </c:spPr>
    </c:legend>
    <c:plotVisOnly val="1"/>
    <c:dispBlanksAs val="gap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lang="en-US"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Real matrices</a:t>
            </a:r>
          </a:p>
        </c:rich>
      </c:tx>
      <c:layout>
        <c:manualLayout>
          <c:xMode val="edge"/>
          <c:yMode val="edge"/>
          <c:x val="0.39260189775065329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9902594865829197E-2"/>
          <c:y val="0.10956487651901216"/>
          <c:w val="0.70910416793270181"/>
          <c:h val="0.76093025122153735"/>
        </c:manualLayout>
      </c:layout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Java binary op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30</c:v>
                </c:pt>
                <c:pt idx="1">
                  <c:v>22</c:v>
                </c:pt>
                <c:pt idx="2">
                  <c:v>20</c:v>
                </c:pt>
                <c:pt idx="3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80-4481-90C9-7DDCA8CF9559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c++ binary op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26</c:v>
                </c:pt>
                <c:pt idx="1">
                  <c:v>24</c:v>
                </c:pt>
                <c:pt idx="2">
                  <c:v>20</c:v>
                </c:pt>
                <c:pt idx="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80-4481-90C9-7DDCA8CF95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55027849"/>
        <c:axId val="13622638"/>
      </c:lineChart>
      <c:catAx>
        <c:axId val="5502784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13622638"/>
        <c:crosses val="autoZero"/>
        <c:auto val="1"/>
        <c:lblAlgn val="ctr"/>
        <c:lblOffset val="100"/>
        <c:noMultiLvlLbl val="1"/>
      </c:catAx>
      <c:valAx>
        <c:axId val="1362263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5502784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layout>
        <c:manualLayout>
          <c:xMode val="edge"/>
          <c:yMode val="edge"/>
          <c:x val="0.79919419389004154"/>
          <c:y val="0.37821851551190372"/>
          <c:w val="0.19391469671583225"/>
          <c:h val="0.28354235022856561"/>
        </c:manualLayout>
      </c:layout>
      <c:overlay val="0"/>
      <c:spPr>
        <a:noFill/>
        <a:ln>
          <a:noFill/>
        </a:ln>
      </c:spPr>
    </c:legend>
    <c:plotVisOnly val="1"/>
    <c:dispBlanksAs val="gap"/>
    <c:showDLblsOverMax val="1"/>
  </c:chart>
  <c:spPr>
    <a:noFill/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lang="en-US"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Real matrices</a:t>
            </a:r>
          </a:p>
        </c:rich>
      </c:tx>
      <c:layout>
        <c:manualLayout>
          <c:xMode val="edge"/>
          <c:yMode val="edge"/>
          <c:x val="0.39260189775065329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5.5801161569247061E-2"/>
          <c:y val="0.13700509604076835"/>
          <c:w val="0.69146359461406903"/>
          <c:h val="0.7334900316997811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80-4481-90C9-7DDCA8CF955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80-4481-90C9-7DDCA8CF955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Java multiply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16332</c:v>
                </c:pt>
                <c:pt idx="1">
                  <c:v>11708</c:v>
                </c:pt>
                <c:pt idx="2">
                  <c:v>11329</c:v>
                </c:pt>
                <c:pt idx="3">
                  <c:v>11078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80-4481-90C9-7DDCA8CF955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c++ multiply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23829</c:v>
                </c:pt>
                <c:pt idx="1">
                  <c:v>18055</c:v>
                </c:pt>
                <c:pt idx="2">
                  <c:v>18513</c:v>
                </c:pt>
                <c:pt idx="3">
                  <c:v>18032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A80-4481-90C9-7DDCA8CF95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55027849"/>
        <c:axId val="13622638"/>
      </c:lineChart>
      <c:catAx>
        <c:axId val="5502784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13622638"/>
        <c:crosses val="autoZero"/>
        <c:auto val="1"/>
        <c:lblAlgn val="ctr"/>
        <c:lblOffset val="100"/>
        <c:noMultiLvlLbl val="1"/>
      </c:catAx>
      <c:valAx>
        <c:axId val="1362263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5502784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layout>
        <c:manualLayout>
          <c:xMode val="edge"/>
          <c:yMode val="edge"/>
          <c:x val="0.79919419389004154"/>
          <c:y val="0.37821851551190372"/>
          <c:w val="0.19391469671583225"/>
          <c:h val="0.28354235022856561"/>
        </c:manualLayout>
      </c:layout>
      <c:overlay val="0"/>
      <c:spPr>
        <a:noFill/>
        <a:ln>
          <a:noFill/>
        </a:ln>
      </c:spPr>
    </c:legend>
    <c:plotVisOnly val="1"/>
    <c:dispBlanksAs val="gap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Gradinariu George</dc:creator>
  <cp:keywords/>
  <dc:description/>
  <cp:lastModifiedBy>Gradinariu George</cp:lastModifiedBy>
  <cp:revision>4</cp:revision>
  <dcterms:created xsi:type="dcterms:W3CDTF">2018-10-29T12:09:00Z</dcterms:created>
  <dcterms:modified xsi:type="dcterms:W3CDTF">2018-11-27T21:44:00Z</dcterms:modified>
</cp:coreProperties>
</file>