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9D9E" w14:textId="174C7749" w:rsidR="0002473D" w:rsidRPr="0002473D" w:rsidRDefault="0002473D" w:rsidP="00FC1F13">
      <w:pPr>
        <w:pBdr>
          <w:bottom w:val="single" w:sz="4" w:space="1" w:color="auto"/>
        </w:pBdr>
        <w:spacing w:line="240" w:lineRule="auto"/>
        <w:rPr>
          <w:b/>
          <w:bCs/>
          <w:sz w:val="24"/>
          <w:szCs w:val="24"/>
        </w:rPr>
      </w:pPr>
      <w:r w:rsidRPr="0002473D">
        <w:rPr>
          <w:b/>
          <w:bCs/>
          <w:sz w:val="24"/>
          <w:szCs w:val="24"/>
        </w:rPr>
        <w:t xml:space="preserve">Información e Inteligencia. Diferencias: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473D" w14:paraId="67F8CDD0" w14:textId="77777777" w:rsidTr="0002473D">
        <w:tc>
          <w:tcPr>
            <w:tcW w:w="4247" w:type="dxa"/>
          </w:tcPr>
          <w:p w14:paraId="436CCA47" w14:textId="562F221A" w:rsidR="0002473D" w:rsidRDefault="0002473D" w:rsidP="00FC1F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3C1B28" wp14:editId="372B8240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156845</wp:posOffset>
                      </wp:positionV>
                      <wp:extent cx="403860" cy="655320"/>
                      <wp:effectExtent l="0" t="38100" r="53340" b="3048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D9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83.5pt;margin-top:12.35pt;width:31.8pt;height:51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INFORMACIÓN</w:t>
            </w:r>
          </w:p>
        </w:tc>
        <w:tc>
          <w:tcPr>
            <w:tcW w:w="4247" w:type="dxa"/>
          </w:tcPr>
          <w:p w14:paraId="3F98E793" w14:textId="7EED8933" w:rsidR="0002473D" w:rsidRDefault="0002473D" w:rsidP="00FC1F13">
            <w:r>
              <w:t>INTELIGENCIA</w:t>
            </w:r>
          </w:p>
        </w:tc>
      </w:tr>
      <w:tr w:rsidR="0002473D" w14:paraId="41F63D12" w14:textId="77777777" w:rsidTr="0002473D">
        <w:tc>
          <w:tcPr>
            <w:tcW w:w="4247" w:type="dxa"/>
          </w:tcPr>
          <w:p w14:paraId="78D64145" w14:textId="77777777" w:rsidR="0002473D" w:rsidRDefault="0002473D" w:rsidP="00FC1F13">
            <w:r>
              <w:t xml:space="preserve">Noticia de un hecho en un sentido más amplio. </w:t>
            </w:r>
          </w:p>
          <w:p w14:paraId="4EFC957B" w14:textId="1045778D" w:rsidR="0002473D" w:rsidRDefault="0002473D" w:rsidP="00FC1F13">
            <w:r>
              <w:t xml:space="preserve">Es el elemento inicial que debemos considerar para elaborar la inteligencia. </w:t>
            </w:r>
          </w:p>
        </w:tc>
        <w:tc>
          <w:tcPr>
            <w:tcW w:w="4247" w:type="dxa"/>
          </w:tcPr>
          <w:p w14:paraId="4AFF5F42" w14:textId="553D8A31" w:rsidR="0002473D" w:rsidRDefault="00FC1F13" w:rsidP="00FC1F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B8352" wp14:editId="0C907446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363220</wp:posOffset>
                      </wp:positionV>
                      <wp:extent cx="3634740" cy="944880"/>
                      <wp:effectExtent l="0" t="0" r="22860" b="2667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4740" cy="944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7AA55" w14:textId="3F0AC68D" w:rsidR="0002473D" w:rsidRDefault="0002473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2473D">
                                    <w:rPr>
                                      <w:b/>
                                      <w:bCs/>
                                    </w:rPr>
                                    <w:t>CICLO DE INTELIGENCIA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. </w:t>
                                  </w:r>
                                </w:p>
                                <w:p w14:paraId="1B6FE89D" w14:textId="679ACC0A" w:rsidR="0002473D" w:rsidRPr="0002473D" w:rsidRDefault="0002473D" w:rsidP="0002473D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Obtención de la información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Transformación en Inteligencia. </w:t>
                                  </w:r>
                                </w:p>
                                <w:p w14:paraId="38928B34" w14:textId="05462E5B" w:rsidR="0002473D" w:rsidRPr="0002473D" w:rsidRDefault="0002473D" w:rsidP="0002473D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Dirección </w:t>
                                  </w:r>
                                  <w:r w:rsidRPr="0002473D">
                                    <w:rPr>
                                      <w:b/>
                                      <w:bCs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Obtención </w:t>
                                  </w:r>
                                  <w:r w:rsidRPr="0002473D">
                                    <w:rPr>
                                      <w:b/>
                                      <w:bCs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Elaboración </w:t>
                                  </w:r>
                                  <w:r w:rsidRPr="0002473D">
                                    <w:rPr>
                                      <w:b/>
                                      <w:bCs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Difusión.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B83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-7.85pt;margin-top:28.6pt;width:286.2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" fillcolor="white [3201]" strokeweight=".5pt">
                      <v:textbox>
                        <w:txbxContent>
                          <w:p w14:paraId="0667AA55" w14:textId="3F0AC68D" w:rsidR="0002473D" w:rsidRDefault="000247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473D">
                              <w:rPr>
                                <w:b/>
                                <w:bCs/>
                              </w:rPr>
                              <w:t>CICLO DE INTELIGENCIA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1B6FE89D" w14:textId="679ACC0A" w:rsidR="0002473D" w:rsidRPr="0002473D" w:rsidRDefault="0002473D" w:rsidP="000247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Obtención de la información </w:t>
                            </w:r>
                            <w:r>
                              <w:sym w:font="Wingdings" w:char="F0E0"/>
                            </w:r>
                            <w:r>
                              <w:t xml:space="preserve"> Transformación en Inteligencia. </w:t>
                            </w:r>
                          </w:p>
                          <w:p w14:paraId="38928B34" w14:textId="05462E5B" w:rsidR="0002473D" w:rsidRPr="0002473D" w:rsidRDefault="0002473D" w:rsidP="000247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Dirección </w:t>
                            </w:r>
                            <w:r w:rsidRPr="0002473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Obtención </w:t>
                            </w:r>
                            <w:r w:rsidRPr="0002473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Elaboración </w:t>
                            </w:r>
                            <w:r w:rsidRPr="0002473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Difusión.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73D">
              <w:t xml:space="preserve">  Es el resultado de valorar, analizar, integrar e interpretar la información. </w:t>
            </w:r>
          </w:p>
        </w:tc>
      </w:tr>
    </w:tbl>
    <w:p w14:paraId="359E4BAC" w14:textId="7ABA3985" w:rsidR="0002473D" w:rsidRDefault="0002473D" w:rsidP="00FC1F13">
      <w:pPr>
        <w:spacing w:line="240" w:lineRule="auto"/>
      </w:pPr>
    </w:p>
    <w:p w14:paraId="2173C557" w14:textId="133E4D4B" w:rsidR="0002473D" w:rsidRDefault="0002473D" w:rsidP="00FC1F13">
      <w:pPr>
        <w:spacing w:line="240" w:lineRule="auto"/>
      </w:pPr>
    </w:p>
    <w:p w14:paraId="5827F110" w14:textId="77777777" w:rsidR="00FC1F13" w:rsidRDefault="00FC1F13" w:rsidP="00FC1F13">
      <w:pPr>
        <w:spacing w:line="240" w:lineRule="auto"/>
      </w:pPr>
    </w:p>
    <w:p w14:paraId="006623EC" w14:textId="2FC9C1C6" w:rsidR="0002473D" w:rsidRDefault="0002473D" w:rsidP="00FC1F13">
      <w:pPr>
        <w:spacing w:line="240" w:lineRule="auto"/>
      </w:pPr>
      <w:r w:rsidRPr="00FC1F13">
        <w:rPr>
          <w:b/>
          <w:bCs/>
        </w:rPr>
        <w:t xml:space="preserve">OSINT </w:t>
      </w:r>
      <w:r w:rsidRPr="00FC1F13">
        <w:rPr>
          <w:b/>
          <w:bCs/>
        </w:rPr>
        <w:sym w:font="Wingdings" w:char="F0E0"/>
      </w:r>
      <w:r>
        <w:t xml:space="preserve"> Inteligencia de fuentes abiertas (Open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). </w:t>
      </w:r>
    </w:p>
    <w:p w14:paraId="2C1B8281" w14:textId="06F53A86" w:rsidR="0002473D" w:rsidRDefault="0002473D" w:rsidP="00FC1F13">
      <w:pPr>
        <w:spacing w:line="240" w:lineRule="auto"/>
        <w:ind w:left="708"/>
      </w:pPr>
      <w:r>
        <w:t xml:space="preserve">Fuentes de información: </w:t>
      </w:r>
    </w:p>
    <w:p w14:paraId="08D2D1EB" w14:textId="52E1A02C" w:rsidR="0002473D" w:rsidRDefault="0002473D" w:rsidP="00FC1F13">
      <w:pPr>
        <w:pStyle w:val="Prrafodelista"/>
        <w:numPr>
          <w:ilvl w:val="0"/>
          <w:numId w:val="6"/>
        </w:numPr>
        <w:spacing w:line="240" w:lineRule="auto"/>
      </w:pPr>
      <w:r>
        <w:t xml:space="preserve">Medios de comunicación. </w:t>
      </w:r>
    </w:p>
    <w:p w14:paraId="34CAA8D4" w14:textId="0CB36008" w:rsidR="0002473D" w:rsidRDefault="0002473D" w:rsidP="00FC1F13">
      <w:pPr>
        <w:pStyle w:val="Prrafodelista"/>
        <w:numPr>
          <w:ilvl w:val="0"/>
          <w:numId w:val="6"/>
        </w:numPr>
        <w:spacing w:line="240" w:lineRule="auto"/>
      </w:pPr>
      <w:r>
        <w:t xml:space="preserve">Datos públicos; datos oficiales emitidos por entidades gubernamentales o Administraciones Públicas. </w:t>
      </w:r>
    </w:p>
    <w:p w14:paraId="576E3CD6" w14:textId="3889080B" w:rsidR="0002473D" w:rsidRDefault="0002473D" w:rsidP="00FC1F13">
      <w:pPr>
        <w:pStyle w:val="Prrafodelista"/>
        <w:numPr>
          <w:ilvl w:val="0"/>
          <w:numId w:val="6"/>
        </w:numPr>
        <w:spacing w:line="240" w:lineRule="auto"/>
      </w:pPr>
      <w:r>
        <w:t xml:space="preserve">Material de acceso controlado. </w:t>
      </w:r>
    </w:p>
    <w:p w14:paraId="7C066F8D" w14:textId="5877DB23" w:rsidR="0002473D" w:rsidRDefault="0002473D" w:rsidP="00FC1F13">
      <w:pPr>
        <w:pStyle w:val="Prrafodelista"/>
        <w:numPr>
          <w:ilvl w:val="0"/>
          <w:numId w:val="6"/>
        </w:numPr>
        <w:spacing w:line="240" w:lineRule="auto"/>
      </w:pPr>
      <w:r>
        <w:t xml:space="preserve">Foros, redes sociales, blogs… etc. </w:t>
      </w:r>
    </w:p>
    <w:p w14:paraId="091EAB74" w14:textId="43B40ACC" w:rsidR="0002473D" w:rsidRDefault="0002473D" w:rsidP="00FC1F13">
      <w:pPr>
        <w:spacing w:line="240" w:lineRule="auto"/>
        <w:ind w:left="708"/>
      </w:pPr>
      <w:r>
        <w:t xml:space="preserve">Objetivos: </w:t>
      </w:r>
    </w:p>
    <w:p w14:paraId="6D0EFB10" w14:textId="535F87FF" w:rsidR="0002473D" w:rsidRDefault="0002473D" w:rsidP="00FC1F13">
      <w:pPr>
        <w:pStyle w:val="Prrafodelista"/>
        <w:numPr>
          <w:ilvl w:val="0"/>
          <w:numId w:val="5"/>
        </w:numPr>
        <w:spacing w:line="240" w:lineRule="auto"/>
      </w:pPr>
      <w:r>
        <w:t xml:space="preserve">Conocer reputación e identidad digital de usuarios y organizaciones. </w:t>
      </w:r>
    </w:p>
    <w:p w14:paraId="12F1303C" w14:textId="658A2D56" w:rsidR="0002473D" w:rsidRDefault="0002473D" w:rsidP="00FC1F13">
      <w:pPr>
        <w:pStyle w:val="Prrafodelista"/>
        <w:numPr>
          <w:ilvl w:val="0"/>
          <w:numId w:val="5"/>
        </w:numPr>
        <w:spacing w:line="240" w:lineRule="auto"/>
      </w:pPr>
      <w:r>
        <w:t xml:space="preserve">Realizar estudios psicológicos y sociológicos. </w:t>
      </w:r>
    </w:p>
    <w:p w14:paraId="00FA376E" w14:textId="0ADCAEAA" w:rsidR="0002473D" w:rsidRDefault="0002473D" w:rsidP="00FC1F13">
      <w:pPr>
        <w:pStyle w:val="Prrafodelista"/>
        <w:numPr>
          <w:ilvl w:val="0"/>
          <w:numId w:val="5"/>
        </w:numPr>
        <w:spacing w:line="240" w:lineRule="auto"/>
      </w:pPr>
      <w:r>
        <w:t xml:space="preserve">Auditorías de empresas para evaluar las medidas de seguridad. </w:t>
      </w:r>
    </w:p>
    <w:p w14:paraId="4F2577D7" w14:textId="517B0E69" w:rsidR="0002473D" w:rsidRDefault="0002473D" w:rsidP="00FC1F13">
      <w:pPr>
        <w:pStyle w:val="Prrafodelista"/>
        <w:numPr>
          <w:ilvl w:val="0"/>
          <w:numId w:val="5"/>
        </w:numPr>
        <w:spacing w:line="240" w:lineRule="auto"/>
      </w:pPr>
      <w:r>
        <w:t xml:space="preserve">Identificar y prevenir amenazas. </w:t>
      </w:r>
    </w:p>
    <w:p w14:paraId="78E4B785" w14:textId="7C89F29B" w:rsidR="0002473D" w:rsidRDefault="0002473D" w:rsidP="00FC1F13">
      <w:pPr>
        <w:pStyle w:val="Prrafodelista"/>
        <w:numPr>
          <w:ilvl w:val="0"/>
          <w:numId w:val="5"/>
        </w:numPr>
        <w:spacing w:line="240" w:lineRule="auto"/>
      </w:pPr>
      <w:r>
        <w:t>Preparación de ataques (</w:t>
      </w:r>
      <w:proofErr w:type="spellStart"/>
      <w:r>
        <w:t>APTs</w:t>
      </w:r>
      <w:proofErr w:type="spellEnd"/>
      <w:r>
        <w:t xml:space="preserve">). </w:t>
      </w:r>
    </w:p>
    <w:p w14:paraId="532D166C" w14:textId="49E61DD2" w:rsidR="0002473D" w:rsidRDefault="0002473D" w:rsidP="00FC1F13">
      <w:pPr>
        <w:spacing w:line="240" w:lineRule="auto"/>
      </w:pPr>
      <w:r w:rsidRPr="00FC1F13">
        <w:rPr>
          <w:b/>
          <w:bCs/>
        </w:rPr>
        <w:t xml:space="preserve">HUMINIT </w:t>
      </w:r>
      <w:r w:rsidRPr="00FC1F13">
        <w:rPr>
          <w:b/>
          <w:bCs/>
        </w:rPr>
        <w:sym w:font="Wingdings" w:char="F0E0"/>
      </w:r>
      <w:r>
        <w:t xml:space="preserve"> Inteligencia humana (Human </w:t>
      </w:r>
      <w:proofErr w:type="spellStart"/>
      <w:r>
        <w:t>Intelligence</w:t>
      </w:r>
      <w:proofErr w:type="spellEnd"/>
      <w:r>
        <w:t xml:space="preserve">). </w:t>
      </w:r>
    </w:p>
    <w:p w14:paraId="5931E860" w14:textId="7661091F" w:rsidR="0002473D" w:rsidRDefault="0002473D" w:rsidP="00FC1F13">
      <w:pPr>
        <w:spacing w:line="240" w:lineRule="auto"/>
      </w:pPr>
      <w:r>
        <w:t xml:space="preserve">Recopilación oral o escrita originaria de una fuente humana. </w:t>
      </w:r>
      <w:r w:rsidR="00FC1F13">
        <w:t xml:space="preserve">Se puede obtener abierta o confidencialmente. </w:t>
      </w:r>
      <w:r>
        <w:t xml:space="preserve">Tipos: </w:t>
      </w:r>
    </w:p>
    <w:p w14:paraId="5DC14274" w14:textId="65C7543C" w:rsidR="0002473D" w:rsidRDefault="0002473D" w:rsidP="00FC1F13">
      <w:pPr>
        <w:pStyle w:val="Prrafodelista"/>
        <w:numPr>
          <w:ilvl w:val="0"/>
          <w:numId w:val="4"/>
        </w:numPr>
        <w:spacing w:line="240" w:lineRule="auto"/>
      </w:pPr>
      <w:r>
        <w:t xml:space="preserve">Inteligencia de Alto Nivel </w:t>
      </w:r>
      <w:r>
        <w:sym w:font="Wingdings" w:char="F0E0"/>
      </w:r>
      <w:r>
        <w:t xml:space="preserve"> Seguridad nacional. </w:t>
      </w:r>
    </w:p>
    <w:p w14:paraId="2AF75BF0" w14:textId="75D3602D" w:rsidR="0002473D" w:rsidRDefault="0002473D" w:rsidP="00FC1F13">
      <w:pPr>
        <w:pStyle w:val="Prrafodelista"/>
        <w:numPr>
          <w:ilvl w:val="0"/>
          <w:numId w:val="4"/>
        </w:numPr>
        <w:spacing w:line="240" w:lineRule="auto"/>
      </w:pPr>
      <w:r>
        <w:t xml:space="preserve">Inteligencia específica </w:t>
      </w:r>
      <w:r>
        <w:sym w:font="Wingdings" w:char="F0E0"/>
      </w:r>
      <w:r>
        <w:t xml:space="preserve"> Información de naturaleza táctica. </w:t>
      </w:r>
    </w:p>
    <w:p w14:paraId="491D9C74" w14:textId="333B7EE4" w:rsidR="00FC1F13" w:rsidRDefault="00FC1F13" w:rsidP="00FC1F13">
      <w:pPr>
        <w:spacing w:line="240" w:lineRule="auto"/>
      </w:pPr>
      <w:r w:rsidRPr="00FC1F13">
        <w:rPr>
          <w:b/>
          <w:bCs/>
        </w:rPr>
        <w:t xml:space="preserve">SIGINT </w:t>
      </w:r>
      <w:r w:rsidRPr="00FC1F13">
        <w:rPr>
          <w:b/>
          <w:bCs/>
        </w:rPr>
        <w:sym w:font="Wingdings" w:char="F0E0"/>
      </w:r>
      <w:r>
        <w:t xml:space="preserve"> Inteligencia de señales. </w:t>
      </w:r>
    </w:p>
    <w:p w14:paraId="0C7FC8B9" w14:textId="5C431D8C" w:rsidR="00FC1F13" w:rsidRDefault="00FC1F13" w:rsidP="00FC1F13">
      <w:pPr>
        <w:spacing w:line="240" w:lineRule="auto"/>
      </w:pPr>
      <w:r>
        <w:t xml:space="preserve">Se obtiene la información mediante las transmisiones de datos. Comprende la obtención de datos en ``bruto´´ y su posterior análisis. </w:t>
      </w:r>
    </w:p>
    <w:p w14:paraId="5807BAF6" w14:textId="094AABCE" w:rsidR="00FC1F13" w:rsidRDefault="00FC1F13" w:rsidP="00FC1F13">
      <w:pPr>
        <w:pStyle w:val="Prrafodelista"/>
        <w:numPr>
          <w:ilvl w:val="0"/>
          <w:numId w:val="3"/>
        </w:numPr>
        <w:spacing w:line="240" w:lineRule="auto"/>
      </w:pPr>
      <w:r>
        <w:t xml:space="preserve">Inteligencia de comunicaciones (COMINT,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). </w:t>
      </w:r>
    </w:p>
    <w:p w14:paraId="10ADAA0C" w14:textId="5EEEC413" w:rsidR="00FC1F13" w:rsidRDefault="00FC1F13" w:rsidP="00FC1F13">
      <w:pPr>
        <w:pStyle w:val="Prrafodelista"/>
        <w:numPr>
          <w:ilvl w:val="0"/>
          <w:numId w:val="3"/>
        </w:numPr>
        <w:spacing w:line="240" w:lineRule="auto"/>
      </w:pPr>
      <w:r>
        <w:t xml:space="preserve">Inteligencia electrónica (ELINT, Electronic </w:t>
      </w:r>
      <w:proofErr w:type="spellStart"/>
      <w:r>
        <w:t>Intelligence</w:t>
      </w:r>
      <w:proofErr w:type="spellEnd"/>
      <w:r>
        <w:t xml:space="preserve">). </w:t>
      </w:r>
    </w:p>
    <w:p w14:paraId="2D4B76A9" w14:textId="03B5B01E" w:rsidR="00FC1F13" w:rsidRDefault="00FC1F13" w:rsidP="00FC1F13">
      <w:pPr>
        <w:pStyle w:val="Prrafodelista"/>
        <w:numPr>
          <w:ilvl w:val="0"/>
          <w:numId w:val="3"/>
        </w:numPr>
        <w:spacing w:line="240" w:lineRule="auto"/>
      </w:pPr>
      <w:r>
        <w:t xml:space="preserve">Inteligencia de señales de instrumentos extranjeros (FISINT,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Instrumentation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). </w:t>
      </w:r>
    </w:p>
    <w:p w14:paraId="74EA6182" w14:textId="60219C17" w:rsidR="00FC1F13" w:rsidRDefault="00902D2B" w:rsidP="00FC1F13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EA1B85" wp14:editId="3176B0F9">
            <wp:simplePos x="0" y="0"/>
            <wp:positionH relativeFrom="column">
              <wp:posOffset>497205</wp:posOffset>
            </wp:positionH>
            <wp:positionV relativeFrom="paragraph">
              <wp:posOffset>353060</wp:posOffset>
            </wp:positionV>
            <wp:extent cx="2933700" cy="1051560"/>
            <wp:effectExtent l="0" t="0" r="0" b="0"/>
            <wp:wrapSquare wrapText="bothSides"/>
            <wp:docPr id="4" name="Imagen 4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337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13" w:rsidRPr="00FC1F13">
        <w:rPr>
          <w:b/>
          <w:bCs/>
        </w:rPr>
        <w:t xml:space="preserve">MASINT </w:t>
      </w:r>
      <w:r w:rsidR="00FC1F13" w:rsidRPr="00FC1F13">
        <w:rPr>
          <w:b/>
          <w:bCs/>
        </w:rPr>
        <w:sym w:font="Wingdings" w:char="F0E0"/>
      </w:r>
      <w:r w:rsidR="00FC1F13">
        <w:t xml:space="preserve"> Inteligencia de mediciones y firmas electrónicas (</w:t>
      </w:r>
      <w:proofErr w:type="spellStart"/>
      <w:r w:rsidR="00FC1F13">
        <w:t>measurement</w:t>
      </w:r>
      <w:proofErr w:type="spellEnd"/>
      <w:r w:rsidR="00FC1F13">
        <w:t xml:space="preserve"> and </w:t>
      </w:r>
      <w:proofErr w:type="spellStart"/>
      <w:r w:rsidR="00FC1F13">
        <w:t>Signature</w:t>
      </w:r>
      <w:proofErr w:type="spellEnd"/>
      <w:r w:rsidR="00FC1F13">
        <w:t xml:space="preserve"> </w:t>
      </w:r>
      <w:proofErr w:type="spellStart"/>
      <w:r w:rsidR="00FC1F13">
        <w:t>Intelligence</w:t>
      </w:r>
      <w:proofErr w:type="spellEnd"/>
      <w:r w:rsidR="00FC1F13">
        <w:t xml:space="preserve">). Disciplina de análisis. Tipos: </w:t>
      </w:r>
    </w:p>
    <w:p w14:paraId="585DA354" w14:textId="65CF078B" w:rsidR="00FC1F13" w:rsidRDefault="00FC1F13" w:rsidP="00FC1F13">
      <w:pPr>
        <w:spacing w:line="240" w:lineRule="auto"/>
      </w:pPr>
    </w:p>
    <w:p w14:paraId="1F6163D6" w14:textId="31700CA9" w:rsidR="00FC1F13" w:rsidRDefault="00FC1F13" w:rsidP="00FC1F13">
      <w:pPr>
        <w:spacing w:line="240" w:lineRule="auto"/>
      </w:pPr>
    </w:p>
    <w:p w14:paraId="32A27ED2" w14:textId="28688C65" w:rsidR="00902D2B" w:rsidRDefault="00902D2B" w:rsidP="00FC1F13">
      <w:pPr>
        <w:spacing w:line="240" w:lineRule="auto"/>
      </w:pPr>
    </w:p>
    <w:p w14:paraId="4DDEBD8E" w14:textId="29CEA41A" w:rsidR="00902D2B" w:rsidRPr="008E6D0B" w:rsidRDefault="00902D2B" w:rsidP="008E6D0B">
      <w:pPr>
        <w:pBdr>
          <w:bottom w:val="single" w:sz="4" w:space="1" w:color="auto"/>
        </w:pBdr>
        <w:spacing w:line="240" w:lineRule="auto"/>
        <w:rPr>
          <w:b/>
          <w:bCs/>
          <w:sz w:val="24"/>
          <w:szCs w:val="24"/>
        </w:rPr>
      </w:pPr>
      <w:r w:rsidRPr="008E6D0B">
        <w:rPr>
          <w:b/>
          <w:bCs/>
          <w:sz w:val="24"/>
          <w:szCs w:val="24"/>
        </w:rPr>
        <w:lastRenderedPageBreak/>
        <w:t>FINGERPRINTING Y FOOTPRINTING</w:t>
      </w:r>
    </w:p>
    <w:p w14:paraId="5B84ACED" w14:textId="48C1B36B" w:rsidR="00902D2B" w:rsidRPr="008E6D0B" w:rsidRDefault="00902D2B" w:rsidP="008E6D0B">
      <w:pPr>
        <w:spacing w:line="240" w:lineRule="auto"/>
        <w:ind w:left="360"/>
        <w:rPr>
          <w:b/>
          <w:bCs/>
        </w:rPr>
      </w:pPr>
      <w:proofErr w:type="spellStart"/>
      <w:r w:rsidRPr="008E6D0B">
        <w:rPr>
          <w:b/>
          <w:bCs/>
        </w:rPr>
        <w:t>Footprinting</w:t>
      </w:r>
      <w:proofErr w:type="spellEnd"/>
    </w:p>
    <w:p w14:paraId="1479CAA0" w14:textId="54ED5F1C" w:rsidR="00902D2B" w:rsidRDefault="003F686D" w:rsidP="00902D2B">
      <w:pPr>
        <w:pStyle w:val="Prrafodelista"/>
        <w:numPr>
          <w:ilvl w:val="0"/>
          <w:numId w:val="10"/>
        </w:numPr>
        <w:spacing w:line="240" w:lineRule="auto"/>
      </w:pPr>
      <w:r>
        <w:t xml:space="preserve">Recopila y busca información pública de un objetivo. </w:t>
      </w:r>
    </w:p>
    <w:p w14:paraId="150FFBCF" w14:textId="550BE8E5" w:rsidR="003F686D" w:rsidRDefault="003F686D" w:rsidP="00902D2B">
      <w:pPr>
        <w:pStyle w:val="Prrafodelista"/>
        <w:numPr>
          <w:ilvl w:val="0"/>
          <w:numId w:val="10"/>
        </w:numPr>
        <w:spacing w:line="240" w:lineRule="auto"/>
      </w:pPr>
      <w:r>
        <w:t xml:space="preserve">Información presente en internet de manera consciente o inconsciente por la organización o individuo. </w:t>
      </w:r>
    </w:p>
    <w:p w14:paraId="01731CAB" w14:textId="6853AB67" w:rsidR="003F686D" w:rsidRDefault="003F686D" w:rsidP="00902D2B">
      <w:pPr>
        <w:pStyle w:val="Prrafodelista"/>
        <w:numPr>
          <w:ilvl w:val="0"/>
          <w:numId w:val="10"/>
        </w:numPr>
        <w:spacing w:line="240" w:lineRule="auto"/>
      </w:pPr>
      <w:r>
        <w:t xml:space="preserve">No es delito. </w:t>
      </w:r>
    </w:p>
    <w:p w14:paraId="799EF510" w14:textId="40D2CB9D" w:rsidR="003F686D" w:rsidRPr="008E6D0B" w:rsidRDefault="003F686D" w:rsidP="008E6D0B">
      <w:pPr>
        <w:spacing w:line="240" w:lineRule="auto"/>
        <w:ind w:left="360"/>
        <w:rPr>
          <w:b/>
          <w:bCs/>
        </w:rPr>
      </w:pPr>
      <w:proofErr w:type="spellStart"/>
      <w:r w:rsidRPr="008E6D0B">
        <w:rPr>
          <w:b/>
          <w:bCs/>
        </w:rPr>
        <w:t>Fingerprinting</w:t>
      </w:r>
      <w:proofErr w:type="spellEnd"/>
    </w:p>
    <w:p w14:paraId="71DA2E08" w14:textId="63270F5E" w:rsidR="003F686D" w:rsidRDefault="003F686D" w:rsidP="003F686D">
      <w:pPr>
        <w:pStyle w:val="Prrafodelista"/>
        <w:numPr>
          <w:ilvl w:val="0"/>
          <w:numId w:val="11"/>
        </w:numPr>
        <w:spacing w:line="240" w:lineRule="auto"/>
      </w:pPr>
      <w:r>
        <w:t xml:space="preserve">Recopila y busca información mediante la interacción con el objetivo. </w:t>
      </w:r>
    </w:p>
    <w:p w14:paraId="3F9A4C05" w14:textId="4E104EF2" w:rsidR="003F686D" w:rsidRDefault="003F686D" w:rsidP="003F686D">
      <w:pPr>
        <w:pStyle w:val="Prrafodelista"/>
        <w:numPr>
          <w:ilvl w:val="0"/>
          <w:numId w:val="11"/>
        </w:numPr>
        <w:spacing w:line="240" w:lineRule="auto"/>
      </w:pPr>
      <w:r>
        <w:t xml:space="preserve">Aprendemos los sistemas y sus posibles versiones y configuraciones. </w:t>
      </w:r>
    </w:p>
    <w:p w14:paraId="53830D0F" w14:textId="11EE6008" w:rsidR="003F686D" w:rsidRDefault="003F686D" w:rsidP="003F686D">
      <w:pPr>
        <w:pStyle w:val="Prrafodelista"/>
        <w:numPr>
          <w:ilvl w:val="0"/>
          <w:numId w:val="11"/>
        </w:numPr>
        <w:spacing w:line="240" w:lineRule="auto"/>
      </w:pPr>
      <w:r>
        <w:t xml:space="preserve">Escaneo de puertos en redes y sistemas. </w:t>
      </w:r>
    </w:p>
    <w:p w14:paraId="0132B3E6" w14:textId="5AC7AB5F" w:rsidR="003F686D" w:rsidRDefault="003F686D" w:rsidP="003F686D">
      <w:pPr>
        <w:pStyle w:val="Prrafodelista"/>
        <w:numPr>
          <w:ilvl w:val="0"/>
          <w:numId w:val="11"/>
        </w:numPr>
        <w:spacing w:line="240" w:lineRule="auto"/>
      </w:pPr>
      <w:r>
        <w:t xml:space="preserve">Ataques de hombre en el medio. </w:t>
      </w:r>
    </w:p>
    <w:p w14:paraId="39065100" w14:textId="6207D798" w:rsidR="003F686D" w:rsidRDefault="003F686D" w:rsidP="003F686D">
      <w:pPr>
        <w:pStyle w:val="Prrafodelista"/>
        <w:numPr>
          <w:ilvl w:val="0"/>
          <w:numId w:val="11"/>
        </w:numPr>
        <w:spacing w:line="240" w:lineRule="auto"/>
      </w:pPr>
      <w:r>
        <w:t xml:space="preserve">Se considera delito. </w:t>
      </w:r>
    </w:p>
    <w:p w14:paraId="11D32400" w14:textId="6BC59C4A" w:rsidR="009E6483" w:rsidRDefault="009E6483" w:rsidP="008E6D0B">
      <w:pPr>
        <w:spacing w:line="240" w:lineRule="auto"/>
      </w:pPr>
      <w:r>
        <w:t xml:space="preserve"> </w:t>
      </w:r>
      <w:proofErr w:type="spellStart"/>
      <w:r w:rsidR="000319A6">
        <w:t>Ingenieria</w:t>
      </w:r>
      <w:proofErr w:type="spellEnd"/>
      <w:r w:rsidR="000319A6">
        <w:t xml:space="preserve"> Social. El phishing.</w:t>
      </w:r>
    </w:p>
    <w:p w14:paraId="5A48741F" w14:textId="3FE69676" w:rsidR="000319A6" w:rsidRDefault="000319A6" w:rsidP="008E6D0B">
      <w:pPr>
        <w:spacing w:line="240" w:lineRule="auto"/>
      </w:pPr>
      <w:r>
        <w:t xml:space="preserve">¿Qué es la </w:t>
      </w:r>
      <w:proofErr w:type="spellStart"/>
      <w:r>
        <w:t>Ingenieria</w:t>
      </w:r>
      <w:proofErr w:type="spellEnd"/>
      <w:r>
        <w:t xml:space="preserve"> Social? </w:t>
      </w:r>
      <w:r>
        <w:sym w:font="Wingdings" w:char="F0E0"/>
      </w:r>
      <w:r>
        <w:t xml:space="preserve"> Método para engañar y manipular a las personas para que revelen información confidencial. </w:t>
      </w:r>
      <w:r w:rsidR="00662C11">
        <w:t xml:space="preserve">Y el usuario es el más débil de la cadena. </w:t>
      </w:r>
    </w:p>
    <w:p w14:paraId="4222B9D4" w14:textId="3C039674" w:rsidR="00662C11" w:rsidRDefault="00662C11" w:rsidP="008E6D0B">
      <w:pPr>
        <w:spacing w:line="240" w:lineRule="auto"/>
      </w:pPr>
      <w:r>
        <w:t xml:space="preserve">¿Qué es el </w:t>
      </w:r>
      <w:proofErr w:type="spellStart"/>
      <w:r>
        <w:t>Phising</w:t>
      </w:r>
      <w:proofErr w:type="spellEnd"/>
      <w:r>
        <w:t xml:space="preserve">? </w:t>
      </w:r>
      <w:r>
        <w:sym w:font="Wingdings" w:char="F0E0"/>
      </w:r>
      <w:r>
        <w:t xml:space="preserve"> </w:t>
      </w:r>
      <w:r w:rsidR="00446963">
        <w:t xml:space="preserve">Técnica que consiste en suplantar la identidad para obtener un rédito o beneficio. </w:t>
      </w:r>
    </w:p>
    <w:p w14:paraId="37ABCE6A" w14:textId="7427A436" w:rsidR="00446963" w:rsidRDefault="00446963" w:rsidP="00446963">
      <w:pPr>
        <w:pStyle w:val="Prrafodelista"/>
        <w:numPr>
          <w:ilvl w:val="0"/>
          <w:numId w:val="14"/>
        </w:numPr>
        <w:spacing w:line="240" w:lineRule="auto"/>
      </w:pPr>
      <w:r>
        <w:t xml:space="preserve">Beneficio económico. </w:t>
      </w:r>
    </w:p>
    <w:p w14:paraId="29F37097" w14:textId="426428A0" w:rsidR="00446963" w:rsidRDefault="00446963" w:rsidP="00446963">
      <w:pPr>
        <w:pStyle w:val="Prrafodelista"/>
        <w:numPr>
          <w:ilvl w:val="0"/>
          <w:numId w:val="14"/>
        </w:numPr>
        <w:spacing w:line="240" w:lineRule="auto"/>
      </w:pPr>
      <w:r>
        <w:t xml:space="preserve">Credenciales de acceso. </w:t>
      </w:r>
    </w:p>
    <w:p w14:paraId="21D1E203" w14:textId="5D521BAA" w:rsidR="00446963" w:rsidRDefault="00446963" w:rsidP="00446963">
      <w:pPr>
        <w:pStyle w:val="Prrafodelista"/>
        <w:numPr>
          <w:ilvl w:val="0"/>
          <w:numId w:val="14"/>
        </w:numPr>
        <w:spacing w:line="240" w:lineRule="auto"/>
      </w:pPr>
      <w:r>
        <w:t xml:space="preserve">Información confidencial. </w:t>
      </w:r>
    </w:p>
    <w:p w14:paraId="7EBD99A7" w14:textId="1B0F0F41" w:rsidR="00446963" w:rsidRDefault="00277B2C" w:rsidP="0044696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112D43" wp14:editId="62265819">
            <wp:simplePos x="0" y="0"/>
            <wp:positionH relativeFrom="margin">
              <wp:align>center</wp:align>
            </wp:positionH>
            <wp:positionV relativeFrom="paragraph">
              <wp:posOffset>213248</wp:posOffset>
            </wp:positionV>
            <wp:extent cx="5073650" cy="1692910"/>
            <wp:effectExtent l="0" t="0" r="0" b="2540"/>
            <wp:wrapSquare wrapText="bothSides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963">
        <w:t>Métodos de ingeniería social</w:t>
      </w:r>
    </w:p>
    <w:p w14:paraId="16B078A9" w14:textId="7B365CF8" w:rsidR="00446963" w:rsidRDefault="006B3E77" w:rsidP="00446963">
      <w:pPr>
        <w:spacing w:line="240" w:lineRule="auto"/>
      </w:pPr>
      <w:r>
        <w:t xml:space="preserve">Ejemplos: </w:t>
      </w:r>
    </w:p>
    <w:p w14:paraId="0420EE0B" w14:textId="5F049179" w:rsidR="006B3E77" w:rsidRDefault="006B3E77" w:rsidP="006B3E77">
      <w:pPr>
        <w:pStyle w:val="Prrafodelista"/>
        <w:numPr>
          <w:ilvl w:val="0"/>
          <w:numId w:val="15"/>
        </w:numPr>
        <w:spacing w:line="240" w:lineRule="auto"/>
      </w:pPr>
      <w:r>
        <w:t xml:space="preserve">Correo electrónico suplantando una entidad u organización. </w:t>
      </w:r>
    </w:p>
    <w:p w14:paraId="6AC82063" w14:textId="5B160A6F" w:rsidR="006B3E77" w:rsidRDefault="006B3E77" w:rsidP="006B3E77">
      <w:pPr>
        <w:pStyle w:val="Prrafodelista"/>
        <w:numPr>
          <w:ilvl w:val="0"/>
          <w:numId w:val="15"/>
        </w:numPr>
        <w:spacing w:line="240" w:lineRule="auto"/>
      </w:pPr>
      <w:proofErr w:type="spellStart"/>
      <w:r>
        <w:t>USBs</w:t>
      </w:r>
      <w:proofErr w:type="spellEnd"/>
      <w:r>
        <w:t xml:space="preserve"> manipulados </w:t>
      </w:r>
      <w:r>
        <w:sym w:font="Wingdings" w:char="F0E0"/>
      </w:r>
      <w:r>
        <w:t xml:space="preserve"> </w:t>
      </w:r>
      <w:proofErr w:type="spellStart"/>
      <w:r>
        <w:t>Rubber</w:t>
      </w:r>
      <w:proofErr w:type="spellEnd"/>
      <w:r>
        <w:t xml:space="preserve"> </w:t>
      </w:r>
      <w:proofErr w:type="spellStart"/>
      <w:r>
        <w:t>Ducky</w:t>
      </w:r>
      <w:proofErr w:type="spellEnd"/>
      <w:r w:rsidR="000E6D25">
        <w:t xml:space="preserve"> (es un pendrive modificado). </w:t>
      </w:r>
    </w:p>
    <w:p w14:paraId="39D6C745" w14:textId="7E7CC328" w:rsidR="000E6D25" w:rsidRDefault="002A2161" w:rsidP="006B3E77">
      <w:pPr>
        <w:pStyle w:val="Prrafodelista"/>
        <w:numPr>
          <w:ilvl w:val="0"/>
          <w:numId w:val="15"/>
        </w:numPr>
        <w:spacing w:line="240" w:lineRule="auto"/>
      </w:pPr>
      <w:r>
        <w:t xml:space="preserve">Suplantar web </w:t>
      </w:r>
      <w:r>
        <w:sym w:font="Wingdings" w:char="F0E0"/>
      </w:r>
      <w:r>
        <w:t xml:space="preserve"> Clonar web en repositorio distinto. </w:t>
      </w:r>
    </w:p>
    <w:p w14:paraId="1DD2F8C2" w14:textId="4D4DB17D" w:rsidR="002A2161" w:rsidRPr="00016C1B" w:rsidRDefault="00016C1B" w:rsidP="002A2161">
      <w:pPr>
        <w:spacing w:line="240" w:lineRule="auto"/>
        <w:rPr>
          <w:b/>
          <w:bCs/>
        </w:rPr>
      </w:pPr>
      <w:r w:rsidRPr="00016C1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1FF754C" wp14:editId="721BC09D">
            <wp:simplePos x="0" y="0"/>
            <wp:positionH relativeFrom="column">
              <wp:posOffset>3158490</wp:posOffset>
            </wp:positionH>
            <wp:positionV relativeFrom="paragraph">
              <wp:posOffset>127112</wp:posOffset>
            </wp:positionV>
            <wp:extent cx="2454275" cy="1504950"/>
            <wp:effectExtent l="0" t="0" r="3175" b="0"/>
            <wp:wrapSquare wrapText="bothSides"/>
            <wp:docPr id="6" name="Imagen 6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4DD" w:rsidRPr="00016C1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07E13B9" wp14:editId="1A91E7EA">
            <wp:simplePos x="0" y="0"/>
            <wp:positionH relativeFrom="column">
              <wp:posOffset>-739589</wp:posOffset>
            </wp:positionH>
            <wp:positionV relativeFrom="paragraph">
              <wp:posOffset>260238</wp:posOffset>
            </wp:positionV>
            <wp:extent cx="4049742" cy="793376"/>
            <wp:effectExtent l="0" t="0" r="8255" b="6985"/>
            <wp:wrapSquare wrapText="bothSides"/>
            <wp:docPr id="5" name="Imagen 5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742" cy="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A2161" w:rsidRPr="00016C1B">
        <w:rPr>
          <w:b/>
          <w:bCs/>
        </w:rPr>
        <w:t>Phising</w:t>
      </w:r>
      <w:proofErr w:type="spellEnd"/>
      <w:r w:rsidR="002A2161" w:rsidRPr="00016C1B">
        <w:rPr>
          <w:b/>
          <w:bCs/>
        </w:rPr>
        <w:t xml:space="preserve"> – Estafas. </w:t>
      </w:r>
    </w:p>
    <w:p w14:paraId="4610624D" w14:textId="2DB94B6F" w:rsidR="002A2161" w:rsidRDefault="002A2161" w:rsidP="002A2161">
      <w:pPr>
        <w:spacing w:line="240" w:lineRule="auto"/>
      </w:pPr>
    </w:p>
    <w:p w14:paraId="388FB9AA" w14:textId="7CD28E83" w:rsidR="00016C1B" w:rsidRDefault="00016C1B" w:rsidP="002A2161">
      <w:pPr>
        <w:spacing w:line="240" w:lineRule="auto"/>
      </w:pPr>
    </w:p>
    <w:p w14:paraId="34B23D0A" w14:textId="77777777" w:rsidR="00016C1B" w:rsidRPr="0002473D" w:rsidRDefault="00016C1B" w:rsidP="002A2161">
      <w:pPr>
        <w:spacing w:line="240" w:lineRule="auto"/>
      </w:pPr>
    </w:p>
    <w:sectPr w:rsidR="00016C1B" w:rsidRPr="0002473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7406" w14:textId="77777777" w:rsidR="00783F2D" w:rsidRDefault="00783F2D" w:rsidP="0002473D">
      <w:pPr>
        <w:spacing w:after="0" w:line="240" w:lineRule="auto"/>
      </w:pPr>
      <w:r>
        <w:separator/>
      </w:r>
    </w:p>
  </w:endnote>
  <w:endnote w:type="continuationSeparator" w:id="0">
    <w:p w14:paraId="772FFFFB" w14:textId="77777777" w:rsidR="00783F2D" w:rsidRDefault="00783F2D" w:rsidP="0002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FBB5" w14:textId="77777777" w:rsidR="00783F2D" w:rsidRDefault="00783F2D" w:rsidP="0002473D">
      <w:pPr>
        <w:spacing w:after="0" w:line="240" w:lineRule="auto"/>
      </w:pPr>
      <w:r>
        <w:separator/>
      </w:r>
    </w:p>
  </w:footnote>
  <w:footnote w:type="continuationSeparator" w:id="0">
    <w:p w14:paraId="4EB32F7D" w14:textId="77777777" w:rsidR="00783F2D" w:rsidRDefault="00783F2D" w:rsidP="00024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D546" w14:textId="177FBDD0" w:rsidR="0002473D" w:rsidRDefault="0002473D">
    <w:pPr>
      <w:pStyle w:val="Encabezado"/>
    </w:pPr>
    <w:r>
      <w:t xml:space="preserve">TEMA 8 – FUENTES DE LA INFORMACIÓN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3D1"/>
    <w:multiLevelType w:val="hybridMultilevel"/>
    <w:tmpl w:val="367C858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AD3E12"/>
    <w:multiLevelType w:val="hybridMultilevel"/>
    <w:tmpl w:val="AF9E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262"/>
    <w:multiLevelType w:val="hybridMultilevel"/>
    <w:tmpl w:val="B546D5A0"/>
    <w:lvl w:ilvl="0" w:tplc="8B8E52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A35"/>
    <w:multiLevelType w:val="hybridMultilevel"/>
    <w:tmpl w:val="2206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36A0"/>
    <w:multiLevelType w:val="hybridMultilevel"/>
    <w:tmpl w:val="9D007E0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7829FF"/>
    <w:multiLevelType w:val="hybridMultilevel"/>
    <w:tmpl w:val="EC2C16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876189"/>
    <w:multiLevelType w:val="hybridMultilevel"/>
    <w:tmpl w:val="060A29FA"/>
    <w:lvl w:ilvl="0" w:tplc="ED06B63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17216B"/>
    <w:multiLevelType w:val="hybridMultilevel"/>
    <w:tmpl w:val="61824166"/>
    <w:lvl w:ilvl="0" w:tplc="8B8E52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B7583"/>
    <w:multiLevelType w:val="hybridMultilevel"/>
    <w:tmpl w:val="CCE27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90787"/>
    <w:multiLevelType w:val="hybridMultilevel"/>
    <w:tmpl w:val="053C4CB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38829AE"/>
    <w:multiLevelType w:val="hybridMultilevel"/>
    <w:tmpl w:val="68E8F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57C"/>
    <w:multiLevelType w:val="hybridMultilevel"/>
    <w:tmpl w:val="9A0C3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D768F"/>
    <w:multiLevelType w:val="hybridMultilevel"/>
    <w:tmpl w:val="50847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805D8"/>
    <w:multiLevelType w:val="hybridMultilevel"/>
    <w:tmpl w:val="43348AD2"/>
    <w:lvl w:ilvl="0" w:tplc="79C29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96740"/>
    <w:multiLevelType w:val="hybridMultilevel"/>
    <w:tmpl w:val="8E9A41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1994911">
    <w:abstractNumId w:val="1"/>
  </w:num>
  <w:num w:numId="2" w16cid:durableId="1577204795">
    <w:abstractNumId w:val="6"/>
  </w:num>
  <w:num w:numId="3" w16cid:durableId="1301770377">
    <w:abstractNumId w:val="5"/>
  </w:num>
  <w:num w:numId="4" w16cid:durableId="1901556980">
    <w:abstractNumId w:val="14"/>
  </w:num>
  <w:num w:numId="5" w16cid:durableId="513962281">
    <w:abstractNumId w:val="4"/>
  </w:num>
  <w:num w:numId="6" w16cid:durableId="141309166">
    <w:abstractNumId w:val="9"/>
  </w:num>
  <w:num w:numId="7" w16cid:durableId="1806772103">
    <w:abstractNumId w:val="0"/>
  </w:num>
  <w:num w:numId="8" w16cid:durableId="656540039">
    <w:abstractNumId w:val="7"/>
  </w:num>
  <w:num w:numId="9" w16cid:durableId="851802266">
    <w:abstractNumId w:val="2"/>
  </w:num>
  <w:num w:numId="10" w16cid:durableId="964194026">
    <w:abstractNumId w:val="8"/>
  </w:num>
  <w:num w:numId="11" w16cid:durableId="1357776305">
    <w:abstractNumId w:val="3"/>
  </w:num>
  <w:num w:numId="12" w16cid:durableId="902957097">
    <w:abstractNumId w:val="11"/>
  </w:num>
  <w:num w:numId="13" w16cid:durableId="586690444">
    <w:abstractNumId w:val="13"/>
  </w:num>
  <w:num w:numId="14" w16cid:durableId="1857112467">
    <w:abstractNumId w:val="10"/>
  </w:num>
  <w:num w:numId="15" w16cid:durableId="1107849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D"/>
    <w:rsid w:val="00016C1B"/>
    <w:rsid w:val="0002473D"/>
    <w:rsid w:val="000319A6"/>
    <w:rsid w:val="000E6D25"/>
    <w:rsid w:val="00277B2C"/>
    <w:rsid w:val="00282691"/>
    <w:rsid w:val="002A2161"/>
    <w:rsid w:val="00360B06"/>
    <w:rsid w:val="003F686D"/>
    <w:rsid w:val="00446963"/>
    <w:rsid w:val="004F5AEA"/>
    <w:rsid w:val="00662C11"/>
    <w:rsid w:val="006B3E77"/>
    <w:rsid w:val="00783F2D"/>
    <w:rsid w:val="008D237A"/>
    <w:rsid w:val="008E6D0B"/>
    <w:rsid w:val="00902D2B"/>
    <w:rsid w:val="009A54DD"/>
    <w:rsid w:val="009E6483"/>
    <w:rsid w:val="00A823B6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826A"/>
  <w15:chartTrackingRefBased/>
  <w15:docId w15:val="{5DA389F1-ECA2-4106-A22C-1925670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73D"/>
  </w:style>
  <w:style w:type="paragraph" w:styleId="Piedepgina">
    <w:name w:val="footer"/>
    <w:basedOn w:val="Normal"/>
    <w:link w:val="PiedepginaCar"/>
    <w:uiPriority w:val="99"/>
    <w:unhideWhenUsed/>
    <w:rsid w:val="00024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73D"/>
  </w:style>
  <w:style w:type="table" w:styleId="Tablaconcuadrcula">
    <w:name w:val="Table Grid"/>
    <w:basedOn w:val="Tablanormal"/>
    <w:uiPriority w:val="39"/>
    <w:rsid w:val="0002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16</cp:revision>
  <dcterms:created xsi:type="dcterms:W3CDTF">2022-12-13T09:52:00Z</dcterms:created>
  <dcterms:modified xsi:type="dcterms:W3CDTF">2022-12-13T10:51:00Z</dcterms:modified>
</cp:coreProperties>
</file>