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7ECA" w14:textId="26068145" w:rsidR="000D28A9" w:rsidRDefault="00517FCE" w:rsidP="00517FCE">
      <w:pPr>
        <w:pStyle w:val="Ttulo1"/>
        <w:spacing w:before="0"/>
        <w:rPr>
          <w:b/>
          <w:bCs/>
        </w:rPr>
      </w:pPr>
      <w:r w:rsidRPr="00517FCE">
        <w:rPr>
          <w:b/>
          <w:bCs/>
        </w:rPr>
        <w:t xml:space="preserve">Tema 3 </w:t>
      </w:r>
    </w:p>
    <w:p w14:paraId="6299F6FA" w14:textId="6B48E566" w:rsidR="00517FCE" w:rsidRDefault="00517FCE" w:rsidP="00517FCE">
      <w:pPr>
        <w:pStyle w:val="Ttulo2"/>
        <w:numPr>
          <w:ilvl w:val="0"/>
          <w:numId w:val="2"/>
        </w:numPr>
        <w:spacing w:before="0"/>
      </w:pPr>
      <w:r>
        <w:t xml:space="preserve">Tratamiento de datos. </w:t>
      </w:r>
    </w:p>
    <w:p w14:paraId="5617AB39" w14:textId="02A39698" w:rsidR="00517FCE" w:rsidRDefault="00517FCE" w:rsidP="00517FCE">
      <w:r>
        <w:t xml:space="preserve">Se recopilan datos y se traducen en información usable. Lo analizaremos mediante algoritmos. </w:t>
      </w:r>
    </w:p>
    <w:p w14:paraId="74E7E810" w14:textId="23B44715" w:rsidR="00517FCE" w:rsidRDefault="00517FCE" w:rsidP="00517FCE">
      <w:r>
        <w:t xml:space="preserve">Podemos distinguir varios pasos: </w:t>
      </w:r>
    </w:p>
    <w:p w14:paraId="349ACD74" w14:textId="5275BE34" w:rsidR="00517FCE" w:rsidRDefault="00517FCE" w:rsidP="00517FCE">
      <w:pPr>
        <w:pStyle w:val="Prrafodelista"/>
        <w:numPr>
          <w:ilvl w:val="0"/>
          <w:numId w:val="3"/>
        </w:numPr>
      </w:pPr>
      <w:r>
        <w:t xml:space="preserve">Descubrimiento de datos. </w:t>
      </w:r>
    </w:p>
    <w:p w14:paraId="0A0EA470" w14:textId="72FDEE94" w:rsidR="00517FCE" w:rsidRDefault="00517FCE" w:rsidP="00517FCE">
      <w:pPr>
        <w:pStyle w:val="Prrafodelista"/>
        <w:numPr>
          <w:ilvl w:val="0"/>
          <w:numId w:val="3"/>
        </w:numPr>
      </w:pPr>
      <w:r>
        <w:t xml:space="preserve">Integración </w:t>
      </w:r>
    </w:p>
    <w:p w14:paraId="12B69AC1" w14:textId="6E93362C" w:rsidR="00517FCE" w:rsidRDefault="00517FCE" w:rsidP="00517FCE">
      <w:pPr>
        <w:pStyle w:val="Prrafodelista"/>
        <w:numPr>
          <w:ilvl w:val="0"/>
          <w:numId w:val="3"/>
        </w:numPr>
      </w:pPr>
      <w:r>
        <w:t>Explotación</w:t>
      </w:r>
    </w:p>
    <w:p w14:paraId="209232D1" w14:textId="45591A3C" w:rsidR="00517FCE" w:rsidRDefault="00D9125E" w:rsidP="00D9125E">
      <w:r w:rsidRPr="00D9125E">
        <w:rPr>
          <w:b/>
          <w:bCs/>
        </w:rPr>
        <w:t xml:space="preserve">¿Qué es el </w:t>
      </w:r>
      <w:proofErr w:type="spellStart"/>
      <w:r w:rsidRPr="00D9125E">
        <w:rPr>
          <w:b/>
          <w:bCs/>
        </w:rPr>
        <w:t>munging</w:t>
      </w:r>
      <w:proofErr w:type="spellEnd"/>
      <w:r w:rsidRPr="00D9125E">
        <w:rPr>
          <w:b/>
          <w:bCs/>
        </w:rPr>
        <w:t xml:space="preserve"> de datos? </w:t>
      </w:r>
      <w:r w:rsidRPr="00D9125E">
        <w:rPr>
          <w:b/>
          <w:bCs/>
        </w:rPr>
        <w:sym w:font="Wingdings" w:char="F0E0"/>
      </w:r>
      <w:r>
        <w:t xml:space="preserve"> proceso inicial de refinar el contenido de los datos para adecuarlos al consumo de los usuarios y sistemas. </w:t>
      </w:r>
    </w:p>
    <w:p w14:paraId="07D993F4" w14:textId="28628648" w:rsidR="00D9125E" w:rsidRDefault="00D9125E" w:rsidP="00D9125E">
      <w:pPr>
        <w:pStyle w:val="Prrafodelista"/>
        <w:numPr>
          <w:ilvl w:val="0"/>
          <w:numId w:val="3"/>
        </w:numPr>
      </w:pPr>
      <w:r>
        <w:t xml:space="preserve">Exploración de datos. </w:t>
      </w:r>
    </w:p>
    <w:p w14:paraId="1E21469D" w14:textId="7A7E7742" w:rsidR="00D9125E" w:rsidRDefault="00D9125E" w:rsidP="00D9125E">
      <w:pPr>
        <w:pStyle w:val="Prrafodelista"/>
        <w:numPr>
          <w:ilvl w:val="0"/>
          <w:numId w:val="3"/>
        </w:numPr>
      </w:pPr>
      <w:r>
        <w:t xml:space="preserve">Transformación e integración de datos. </w:t>
      </w:r>
    </w:p>
    <w:p w14:paraId="60B20FE4" w14:textId="18658AD6" w:rsidR="00D9125E" w:rsidRDefault="00D9125E" w:rsidP="00D9125E">
      <w:pPr>
        <w:pStyle w:val="Prrafodelista"/>
        <w:numPr>
          <w:ilvl w:val="0"/>
          <w:numId w:val="3"/>
        </w:numPr>
      </w:pPr>
      <w:r>
        <w:t xml:space="preserve">Enriquecimiento de datos e integración. </w:t>
      </w:r>
    </w:p>
    <w:p w14:paraId="35C43670" w14:textId="6411B0E3" w:rsidR="00D9125E" w:rsidRDefault="00D9125E" w:rsidP="00D9125E">
      <w:pPr>
        <w:pStyle w:val="Prrafodelista"/>
        <w:numPr>
          <w:ilvl w:val="0"/>
          <w:numId w:val="3"/>
        </w:numPr>
      </w:pPr>
      <w:r>
        <w:t xml:space="preserve">Validación de datos. </w:t>
      </w:r>
    </w:p>
    <w:p w14:paraId="15BBE948" w14:textId="5023E956" w:rsidR="00D9125E" w:rsidRDefault="00D9125E" w:rsidP="00D9125E">
      <w:pPr>
        <w:pStyle w:val="Ttulo2"/>
        <w:numPr>
          <w:ilvl w:val="0"/>
          <w:numId w:val="2"/>
        </w:numPr>
      </w:pPr>
      <w:r>
        <w:t xml:space="preserve">Modelos y tipos de datos. </w:t>
      </w:r>
    </w:p>
    <w:p w14:paraId="245C50A5" w14:textId="1C34EECA" w:rsidR="00D9125E" w:rsidRDefault="00D9125E" w:rsidP="00D9125E">
      <w:r>
        <w:t xml:space="preserve">Describen las características de los datos. Distinguimos: </w:t>
      </w:r>
    </w:p>
    <w:p w14:paraId="35B98F14" w14:textId="21ECEA06" w:rsidR="00D9125E" w:rsidRDefault="00D9125E" w:rsidP="00D9125E">
      <w:pPr>
        <w:pStyle w:val="Prrafodelista"/>
        <w:numPr>
          <w:ilvl w:val="0"/>
          <w:numId w:val="3"/>
        </w:numPr>
      </w:pPr>
      <w:r>
        <w:t>Operaciones.</w:t>
      </w:r>
    </w:p>
    <w:p w14:paraId="79A23895" w14:textId="275C7B24" w:rsidR="00D9125E" w:rsidRDefault="00D9125E" w:rsidP="00D9125E">
      <w:pPr>
        <w:pStyle w:val="Prrafodelista"/>
        <w:numPr>
          <w:ilvl w:val="0"/>
          <w:numId w:val="3"/>
        </w:numPr>
      </w:pPr>
      <w:r>
        <w:t>Constricciones.</w:t>
      </w:r>
    </w:p>
    <w:p w14:paraId="13DBD330" w14:textId="18DAA8C5" w:rsidR="00D9125E" w:rsidRDefault="00D9125E" w:rsidP="00D9125E">
      <w:pPr>
        <w:pStyle w:val="Prrafodelista"/>
        <w:numPr>
          <w:ilvl w:val="0"/>
          <w:numId w:val="3"/>
        </w:numPr>
      </w:pPr>
      <w:r>
        <w:t xml:space="preserve">Estructuras. </w:t>
      </w:r>
    </w:p>
    <w:p w14:paraId="17895713" w14:textId="18F97EFF" w:rsidR="00D9125E" w:rsidRDefault="00D9125E" w:rsidP="00D9125E">
      <w:r>
        <w:t xml:space="preserve">Clasificación de los tipos de datos: </w:t>
      </w:r>
    </w:p>
    <w:p w14:paraId="3689CD8F" w14:textId="44E95221" w:rsidR="00D9125E" w:rsidRDefault="00D9125E" w:rsidP="00D9125E">
      <w:pPr>
        <w:pStyle w:val="Prrafodelista"/>
        <w:numPr>
          <w:ilvl w:val="0"/>
          <w:numId w:val="3"/>
        </w:numPr>
      </w:pPr>
      <w:r w:rsidRPr="00D9125E">
        <w:rPr>
          <w:b/>
          <w:bCs/>
        </w:rPr>
        <w:t>Estructurado (20% de los datos)</w:t>
      </w:r>
      <w:r w:rsidRPr="00D9125E">
        <w:rPr>
          <w:b/>
          <w:bCs/>
        </w:rPr>
        <w:sym w:font="Wingdings" w:char="F0E0"/>
      </w:r>
      <w:r>
        <w:t xml:space="preserve"> datos con una longitud y formato definido (números, fechas, direcciones…). Se almacenan en una base de datos SQL. Se usan tablas.</w:t>
      </w:r>
    </w:p>
    <w:p w14:paraId="4600A842" w14:textId="29342911" w:rsidR="00D9125E" w:rsidRPr="00D9125E" w:rsidRDefault="00D9125E" w:rsidP="00D9125E">
      <w:pPr>
        <w:ind w:left="360"/>
      </w:pPr>
      <w:r w:rsidRPr="00D9125E">
        <w:rPr>
          <w:u w:val="single"/>
        </w:rPr>
        <w:t xml:space="preserve">¿Qué es un modelo relacional? </w:t>
      </w:r>
      <w:r w:rsidRPr="00D9125E">
        <w:rPr>
          <w:u w:val="single"/>
        </w:rPr>
        <w:sym w:font="Wingdings" w:char="F0E0"/>
      </w:r>
      <w:r>
        <w:rPr>
          <w:u w:val="single"/>
        </w:rPr>
        <w:t xml:space="preserve"> </w:t>
      </w:r>
      <w:r>
        <w:t>Los datos se almacenan en tablas</w:t>
      </w:r>
    </w:p>
    <w:p w14:paraId="4204A3A6" w14:textId="5E0A1C37" w:rsidR="00D9125E" w:rsidRDefault="00D9125E" w:rsidP="00D9125E">
      <w:pPr>
        <w:pStyle w:val="Prrafodelista"/>
        <w:numPr>
          <w:ilvl w:val="0"/>
          <w:numId w:val="3"/>
        </w:numPr>
      </w:pPr>
      <w:r>
        <w:t>Semiestructurado</w:t>
      </w:r>
      <w:r w:rsidRPr="00D9125E">
        <w:t xml:space="preserve"> </w:t>
      </w:r>
      <w:r>
        <w:sym w:font="Wingdings" w:char="F0E0"/>
      </w:r>
      <w:r>
        <w:t xml:space="preserve"> tienen algunas características consistentes y definidas. No se limita a una base rígida como </w:t>
      </w:r>
    </w:p>
    <w:p w14:paraId="5FAAC4BC" w14:textId="52AC79C3" w:rsidR="00D9125E" w:rsidRDefault="00D9125E" w:rsidP="00D9125E">
      <w:pPr>
        <w:pStyle w:val="Prrafodelista"/>
        <w:numPr>
          <w:ilvl w:val="0"/>
          <w:numId w:val="3"/>
        </w:numPr>
      </w:pPr>
      <w:r>
        <w:t>No estructurado</w:t>
      </w:r>
      <w:r w:rsidR="001861A4">
        <w:t xml:space="preserve"> </w:t>
      </w:r>
      <w:r w:rsidR="001861A4">
        <w:sym w:font="Wingdings" w:char="F0E0"/>
      </w:r>
      <w:r w:rsidR="001861A4">
        <w:t xml:space="preserve"> </w:t>
      </w:r>
    </w:p>
    <w:p w14:paraId="21D8D766" w14:textId="354A392A" w:rsidR="00D9125E" w:rsidRPr="00D9125E" w:rsidRDefault="00D9125E" w:rsidP="00D9125E"/>
    <w:sectPr w:rsidR="00D9125E" w:rsidRPr="00D91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078"/>
    <w:multiLevelType w:val="hybridMultilevel"/>
    <w:tmpl w:val="6018D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79B6"/>
    <w:multiLevelType w:val="hybridMultilevel"/>
    <w:tmpl w:val="28CEC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26EB8"/>
    <w:multiLevelType w:val="hybridMultilevel"/>
    <w:tmpl w:val="8DFCA530"/>
    <w:lvl w:ilvl="0" w:tplc="27287F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17CAC"/>
    <w:multiLevelType w:val="hybridMultilevel"/>
    <w:tmpl w:val="0454866A"/>
    <w:lvl w:ilvl="0" w:tplc="83F498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059257">
    <w:abstractNumId w:val="1"/>
  </w:num>
  <w:num w:numId="2" w16cid:durableId="517475953">
    <w:abstractNumId w:val="0"/>
  </w:num>
  <w:num w:numId="3" w16cid:durableId="1677609375">
    <w:abstractNumId w:val="2"/>
  </w:num>
  <w:num w:numId="4" w16cid:durableId="113795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E"/>
    <w:rsid w:val="000D28A9"/>
    <w:rsid w:val="001861A4"/>
    <w:rsid w:val="002A2799"/>
    <w:rsid w:val="00517FCE"/>
    <w:rsid w:val="00D9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5A75"/>
  <w15:chartTrackingRefBased/>
  <w15:docId w15:val="{A9BC37F5-03E2-489C-9DB5-8EB9D3D8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17FC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3</cp:revision>
  <dcterms:created xsi:type="dcterms:W3CDTF">2023-03-20T19:09:00Z</dcterms:created>
  <dcterms:modified xsi:type="dcterms:W3CDTF">2023-03-21T07:10:00Z</dcterms:modified>
</cp:coreProperties>
</file>