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BD1CA6" w:rsidP="007B7213">
      <w:pPr>
        <w:rPr>
          <w:rFonts w:eastAsia="楷体"/>
          <w:sz w:val="32"/>
        </w:rPr>
      </w:pPr>
      <w:r w:rsidRPr="00BD1CA6">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BD1CA6" w:rsidP="00FF55F3">
      <w:pPr>
        <w:spacing w:before="240" w:line="360" w:lineRule="exact"/>
        <w:rPr>
          <w:rFonts w:eastAsia="楷体"/>
          <w:b/>
          <w:sz w:val="32"/>
        </w:rPr>
      </w:pPr>
      <w:r w:rsidRPr="00BD1CA6">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FC0112" w:rsidRDefault="00FC0112" w:rsidP="00FF55F3">
                  <w:pPr>
                    <w:rPr>
                      <w:sz w:val="28"/>
                    </w:rPr>
                  </w:pPr>
                  <w:r>
                    <w:rPr>
                      <w:rFonts w:hint="eastAsia"/>
                      <w:color w:val="FF0000"/>
                      <w:sz w:val="28"/>
                    </w:rPr>
                    <w:t>论文编号</w:t>
                  </w:r>
                  <w:r>
                    <w:rPr>
                      <w:rFonts w:hint="eastAsia"/>
                      <w:sz w:val="28"/>
                    </w:rPr>
                    <w:t>：</w:t>
                  </w:r>
                  <w:r>
                    <w:rPr>
                      <w:rFonts w:hint="eastAsia"/>
                      <w:sz w:val="28"/>
                    </w:rPr>
                    <w:t>201608040235</w:t>
                  </w:r>
                </w:p>
                <w:p w:rsidR="00FC0112" w:rsidRPr="002F0D31" w:rsidRDefault="00FC0112"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6C2CAA" w:rsidP="00FF55F3">
      <w:pPr>
        <w:tabs>
          <w:tab w:val="left" w:pos="3960"/>
          <w:tab w:val="left" w:pos="7560"/>
        </w:tabs>
        <w:spacing w:after="120" w:line="360" w:lineRule="exact"/>
        <w:ind w:left="360" w:right="461"/>
        <w:jc w:val="center"/>
        <w:rPr>
          <w:sz w:val="28"/>
        </w:rPr>
      </w:pP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BD1CA6" w:rsidP="00597E42">
      <w:pPr>
        <w:pStyle w:val="10"/>
        <w:rPr>
          <w:rFonts w:asciiTheme="minorHAnsi" w:eastAsiaTheme="minorEastAsia" w:hAnsiTheme="minorHAnsi" w:cstheme="minorBidi"/>
          <w:sz w:val="21"/>
          <w:szCs w:val="22"/>
        </w:rPr>
      </w:pPr>
      <w:r w:rsidRPr="00BD1CA6">
        <w:rPr>
          <w:color w:val="000000"/>
        </w:rPr>
        <w:fldChar w:fldCharType="begin"/>
      </w:r>
      <w:r w:rsidR="00704BCF" w:rsidRPr="00FE2BFA">
        <w:rPr>
          <w:rFonts w:hint="eastAsia"/>
          <w:color w:val="000000"/>
        </w:rPr>
        <w:instrText>TOC \o "1-3" \h \z \u</w:instrText>
      </w:r>
      <w:r w:rsidRPr="00BD1CA6">
        <w:rPr>
          <w:color w:val="000000"/>
        </w:rPr>
        <w:fldChar w:fldCharType="separate"/>
      </w:r>
    </w:p>
    <w:p w:rsidR="00597E42" w:rsidRDefault="00BD1CA6">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BD1CA6">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BD1CA6">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BD1CA6">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BD1CA6">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BD1CA6">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BD1CA6">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BD1CA6">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BD1CA6">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BD1CA6">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BD1CA6">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BD1CA6">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Year" w:val="1899"/>
          <w:attr w:name="Month" w:val="12"/>
          <w:attr w:name="Day" w:val="30"/>
          <w:attr w:name="IsLunarDate" w:val="False"/>
          <w:attr w:name="IsROCDate" w:val="False"/>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BD1CA6"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BD1CA6" w:rsidRPr="00335239">
        <w:rPr>
          <w:rFonts w:ascii="宋体" w:eastAsia="宋体" w:hAnsi="宋体"/>
          <w:sz w:val="21"/>
          <w:szCs w:val="21"/>
        </w:rPr>
        <w:fldChar w:fldCharType="separate"/>
      </w:r>
      <w:r w:rsidR="00702B24">
        <w:rPr>
          <w:rFonts w:ascii="宋体" w:eastAsia="宋体" w:hAnsi="宋体"/>
          <w:noProof/>
          <w:sz w:val="21"/>
          <w:szCs w:val="21"/>
        </w:rPr>
        <w:t>1</w:t>
      </w:r>
      <w:r w:rsidR="00BD1CA6"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F035E2">
      <w:pPr>
        <w:pStyle w:val="ad"/>
        <w:jc w:val="both"/>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lastRenderedPageBreak/>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F035E2">
      <w:pPr>
        <w:pStyle w:val="a0"/>
        <w:ind w:firstLine="0"/>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lastRenderedPageBreak/>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lastRenderedPageBreak/>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lastRenderedPageBreak/>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lastRenderedPageBreak/>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1D19A1" w:rsidP="00E0002A">
      <w:pPr>
        <w:pStyle w:val="a0"/>
        <w:ind w:firstLine="0"/>
        <w:rPr>
          <w:rFonts w:ascii="楷体" w:eastAsia="楷体" w:hAnsi="楷体"/>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1D19A1">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F035E2">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130E4A">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user_profile_url</w:t>
            </w:r>
          </w:p>
          <w:p w:rsidR="0067446C" w:rsidRPr="0067446C" w:rsidRDefault="0067446C" w:rsidP="00DF10B5">
            <w:pPr>
              <w:rPr>
                <w:rFonts w:ascii="Calibri" w:hAnsi="Calibri"/>
                <w:sz w:val="21"/>
                <w:szCs w:val="21"/>
              </w:rPr>
            </w:pPr>
            <w:r>
              <w:rPr>
                <w:rFonts w:ascii="Calibri" w:hAnsi="Calibri" w:hint="eastAsia"/>
                <w:sz w:val="21"/>
                <w:szCs w:val="21"/>
              </w:rPr>
              <w:lastRenderedPageBreak/>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lastRenderedPageBreak/>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lastRenderedPageBreak/>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376340" w:rsidRDefault="00376340" w:rsidP="00376340">
      <w:pPr>
        <w:pStyle w:val="HTML"/>
        <w:shd w:val="clear" w:color="auto" w:fill="2B2B2B"/>
        <w:rPr>
          <w:color w:val="A9B7C6"/>
        </w:rPr>
      </w:pPr>
      <w:r>
        <w:rPr>
          <w:rFonts w:hint="eastAsia"/>
          <w:color w:val="CC7832"/>
        </w:rPr>
        <w:t xml:space="preserve">package </w:t>
      </w:r>
      <w:r>
        <w:rPr>
          <w:rFonts w:hint="eastAsia"/>
          <w:color w:val="A9B7C6"/>
        </w:rPr>
        <w:t>gp.lcw.sd.by.g3p.extension.aLiYunIpCheckService</w:t>
      </w:r>
      <w:r>
        <w:rPr>
          <w:rFonts w:hint="eastAsia"/>
          <w:color w:val="CC7832"/>
        </w:rPr>
        <w:t>;</w:t>
      </w:r>
      <w:r>
        <w:rPr>
          <w:rFonts w:hint="eastAsia"/>
          <w:color w:val="CC7832"/>
        </w:rPr>
        <w:br/>
      </w:r>
      <w:r>
        <w:rPr>
          <w:rFonts w:hint="eastAsia"/>
          <w:color w:val="CC7832"/>
        </w:rPr>
        <w:br/>
        <w:t xml:space="preserve">import </w:t>
      </w:r>
      <w:r>
        <w:rPr>
          <w:rFonts w:hint="eastAsia"/>
          <w:color w:val="A9B7C6"/>
        </w:rPr>
        <w:t>java.io.UnsupportedEncodingException</w:t>
      </w:r>
      <w:r>
        <w:rPr>
          <w:rFonts w:hint="eastAsia"/>
          <w:color w:val="CC7832"/>
        </w:rPr>
        <w:t>;</w:t>
      </w:r>
      <w:r>
        <w:rPr>
          <w:rFonts w:hint="eastAsia"/>
          <w:color w:val="CC7832"/>
        </w:rPr>
        <w:br/>
        <w:t xml:space="preserve">import </w:t>
      </w:r>
      <w:r>
        <w:rPr>
          <w:rFonts w:hint="eastAsia"/>
          <w:color w:val="A9B7C6"/>
        </w:rPr>
        <w:t>java.net.URLEncoder</w:t>
      </w:r>
      <w:r>
        <w:rPr>
          <w:rFonts w:hint="eastAsia"/>
          <w:color w:val="CC7832"/>
        </w:rPr>
        <w:t>;</w:t>
      </w:r>
      <w:r>
        <w:rPr>
          <w:rFonts w:hint="eastAsia"/>
          <w:color w:val="CC7832"/>
        </w:rPr>
        <w:br/>
        <w:t xml:space="preserve">import </w:t>
      </w:r>
      <w:r>
        <w:rPr>
          <w:rFonts w:hint="eastAsia"/>
          <w:color w:val="A9B7C6"/>
        </w:rPr>
        <w:t>java.security.KeyManagementException</w:t>
      </w:r>
      <w:r>
        <w:rPr>
          <w:rFonts w:hint="eastAsia"/>
          <w:color w:val="CC7832"/>
        </w:rPr>
        <w:t>;</w:t>
      </w:r>
      <w:r>
        <w:rPr>
          <w:rFonts w:hint="eastAsia"/>
          <w:color w:val="CC7832"/>
        </w:rPr>
        <w:br/>
        <w:t xml:space="preserve">import </w:t>
      </w:r>
      <w:r>
        <w:rPr>
          <w:rFonts w:hint="eastAsia"/>
          <w:color w:val="A9B7C6"/>
        </w:rPr>
        <w:t>java.security.NoSuchAlgorithmException</w:t>
      </w:r>
      <w:r>
        <w:rPr>
          <w:rFonts w:hint="eastAsia"/>
          <w:color w:val="CC7832"/>
        </w:rPr>
        <w:t>;</w:t>
      </w:r>
      <w:r>
        <w:rPr>
          <w:rFonts w:hint="eastAsia"/>
          <w:color w:val="CC7832"/>
        </w:rPr>
        <w:br/>
        <w:t xml:space="preserve">import </w:t>
      </w:r>
      <w:r>
        <w:rPr>
          <w:rFonts w:hint="eastAsia"/>
          <w:color w:val="A9B7C6"/>
        </w:rPr>
        <w:t>java.security.cert.X509Certificate</w:t>
      </w:r>
      <w:r>
        <w:rPr>
          <w:rFonts w:hint="eastAsia"/>
          <w:color w:val="CC7832"/>
        </w:rPr>
        <w:t>;</w:t>
      </w:r>
      <w:r>
        <w:rPr>
          <w:rFonts w:hint="eastAsia"/>
          <w:color w:val="CC7832"/>
        </w:rPr>
        <w:br/>
        <w:t xml:space="preserve">import </w:t>
      </w:r>
      <w:r>
        <w:rPr>
          <w:rFonts w:hint="eastAsia"/>
          <w:color w:val="A9B7C6"/>
        </w:rPr>
        <w:t>java.util.ArrayList</w:t>
      </w:r>
      <w:r>
        <w:rPr>
          <w:rFonts w:hint="eastAsia"/>
          <w:color w:val="CC7832"/>
        </w:rPr>
        <w:t>;</w:t>
      </w:r>
      <w:r>
        <w:rPr>
          <w:rFonts w:hint="eastAsia"/>
          <w:color w:val="CC7832"/>
        </w:rPr>
        <w:br/>
        <w:t xml:space="preserve">import </w:t>
      </w:r>
      <w:r>
        <w:rPr>
          <w:rFonts w:hint="eastAsia"/>
          <w:color w:val="A9B7C6"/>
        </w:rPr>
        <w:t>java.util.List</w:t>
      </w:r>
      <w:r>
        <w:rPr>
          <w:rFonts w:hint="eastAsia"/>
          <w:color w:val="CC7832"/>
        </w:rPr>
        <w:t>;</w:t>
      </w:r>
      <w:r>
        <w:rPr>
          <w:rFonts w:hint="eastAsia"/>
          <w:color w:val="CC7832"/>
        </w:rPr>
        <w:br/>
        <w:t xml:space="preserve">import </w:t>
      </w:r>
      <w:r>
        <w:rPr>
          <w:rFonts w:hint="eastAsia"/>
          <w:color w:val="A9B7C6"/>
        </w:rPr>
        <w:t>java.util.Map</w:t>
      </w:r>
      <w:r>
        <w:rPr>
          <w:rFonts w:hint="eastAsia"/>
          <w:color w:val="CC7832"/>
        </w:rPr>
        <w:t>;</w:t>
      </w:r>
      <w:r>
        <w:rPr>
          <w:rFonts w:hint="eastAsia"/>
          <w:color w:val="CC7832"/>
        </w:rPr>
        <w:br/>
      </w:r>
      <w:r>
        <w:rPr>
          <w:rFonts w:hint="eastAsia"/>
          <w:color w:val="CC7832"/>
        </w:rPr>
        <w:br/>
        <w:t xml:space="preserve">import </w:t>
      </w:r>
      <w:r>
        <w:rPr>
          <w:rFonts w:hint="eastAsia"/>
          <w:color w:val="A9B7C6"/>
        </w:rPr>
        <w:t>javax.net.ssl.SSLContext</w:t>
      </w:r>
      <w:r>
        <w:rPr>
          <w:rFonts w:hint="eastAsia"/>
          <w:color w:val="CC7832"/>
        </w:rPr>
        <w:t>;</w:t>
      </w:r>
      <w:r>
        <w:rPr>
          <w:rFonts w:hint="eastAsia"/>
          <w:color w:val="CC7832"/>
        </w:rPr>
        <w:br/>
        <w:t xml:space="preserve">import </w:t>
      </w:r>
      <w:r>
        <w:rPr>
          <w:rFonts w:hint="eastAsia"/>
          <w:color w:val="A9B7C6"/>
        </w:rPr>
        <w:t>javax.net.ssl.TrustManager</w:t>
      </w:r>
      <w:r>
        <w:rPr>
          <w:rFonts w:hint="eastAsia"/>
          <w:color w:val="CC7832"/>
        </w:rPr>
        <w:t>;</w:t>
      </w:r>
      <w:r>
        <w:rPr>
          <w:rFonts w:hint="eastAsia"/>
          <w:color w:val="CC7832"/>
        </w:rPr>
        <w:br/>
        <w:t xml:space="preserve">import </w:t>
      </w:r>
      <w:r>
        <w:rPr>
          <w:rFonts w:hint="eastAsia"/>
          <w:color w:val="A9B7C6"/>
        </w:rPr>
        <w:t>javax.net.ssl.X509TrustManager</w:t>
      </w:r>
      <w:r>
        <w:rPr>
          <w:rFonts w:hint="eastAsia"/>
          <w:color w:val="CC7832"/>
        </w:rPr>
        <w:t>;</w:t>
      </w:r>
      <w:r>
        <w:rPr>
          <w:rFonts w:hint="eastAsia"/>
          <w:color w:val="CC7832"/>
        </w:rPr>
        <w:br/>
      </w:r>
      <w:r>
        <w:rPr>
          <w:rFonts w:hint="eastAsia"/>
          <w:color w:val="CC7832"/>
        </w:rPr>
        <w:br/>
        <w:t xml:space="preserve">import </w:t>
      </w:r>
      <w:r>
        <w:rPr>
          <w:rFonts w:hint="eastAsia"/>
          <w:color w:val="A9B7C6"/>
        </w:rPr>
        <w:t>org.apache.commons.lang.StringUtils</w:t>
      </w:r>
      <w:r>
        <w:rPr>
          <w:rFonts w:hint="eastAsia"/>
          <w:color w:val="CC7832"/>
        </w:rPr>
        <w:t>;</w:t>
      </w:r>
      <w:r>
        <w:rPr>
          <w:rFonts w:hint="eastAsia"/>
          <w:color w:val="CC7832"/>
        </w:rPr>
        <w:br/>
      </w:r>
      <w:r>
        <w:rPr>
          <w:rFonts w:hint="eastAsia"/>
          <w:color w:val="CC7832"/>
        </w:rPr>
        <w:lastRenderedPageBreak/>
        <w:t xml:space="preserve">import </w:t>
      </w:r>
      <w:r>
        <w:rPr>
          <w:rFonts w:hint="eastAsia"/>
          <w:color w:val="A9B7C6"/>
        </w:rPr>
        <w:t>org.apache.http.HttpResponse</w:t>
      </w:r>
      <w:r>
        <w:rPr>
          <w:rFonts w:hint="eastAsia"/>
          <w:color w:val="CC7832"/>
        </w:rPr>
        <w:t>;</w:t>
      </w:r>
      <w:r>
        <w:rPr>
          <w:rFonts w:hint="eastAsia"/>
          <w:color w:val="CC7832"/>
        </w:rPr>
        <w:br/>
        <w:t xml:space="preserve">import </w:t>
      </w:r>
      <w:r>
        <w:rPr>
          <w:rFonts w:hint="eastAsia"/>
          <w:color w:val="A9B7C6"/>
        </w:rPr>
        <w:t>org.apache.http.NameValuePair</w:t>
      </w:r>
      <w:r>
        <w:rPr>
          <w:rFonts w:hint="eastAsia"/>
          <w:color w:val="CC7832"/>
        </w:rPr>
        <w:t>;</w:t>
      </w:r>
      <w:r>
        <w:rPr>
          <w:rFonts w:hint="eastAsia"/>
          <w:color w:val="CC7832"/>
        </w:rPr>
        <w:br/>
        <w:t xml:space="preserve">import </w:t>
      </w:r>
      <w:r>
        <w:rPr>
          <w:rFonts w:hint="eastAsia"/>
          <w:color w:val="A9B7C6"/>
        </w:rPr>
        <w:t>org.apache.http.client.HttpClient</w:t>
      </w:r>
      <w:r>
        <w:rPr>
          <w:rFonts w:hint="eastAsia"/>
          <w:color w:val="CC7832"/>
        </w:rPr>
        <w:t>;</w:t>
      </w:r>
      <w:r>
        <w:rPr>
          <w:rFonts w:hint="eastAsia"/>
          <w:color w:val="CC7832"/>
        </w:rPr>
        <w:br/>
        <w:t xml:space="preserve">import </w:t>
      </w:r>
      <w:r>
        <w:rPr>
          <w:rFonts w:hint="eastAsia"/>
          <w:color w:val="A9B7C6"/>
        </w:rPr>
        <w:t>org.apache.http.client.entity.UrlEncodedFormEntity</w:t>
      </w:r>
      <w:r>
        <w:rPr>
          <w:rFonts w:hint="eastAsia"/>
          <w:color w:val="CC7832"/>
        </w:rPr>
        <w:t>;</w:t>
      </w:r>
      <w:r>
        <w:rPr>
          <w:rFonts w:hint="eastAsia"/>
          <w:color w:val="CC7832"/>
        </w:rPr>
        <w:br/>
        <w:t xml:space="preserve">import </w:t>
      </w:r>
      <w:r>
        <w:rPr>
          <w:rFonts w:hint="eastAsia"/>
          <w:color w:val="A9B7C6"/>
        </w:rPr>
        <w:t>org.apache.http.client.methods.HttpDelete</w:t>
      </w:r>
      <w:r>
        <w:rPr>
          <w:rFonts w:hint="eastAsia"/>
          <w:color w:val="CC7832"/>
        </w:rPr>
        <w:t>;</w:t>
      </w:r>
      <w:r>
        <w:rPr>
          <w:rFonts w:hint="eastAsia"/>
          <w:color w:val="CC7832"/>
        </w:rPr>
        <w:br/>
        <w:t xml:space="preserve">import </w:t>
      </w:r>
      <w:r>
        <w:rPr>
          <w:rFonts w:hint="eastAsia"/>
          <w:color w:val="A9B7C6"/>
        </w:rPr>
        <w:t>org.apache.http.client.methods.HttpGet</w:t>
      </w:r>
      <w:r>
        <w:rPr>
          <w:rFonts w:hint="eastAsia"/>
          <w:color w:val="CC7832"/>
        </w:rPr>
        <w:t>;</w:t>
      </w:r>
      <w:r>
        <w:rPr>
          <w:rFonts w:hint="eastAsia"/>
          <w:color w:val="CC7832"/>
        </w:rPr>
        <w:br/>
        <w:t xml:space="preserve">import </w:t>
      </w:r>
      <w:r>
        <w:rPr>
          <w:rFonts w:hint="eastAsia"/>
          <w:color w:val="A9B7C6"/>
        </w:rPr>
        <w:t>org.apache.http.client.methods.HttpPost</w:t>
      </w:r>
      <w:r>
        <w:rPr>
          <w:rFonts w:hint="eastAsia"/>
          <w:color w:val="CC7832"/>
        </w:rPr>
        <w:t>;</w:t>
      </w:r>
      <w:r>
        <w:rPr>
          <w:rFonts w:hint="eastAsia"/>
          <w:color w:val="CC7832"/>
        </w:rPr>
        <w:br/>
        <w:t xml:space="preserve">import </w:t>
      </w:r>
      <w:r>
        <w:rPr>
          <w:rFonts w:hint="eastAsia"/>
          <w:color w:val="A9B7C6"/>
        </w:rPr>
        <w:t>org.apache.http.client.methods.HttpPut</w:t>
      </w:r>
      <w:r>
        <w:rPr>
          <w:rFonts w:hint="eastAsia"/>
          <w:color w:val="CC7832"/>
        </w:rPr>
        <w:t>;</w:t>
      </w:r>
      <w:r>
        <w:rPr>
          <w:rFonts w:hint="eastAsia"/>
          <w:color w:val="CC7832"/>
        </w:rPr>
        <w:br/>
        <w:t xml:space="preserve">import </w:t>
      </w:r>
      <w:r>
        <w:rPr>
          <w:rFonts w:hint="eastAsia"/>
          <w:color w:val="A9B7C6"/>
        </w:rPr>
        <w:t>org.apache.http.conn.ClientConnectionManager</w:t>
      </w:r>
      <w:r>
        <w:rPr>
          <w:rFonts w:hint="eastAsia"/>
          <w:color w:val="CC7832"/>
        </w:rPr>
        <w:t>;</w:t>
      </w:r>
      <w:r>
        <w:rPr>
          <w:rFonts w:hint="eastAsia"/>
          <w:color w:val="CC7832"/>
        </w:rPr>
        <w:br/>
        <w:t xml:space="preserve">import </w:t>
      </w:r>
      <w:r>
        <w:rPr>
          <w:rFonts w:hint="eastAsia"/>
          <w:color w:val="A9B7C6"/>
        </w:rPr>
        <w:t>org.apache.http.conn.scheme.Scheme</w:t>
      </w:r>
      <w:r>
        <w:rPr>
          <w:rFonts w:hint="eastAsia"/>
          <w:color w:val="CC7832"/>
        </w:rPr>
        <w:t>;</w:t>
      </w:r>
      <w:r>
        <w:rPr>
          <w:rFonts w:hint="eastAsia"/>
          <w:color w:val="CC7832"/>
        </w:rPr>
        <w:br/>
        <w:t xml:space="preserve">import </w:t>
      </w:r>
      <w:r>
        <w:rPr>
          <w:rFonts w:hint="eastAsia"/>
          <w:color w:val="A9B7C6"/>
        </w:rPr>
        <w:t>org.apache.http.conn.scheme.SchemeRegistry</w:t>
      </w:r>
      <w:r>
        <w:rPr>
          <w:rFonts w:hint="eastAsia"/>
          <w:color w:val="CC7832"/>
        </w:rPr>
        <w:t>;</w:t>
      </w:r>
      <w:r>
        <w:rPr>
          <w:rFonts w:hint="eastAsia"/>
          <w:color w:val="CC7832"/>
        </w:rPr>
        <w:br/>
        <w:t xml:space="preserve">import </w:t>
      </w:r>
      <w:r>
        <w:rPr>
          <w:rFonts w:hint="eastAsia"/>
          <w:color w:val="A9B7C6"/>
        </w:rPr>
        <w:t>org.apache.http.conn.ssl.SSLSocketFactory</w:t>
      </w:r>
      <w:r>
        <w:rPr>
          <w:rFonts w:hint="eastAsia"/>
          <w:color w:val="CC7832"/>
        </w:rPr>
        <w:t>;</w:t>
      </w:r>
      <w:r>
        <w:rPr>
          <w:rFonts w:hint="eastAsia"/>
          <w:color w:val="CC7832"/>
        </w:rPr>
        <w:br/>
        <w:t xml:space="preserve">import </w:t>
      </w:r>
      <w:r>
        <w:rPr>
          <w:rFonts w:hint="eastAsia"/>
          <w:color w:val="A9B7C6"/>
        </w:rPr>
        <w:t>org.apache.http.entity.ByteArrayEntity</w:t>
      </w:r>
      <w:r>
        <w:rPr>
          <w:rFonts w:hint="eastAsia"/>
          <w:color w:val="CC7832"/>
        </w:rPr>
        <w:t>;</w:t>
      </w:r>
      <w:r>
        <w:rPr>
          <w:rFonts w:hint="eastAsia"/>
          <w:color w:val="CC7832"/>
        </w:rPr>
        <w:br/>
        <w:t xml:space="preserve">import </w:t>
      </w:r>
      <w:r>
        <w:rPr>
          <w:rFonts w:hint="eastAsia"/>
          <w:color w:val="A9B7C6"/>
        </w:rPr>
        <w:t>org.apache.http.entity.StringEntity</w:t>
      </w:r>
      <w:r>
        <w:rPr>
          <w:rFonts w:hint="eastAsia"/>
          <w:color w:val="CC7832"/>
        </w:rPr>
        <w:t>;</w:t>
      </w:r>
      <w:r>
        <w:rPr>
          <w:rFonts w:hint="eastAsia"/>
          <w:color w:val="CC7832"/>
        </w:rPr>
        <w:br/>
        <w:t xml:space="preserve">import </w:t>
      </w:r>
      <w:r>
        <w:rPr>
          <w:rFonts w:hint="eastAsia"/>
          <w:color w:val="A9B7C6"/>
        </w:rPr>
        <w:t>org.apache.http.impl.client.DefaultHttpClient</w:t>
      </w:r>
      <w:r>
        <w:rPr>
          <w:rFonts w:hint="eastAsia"/>
          <w:color w:val="CC7832"/>
        </w:rPr>
        <w:t>;</w:t>
      </w:r>
      <w:r>
        <w:rPr>
          <w:rFonts w:hint="eastAsia"/>
          <w:color w:val="CC7832"/>
        </w:rPr>
        <w:br/>
        <w:t xml:space="preserve">import </w:t>
      </w:r>
      <w:r>
        <w:rPr>
          <w:rFonts w:hint="eastAsia"/>
          <w:color w:val="A9B7C6"/>
        </w:rPr>
        <w:t>org.apache.http.message.BasicNameValuePair</w:t>
      </w:r>
      <w:r>
        <w:rPr>
          <w:rFonts w:hint="eastAsia"/>
          <w:color w:val="CC7832"/>
        </w:rPr>
        <w:t>;</w:t>
      </w:r>
      <w:r>
        <w:rPr>
          <w:rFonts w:hint="eastAsia"/>
          <w:color w:val="CC7832"/>
        </w:rPr>
        <w:br/>
      </w:r>
      <w:r>
        <w:rPr>
          <w:rFonts w:hint="eastAsia"/>
          <w:color w:val="CC7832"/>
        </w:rPr>
        <w:br/>
        <w:t xml:space="preserve">public class </w:t>
      </w:r>
      <w:r>
        <w:rPr>
          <w:rFonts w:hint="eastAsia"/>
          <w:color w:val="A9B7C6"/>
        </w:rPr>
        <w:t>HttpUtils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get</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r>
      <w:r>
        <w:rPr>
          <w:rFonts w:hint="eastAsia"/>
          <w:i/>
          <w:iCs/>
          <w:color w:val="629755"/>
        </w:rPr>
        <w:lastRenderedPageBreak/>
        <w:t xml:space="preserve">    </w:t>
      </w:r>
      <w:r>
        <w:rPr>
          <w:rFonts w:hint="eastAsia"/>
          <w:color w:val="CC7832"/>
        </w:rPr>
        <w:t xml:space="preserve">public static </w:t>
      </w:r>
      <w:r>
        <w:rPr>
          <w:rFonts w:hint="eastAsia"/>
          <w:color w:val="A9B7C6"/>
        </w:rPr>
        <w:t xml:space="preserve">HttpResponse </w:t>
      </w:r>
      <w:r>
        <w:rPr>
          <w:rFonts w:hint="eastAsia"/>
          <w:color w:val="FFC66D"/>
        </w:rPr>
        <w:t>doGet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HttpGet request = </w:t>
      </w:r>
      <w:r>
        <w:rPr>
          <w:rFonts w:hint="eastAsia"/>
          <w:color w:val="CC7832"/>
        </w:rPr>
        <w:t xml:space="preserve">new </w:t>
      </w:r>
      <w:r>
        <w:rPr>
          <w:rFonts w:hint="eastAsia"/>
          <w:color w:val="A9B7C6"/>
        </w:rPr>
        <w:t>HttpGet(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form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String&gt; bodys)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(bodys != </w:t>
      </w:r>
      <w:r>
        <w:rPr>
          <w:rFonts w:hint="eastAsia"/>
          <w:color w:val="CC7832"/>
        </w:rPr>
        <w:t>null</w:t>
      </w:r>
      <w:r>
        <w:rPr>
          <w:rFonts w:hint="eastAsia"/>
          <w:color w:val="A9B7C6"/>
        </w:rPr>
        <w:t>) {</w:t>
      </w:r>
      <w:r>
        <w:rPr>
          <w:rFonts w:hint="eastAsia"/>
          <w:color w:val="A9B7C6"/>
        </w:rPr>
        <w:br/>
        <w:t xml:space="preserve">            List&lt;NameValuePair&gt; nameValuePairList = </w:t>
      </w:r>
      <w:r>
        <w:rPr>
          <w:rFonts w:hint="eastAsia"/>
          <w:color w:val="CC7832"/>
        </w:rPr>
        <w:t xml:space="preserve">new </w:t>
      </w:r>
      <w:r>
        <w:rPr>
          <w:rFonts w:hint="eastAsia"/>
          <w:color w:val="A9B7C6"/>
        </w:rPr>
        <w:t>ArrayList&lt;NameValuePair&gt;()</w:t>
      </w:r>
      <w:r>
        <w:rPr>
          <w:rFonts w:hint="eastAsia"/>
          <w:color w:val="CC7832"/>
        </w:rPr>
        <w:t>;</w:t>
      </w:r>
      <w:r>
        <w:rPr>
          <w:rFonts w:hint="eastAsia"/>
          <w:color w:val="CC7832"/>
        </w:rPr>
        <w:br/>
      </w:r>
      <w:r>
        <w:rPr>
          <w:rFonts w:hint="eastAsia"/>
          <w:color w:val="CC7832"/>
        </w:rPr>
        <w:br/>
        <w:t xml:space="preserve">            for </w:t>
      </w:r>
      <w:r>
        <w:rPr>
          <w:rFonts w:hint="eastAsia"/>
          <w:color w:val="A9B7C6"/>
        </w:rPr>
        <w:t>(String key : bodys.keySet()) {</w:t>
      </w:r>
      <w:r>
        <w:rPr>
          <w:rFonts w:hint="eastAsia"/>
          <w:color w:val="A9B7C6"/>
        </w:rPr>
        <w:br/>
        <w:t xml:space="preserve">                nameValuePairList.add(</w:t>
      </w:r>
      <w:r>
        <w:rPr>
          <w:rFonts w:hint="eastAsia"/>
          <w:color w:val="CC7832"/>
        </w:rPr>
        <w:t xml:space="preserve">new </w:t>
      </w:r>
      <w:r>
        <w:rPr>
          <w:rFonts w:hint="eastAsia"/>
          <w:color w:val="A9B7C6"/>
        </w:rPr>
        <w:t>BasicNameValuePair(key</w:t>
      </w:r>
      <w:r>
        <w:rPr>
          <w:rFonts w:hint="eastAsia"/>
          <w:color w:val="CC7832"/>
        </w:rPr>
        <w:t xml:space="preserve">, </w:t>
      </w:r>
      <w:r>
        <w:rPr>
          <w:rFonts w:hint="eastAsia"/>
          <w:color w:val="A9B7C6"/>
        </w:rPr>
        <w:t>bodys.get(key)))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UrlEncodedFormEntity formEntity = </w:t>
      </w:r>
      <w:r>
        <w:rPr>
          <w:rFonts w:hint="eastAsia"/>
          <w:color w:val="CC7832"/>
        </w:rPr>
        <w:t xml:space="preserve">new </w:t>
      </w:r>
      <w:r>
        <w:rPr>
          <w:rFonts w:hint="eastAsia"/>
          <w:color w:val="A9B7C6"/>
        </w:rPr>
        <w:t>UrlEncodedFormEntity(nameValuePairList</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formEntity.setContentType(</w:t>
      </w:r>
      <w:r>
        <w:rPr>
          <w:rFonts w:hint="eastAsia"/>
          <w:color w:val="6A8759"/>
        </w:rPr>
        <w:t>"application/x-www-form-urlencoded; charset=UTF-8"</w:t>
      </w:r>
      <w:r>
        <w:rPr>
          <w:rFonts w:hint="eastAsia"/>
          <w:color w:val="A9B7C6"/>
        </w:rPr>
        <w:t>)</w:t>
      </w:r>
      <w:r>
        <w:rPr>
          <w:rFonts w:hint="eastAsia"/>
          <w:color w:val="CC7832"/>
        </w:rPr>
        <w:t>;</w:t>
      </w:r>
      <w:r>
        <w:rPr>
          <w:rFonts w:hint="eastAsia"/>
          <w:color w:val="CC7832"/>
        </w:rPr>
        <w:br/>
        <w:t xml:space="preserve">            </w:t>
      </w:r>
      <w:r>
        <w:rPr>
          <w:rFonts w:hint="eastAsia"/>
          <w:color w:val="A9B7C6"/>
        </w:rPr>
        <w:t>request.setEntity(formEntity)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String</w:t>
      </w:r>
      <w:r>
        <w:rPr>
          <w:rFonts w:hint="eastAsia"/>
          <w:i/>
          <w:iCs/>
          <w:color w:val="629755"/>
        </w:rPr>
        <w:br/>
        <w:t xml:space="preserve">     *</w:t>
      </w:r>
      <w:r>
        <w:rPr>
          <w:rFonts w:hint="eastAsia"/>
          <w:i/>
          <w:iCs/>
          <w:color w:val="629755"/>
        </w:rPr>
        <w:br/>
      </w:r>
      <w:r>
        <w:rPr>
          <w:rFonts w:hint="eastAsia"/>
          <w:i/>
          <w:iCs/>
          <w:color w:val="629755"/>
        </w:rPr>
        <w:lastRenderedPageBreak/>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r>
      <w:r>
        <w:rPr>
          <w:rFonts w:hint="eastAsia"/>
          <w:i/>
          <w:iCs/>
          <w:color w:val="629755"/>
        </w:rPr>
        <w:lastRenderedPageBreak/>
        <w:t xml:space="preserve">     * Post stream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String</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stream</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Delete</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doDelete</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HttpDelete request = </w:t>
      </w:r>
      <w:r>
        <w:rPr>
          <w:rFonts w:hint="eastAsia"/>
          <w:color w:val="CC7832"/>
        </w:rPr>
        <w:t xml:space="preserve">new </w:t>
      </w:r>
      <w:r>
        <w:rPr>
          <w:rFonts w:hint="eastAsia"/>
          <w:color w:val="A9B7C6"/>
        </w:rPr>
        <w:t>HttpDelete(</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w:t>
      </w:r>
      <w:r>
        <w:rPr>
          <w:rFonts w:hint="eastAsia"/>
          <w:color w:val="A9B7C6"/>
        </w:rPr>
        <w:t xml:space="preserve">String </w:t>
      </w:r>
      <w:r>
        <w:rPr>
          <w:rFonts w:hint="eastAsia"/>
          <w:color w:val="FFC66D"/>
        </w:rPr>
        <w:t>buildUrl</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Map&lt;String</w:t>
      </w:r>
      <w:r>
        <w:rPr>
          <w:rFonts w:hint="eastAsia"/>
          <w:color w:val="CC7832"/>
        </w:rPr>
        <w:t xml:space="preserve">, </w:t>
      </w:r>
      <w:r>
        <w:rPr>
          <w:rFonts w:hint="eastAsia"/>
          <w:color w:val="A9B7C6"/>
        </w:rPr>
        <w:t xml:space="preserve">String&gt; querys) </w:t>
      </w:r>
      <w:r>
        <w:rPr>
          <w:rFonts w:hint="eastAsia"/>
          <w:color w:val="CC7832"/>
        </w:rPr>
        <w:t xml:space="preserve">throws </w:t>
      </w:r>
      <w:r>
        <w:rPr>
          <w:rFonts w:hint="eastAsia"/>
          <w:color w:val="A9B7C6"/>
        </w:rPr>
        <w:t>UnsupportedEncodingException {</w:t>
      </w:r>
      <w:r>
        <w:rPr>
          <w:rFonts w:hint="eastAsia"/>
          <w:color w:val="A9B7C6"/>
        </w:rPr>
        <w:br/>
        <w:t xml:space="preserve">        StringBuilder sbUrl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sbUrl.append(host)</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(path)) {</w:t>
      </w:r>
      <w:r>
        <w:rPr>
          <w:rFonts w:hint="eastAsia"/>
          <w:color w:val="A9B7C6"/>
        </w:rPr>
        <w:br/>
        <w:t xml:space="preserve">            sbUrl.append(path)</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r>
        <w:rPr>
          <w:rFonts w:hint="eastAsia"/>
          <w:color w:val="CC7832"/>
        </w:rPr>
        <w:t xml:space="preserve">null </w:t>
      </w:r>
      <w:r>
        <w:rPr>
          <w:rFonts w:hint="eastAsia"/>
          <w:color w:val="A9B7C6"/>
        </w:rPr>
        <w:t>!= querys) {</w:t>
      </w:r>
      <w:r>
        <w:rPr>
          <w:rFonts w:hint="eastAsia"/>
          <w:color w:val="A9B7C6"/>
        </w:rPr>
        <w:br/>
        <w:t xml:space="preserve">            StringBuilder sbQuery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query : querys.entrySet())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sbQuery.append(</w:t>
      </w:r>
      <w:r>
        <w:rPr>
          <w:rFonts w:hint="eastAsia"/>
          <w:color w:val="6A8759"/>
        </w:rPr>
        <w:t>"&amp;"</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&amp;&amp; !StringUtils.</w:t>
      </w:r>
      <w:r>
        <w:rPr>
          <w:rFonts w:hint="eastAsia"/>
          <w:i/>
          <w:iCs/>
          <w:color w:val="A9B7C6"/>
        </w:rPr>
        <w:t>isBlank</w:t>
      </w:r>
      <w:r>
        <w:rPr>
          <w:rFonts w:hint="eastAsia"/>
          <w:color w:val="A9B7C6"/>
        </w:rPr>
        <w:t>(query.getValue())) {</w:t>
      </w:r>
      <w:r>
        <w:rPr>
          <w:rFonts w:hint="eastAsia"/>
          <w:color w:val="A9B7C6"/>
        </w:rPr>
        <w:br/>
        <w:t xml:space="preserve">                    sbQuery.append(query.getValue())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w:t>
      </w:r>
      <w:r>
        <w:rPr>
          <w:rFonts w:hint="eastAsia"/>
          <w:color w:val="A9B7C6"/>
        </w:rPr>
        <w:br/>
        <w:t xml:space="preserve">                    sbQuery.append(query.getKey())</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(query.getValue())) {</w:t>
      </w:r>
      <w:r>
        <w:rPr>
          <w:rFonts w:hint="eastAsia"/>
          <w:color w:val="A9B7C6"/>
        </w:rPr>
        <w:br/>
        <w:t xml:space="preserve">                        sbQuery.append(</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sbQuery.append(URLEncoder.</w:t>
      </w:r>
      <w:r>
        <w:rPr>
          <w:rFonts w:hint="eastAsia"/>
          <w:i/>
          <w:iCs/>
          <w:color w:val="A9B7C6"/>
        </w:rPr>
        <w:t>encode</w:t>
      </w:r>
      <w:r>
        <w:rPr>
          <w:rFonts w:hint="eastAsia"/>
          <w:color w:val="A9B7C6"/>
        </w:rPr>
        <w:t>(query.getValue()</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sbUrl.append(</w:t>
      </w:r>
      <w:r>
        <w:rPr>
          <w:rFonts w:hint="eastAsia"/>
          <w:color w:val="6A8759"/>
        </w:rPr>
        <w:t>"?"</w:t>
      </w:r>
      <w:r>
        <w:rPr>
          <w:rFonts w:hint="eastAsia"/>
          <w:color w:val="A9B7C6"/>
        </w:rPr>
        <w:t>).append(sbQuery)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sbUrl.toString()</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private static </w:t>
      </w:r>
      <w:r>
        <w:rPr>
          <w:rFonts w:hint="eastAsia"/>
          <w:color w:val="A9B7C6"/>
        </w:rPr>
        <w:t xml:space="preserve">HttpClient </w:t>
      </w:r>
      <w:r>
        <w:rPr>
          <w:rFonts w:hint="eastAsia"/>
          <w:color w:val="FFC66D"/>
        </w:rPr>
        <w:t>wrapClient</w:t>
      </w:r>
      <w:r>
        <w:rPr>
          <w:rFonts w:hint="eastAsia"/>
          <w:color w:val="A9B7C6"/>
        </w:rPr>
        <w:t>(String host) {</w:t>
      </w:r>
      <w:r>
        <w:rPr>
          <w:rFonts w:hint="eastAsia"/>
          <w:color w:val="A9B7C6"/>
        </w:rPr>
        <w:br/>
        <w:t xml:space="preserve">        HttpClient httpClient = </w:t>
      </w:r>
      <w:r>
        <w:rPr>
          <w:rFonts w:hint="eastAsia"/>
          <w:color w:val="CC7832"/>
        </w:rPr>
        <w:t xml:space="preserve">new </w:t>
      </w:r>
      <w:r>
        <w:rPr>
          <w:rFonts w:hint="eastAsia"/>
          <w:color w:val="A9B7C6"/>
        </w:rPr>
        <w:t>DefaultHttpClient()</w:t>
      </w:r>
      <w:r>
        <w:rPr>
          <w:rFonts w:hint="eastAsia"/>
          <w:color w:val="CC7832"/>
        </w:rPr>
        <w:t>;</w:t>
      </w:r>
      <w:r>
        <w:rPr>
          <w:rFonts w:hint="eastAsia"/>
          <w:color w:val="CC7832"/>
        </w:rPr>
        <w:br/>
        <w:t xml:space="preserve">        if </w:t>
      </w:r>
      <w:r>
        <w:rPr>
          <w:rFonts w:hint="eastAsia"/>
          <w:color w:val="A9B7C6"/>
        </w:rPr>
        <w:t>(host.startsWith(</w:t>
      </w:r>
      <w:r>
        <w:rPr>
          <w:rFonts w:hint="eastAsia"/>
          <w:color w:val="6A8759"/>
        </w:rPr>
        <w:t>"https://"</w:t>
      </w:r>
      <w:r>
        <w:rPr>
          <w:rFonts w:hint="eastAsia"/>
          <w:color w:val="A9B7C6"/>
        </w:rPr>
        <w:t>)) {</w:t>
      </w:r>
      <w:r>
        <w:rPr>
          <w:rFonts w:hint="eastAsia"/>
          <w:color w:val="A9B7C6"/>
        </w:rPr>
        <w:br/>
        <w:t xml:space="preserve">            </w:t>
      </w:r>
      <w:r>
        <w:rPr>
          <w:rFonts w:hint="eastAsia"/>
          <w:i/>
          <w:iCs/>
          <w:color w:val="A9B7C6"/>
        </w:rPr>
        <w:t>sslClient</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void </w:t>
      </w:r>
      <w:r>
        <w:rPr>
          <w:rFonts w:hint="eastAsia"/>
          <w:color w:val="FFC66D"/>
        </w:rPr>
        <w:t>sslClient</w:t>
      </w:r>
      <w:r>
        <w:rPr>
          <w:rFonts w:hint="eastAsia"/>
          <w:color w:val="A9B7C6"/>
        </w:rPr>
        <w:t>(HttpClient httpClient)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SSLContext ctx = SSLContext.</w:t>
      </w:r>
      <w:r>
        <w:rPr>
          <w:rFonts w:hint="eastAsia"/>
          <w:i/>
          <w:iCs/>
          <w:color w:val="A9B7C6"/>
        </w:rPr>
        <w:t>getInstance</w:t>
      </w:r>
      <w:r>
        <w:rPr>
          <w:rFonts w:hint="eastAsia"/>
          <w:color w:val="A9B7C6"/>
        </w:rPr>
        <w:t>(</w:t>
      </w:r>
      <w:r>
        <w:rPr>
          <w:rFonts w:hint="eastAsia"/>
          <w:color w:val="6A8759"/>
        </w:rPr>
        <w:t>"TLS"</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X509TrustManager tm = </w:t>
      </w:r>
      <w:r>
        <w:rPr>
          <w:rFonts w:hint="eastAsia"/>
          <w:color w:val="CC7832"/>
        </w:rPr>
        <w:t xml:space="preserve">new </w:t>
      </w:r>
      <w:r>
        <w:rPr>
          <w:rFonts w:hint="eastAsia"/>
          <w:color w:val="A9B7C6"/>
        </w:rPr>
        <w:t>X509TrustManager() {</w:t>
      </w:r>
      <w:r>
        <w:rPr>
          <w:rFonts w:hint="eastAsia"/>
          <w:color w:val="A9B7C6"/>
        </w:rPr>
        <w:br/>
        <w:t xml:space="preserve">                </w:t>
      </w:r>
      <w:r>
        <w:rPr>
          <w:rFonts w:hint="eastAsia"/>
          <w:color w:val="CC7832"/>
        </w:rPr>
        <w:t xml:space="preserve">public </w:t>
      </w:r>
      <w:r>
        <w:rPr>
          <w:rFonts w:hint="eastAsia"/>
          <w:color w:val="A9B7C6"/>
        </w:rPr>
        <w:t xml:space="preserve">X509Certificate[] </w:t>
      </w:r>
      <w:r>
        <w:rPr>
          <w:rFonts w:hint="eastAsia"/>
          <w:color w:val="FFC66D"/>
        </w:rPr>
        <w:t>getAcceptedIssuers</w:t>
      </w:r>
      <w:r>
        <w:rPr>
          <w:rFonts w:hint="eastAsia"/>
          <w:color w:val="A9B7C6"/>
        </w:rPr>
        <w:t>() {</w:t>
      </w:r>
      <w:r>
        <w:rPr>
          <w:rFonts w:hint="eastAsia"/>
          <w:color w:val="A9B7C6"/>
        </w:rPr>
        <w:br/>
        <w:t xml:space="preserve">                    </w:t>
      </w:r>
      <w:r>
        <w:rPr>
          <w:rFonts w:hint="eastAsia"/>
          <w:color w:val="CC7832"/>
        </w:rPr>
        <w:t>return null;</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void </w:t>
      </w:r>
      <w:r>
        <w:rPr>
          <w:rFonts w:hint="eastAsia"/>
          <w:color w:val="FFC66D"/>
        </w:rPr>
        <w:t>checkClientTrusted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 xml:space="preserve">public void </w:t>
      </w:r>
      <w:r>
        <w:rPr>
          <w:rFonts w:hint="eastAsia"/>
          <w:color w:val="FFC66D"/>
        </w:rPr>
        <w:t>checkServerTrusted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ctx.init(</w:t>
      </w:r>
      <w:r>
        <w:rPr>
          <w:rFonts w:hint="eastAsia"/>
          <w:color w:val="CC7832"/>
        </w:rPr>
        <w:t xml:space="preserve">null, new </w:t>
      </w:r>
      <w:r>
        <w:rPr>
          <w:rFonts w:hint="eastAsia"/>
          <w:color w:val="A9B7C6"/>
        </w:rPr>
        <w:t>TrustManager[] { tm }</w:t>
      </w:r>
      <w:r>
        <w:rPr>
          <w:rFonts w:hint="eastAsia"/>
          <w:color w:val="CC7832"/>
        </w:rPr>
        <w:t>, null</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SSLSocketFactory ssf = </w:t>
      </w:r>
      <w:r>
        <w:rPr>
          <w:rFonts w:hint="eastAsia"/>
          <w:color w:val="CC7832"/>
        </w:rPr>
        <w:t xml:space="preserve">new </w:t>
      </w:r>
      <w:r>
        <w:rPr>
          <w:rFonts w:hint="eastAsia"/>
          <w:color w:val="A9B7C6"/>
        </w:rPr>
        <w:t>SSLSocketFactory(ctx)</w:t>
      </w:r>
      <w:r>
        <w:rPr>
          <w:rFonts w:hint="eastAsia"/>
          <w:color w:val="CC7832"/>
        </w:rPr>
        <w:t>;</w:t>
      </w:r>
      <w:r>
        <w:rPr>
          <w:rFonts w:hint="eastAsia"/>
          <w:color w:val="CC7832"/>
        </w:rPr>
        <w:br/>
        <w:t xml:space="preserve">            </w:t>
      </w:r>
      <w:r>
        <w:rPr>
          <w:rFonts w:hint="eastAsia"/>
          <w:color w:val="A9B7C6"/>
        </w:rPr>
        <w:t>ssf.setHostnameVerifier(SSLSocketFactory.</w:t>
      </w:r>
      <w:r>
        <w:rPr>
          <w:rFonts w:hint="eastAsia"/>
          <w:i/>
          <w:iCs/>
          <w:color w:val="9876AA"/>
        </w:rPr>
        <w:t>ALLOW_ALL_HOSTNAME_VERIFIER</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ClientConnectionManager ccm = httpClient.getConnectionManager()</w:t>
      </w:r>
      <w:r>
        <w:rPr>
          <w:rFonts w:hint="eastAsia"/>
          <w:color w:val="CC7832"/>
        </w:rPr>
        <w:t>;</w:t>
      </w:r>
      <w:r>
        <w:rPr>
          <w:rFonts w:hint="eastAsia"/>
          <w:color w:val="CC7832"/>
        </w:rPr>
        <w:br/>
        <w:t xml:space="preserve">            </w:t>
      </w:r>
      <w:r>
        <w:rPr>
          <w:rFonts w:hint="eastAsia"/>
          <w:color w:val="A9B7C6"/>
        </w:rPr>
        <w:t>SchemeRegistry registry = ccm.getSchemeRegistry()</w:t>
      </w:r>
      <w:r>
        <w:rPr>
          <w:rFonts w:hint="eastAsia"/>
          <w:color w:val="CC7832"/>
        </w:rPr>
        <w:t>;</w:t>
      </w:r>
      <w:r>
        <w:rPr>
          <w:rFonts w:hint="eastAsia"/>
          <w:color w:val="CC7832"/>
        </w:rPr>
        <w:br/>
        <w:t xml:space="preserve">            </w:t>
      </w:r>
      <w:r>
        <w:rPr>
          <w:rFonts w:hint="eastAsia"/>
          <w:color w:val="A9B7C6"/>
        </w:rPr>
        <w:t>registry.register(</w:t>
      </w:r>
      <w:r>
        <w:rPr>
          <w:rFonts w:hint="eastAsia"/>
          <w:color w:val="CC7832"/>
        </w:rPr>
        <w:t xml:space="preserve">new </w:t>
      </w:r>
      <w:r>
        <w:rPr>
          <w:rFonts w:hint="eastAsia"/>
          <w:color w:val="A9B7C6"/>
        </w:rPr>
        <w:t>Scheme(</w:t>
      </w:r>
      <w:r>
        <w:rPr>
          <w:rFonts w:hint="eastAsia"/>
          <w:color w:val="6A8759"/>
        </w:rPr>
        <w:t>"https"</w:t>
      </w:r>
      <w:r>
        <w:rPr>
          <w:rFonts w:hint="eastAsia"/>
          <w:color w:val="CC7832"/>
        </w:rPr>
        <w:t xml:space="preserve">, </w:t>
      </w:r>
      <w:r>
        <w:rPr>
          <w:rFonts w:hint="eastAsia"/>
          <w:color w:val="6897BB"/>
        </w:rPr>
        <w:t>443</w:t>
      </w:r>
      <w:r>
        <w:rPr>
          <w:rFonts w:hint="eastAsia"/>
          <w:color w:val="CC7832"/>
        </w:rPr>
        <w:t xml:space="preserve">, </w:t>
      </w:r>
      <w:r>
        <w:rPr>
          <w:rFonts w:hint="eastAsia"/>
          <w:color w:val="A9B7C6"/>
        </w:rPr>
        <w:t>ssf))</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(KeyManagementException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(NoSuchAlgorithmException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w:t>
      </w:r>
    </w:p>
    <w:p w:rsidR="00376340" w:rsidRPr="00376340" w:rsidRDefault="00A94CEC" w:rsidP="00376340">
      <w:pPr>
        <w:pStyle w:val="a0"/>
        <w:numPr>
          <w:ilvl w:val="0"/>
          <w:numId w:val="30"/>
        </w:numPr>
        <w:rPr>
          <w:rFonts w:ascii="楷体" w:eastAsia="楷体" w:hAnsi="楷体"/>
        </w:rPr>
      </w:pPr>
      <w:r>
        <w:rPr>
          <w:rFonts w:ascii="楷体" w:eastAsia="楷体" w:hAnsi="楷体" w:hint="eastAsia"/>
        </w:rPr>
        <w:t>短信发送</w:t>
      </w:r>
      <w:r w:rsidR="00DD5785" w:rsidRPr="004F45A2">
        <w:rPr>
          <w:rFonts w:ascii="楷体" w:eastAsia="楷体" w:hAnsi="楷体"/>
        </w:rPr>
        <w:t>类</w:t>
      </w:r>
    </w:p>
    <w:p w:rsidR="00376340" w:rsidRDefault="00376340" w:rsidP="00376340">
      <w:pPr>
        <w:pStyle w:val="HTML"/>
        <w:shd w:val="clear" w:color="auto" w:fill="2B2B2B"/>
        <w:rPr>
          <w:color w:val="A9B7C6"/>
        </w:rPr>
      </w:pPr>
      <w:r>
        <w:rPr>
          <w:rFonts w:hint="eastAsia"/>
          <w:color w:val="BBB529"/>
        </w:rPr>
        <w:t>@lombok.Data</w:t>
      </w:r>
      <w:r>
        <w:rPr>
          <w:rFonts w:hint="eastAsia"/>
          <w:color w:val="BBB529"/>
        </w:rPr>
        <w:br/>
      </w:r>
      <w:r>
        <w:rPr>
          <w:rFonts w:hint="eastAsia"/>
          <w:color w:val="CC7832"/>
        </w:rPr>
        <w:t xml:space="preserve">public class </w:t>
      </w:r>
      <w:r>
        <w:rPr>
          <w:rFonts w:hint="eastAsia"/>
          <w:color w:val="A9B7C6"/>
        </w:rPr>
        <w:t>Data {</w:t>
      </w:r>
      <w:r>
        <w:rPr>
          <w:rFonts w:hint="eastAsia"/>
          <w:color w:val="A9B7C6"/>
        </w:rPr>
        <w:br/>
      </w:r>
      <w:r>
        <w:rPr>
          <w:rFonts w:hint="eastAsia"/>
          <w:color w:val="A9B7C6"/>
        </w:rPr>
        <w:br/>
        <w:t xml:space="preserve">    </w:t>
      </w:r>
      <w:r>
        <w:rPr>
          <w:rFonts w:hint="eastAsia"/>
          <w:color w:val="808080"/>
        </w:rPr>
        <w:t>// 短信应用 SDK AppID，SDK AppID 以1400开头</w:t>
      </w:r>
      <w:r>
        <w:rPr>
          <w:rFonts w:hint="eastAsia"/>
          <w:color w:val="808080"/>
        </w:rPr>
        <w:br/>
        <w:t xml:space="preserve">    </w:t>
      </w:r>
      <w:r>
        <w:rPr>
          <w:rFonts w:hint="eastAsia"/>
          <w:color w:val="CC7832"/>
        </w:rPr>
        <w:t xml:space="preserve">private int </w:t>
      </w:r>
      <w:r>
        <w:rPr>
          <w:rFonts w:hint="eastAsia"/>
          <w:color w:val="9876AA"/>
        </w:rPr>
        <w:t xml:space="preserve">appId </w:t>
      </w:r>
      <w:r>
        <w:rPr>
          <w:rFonts w:hint="eastAsia"/>
          <w:color w:val="A9B7C6"/>
        </w:rPr>
        <w:t xml:space="preserve">= </w:t>
      </w:r>
      <w:r>
        <w:rPr>
          <w:rFonts w:hint="eastAsia"/>
          <w:color w:val="6897BB"/>
        </w:rPr>
        <w:t>1400353262</w:t>
      </w:r>
      <w:r>
        <w:rPr>
          <w:rFonts w:hint="eastAsia"/>
          <w:color w:val="CC7832"/>
        </w:rPr>
        <w:t>;</w:t>
      </w:r>
      <w:r>
        <w:rPr>
          <w:rFonts w:hint="eastAsia"/>
          <w:color w:val="CC7832"/>
        </w:rPr>
        <w:br/>
        <w:t xml:space="preserve">    </w:t>
      </w:r>
      <w:r>
        <w:rPr>
          <w:rFonts w:hint="eastAsia"/>
          <w:color w:val="808080"/>
        </w:rPr>
        <w:t>// 短信应用SDK AppKey</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appKey </w:t>
      </w:r>
      <w:r>
        <w:rPr>
          <w:rFonts w:hint="eastAsia"/>
          <w:color w:val="A9B7C6"/>
        </w:rPr>
        <w:t xml:space="preserve">= </w:t>
      </w:r>
      <w:r>
        <w:rPr>
          <w:rFonts w:hint="eastAsia"/>
          <w:color w:val="6A8759"/>
        </w:rPr>
        <w:t>"6437a505ca2181bb30482b12b12422ae"</w:t>
      </w:r>
      <w:r>
        <w:rPr>
          <w:rFonts w:hint="eastAsia"/>
          <w:color w:val="CC7832"/>
        </w:rPr>
        <w:t>;</w:t>
      </w:r>
      <w:r>
        <w:rPr>
          <w:rFonts w:hint="eastAsia"/>
          <w:color w:val="CC7832"/>
        </w:rPr>
        <w:br/>
        <w:t xml:space="preserve">    </w:t>
      </w:r>
      <w:r>
        <w:rPr>
          <w:rFonts w:hint="eastAsia"/>
          <w:color w:val="808080"/>
        </w:rPr>
        <w:t>// 需要发送短信的手机号码，可以定义多个手机号码</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phoneNumbers</w:t>
      </w:r>
      <w:r>
        <w:rPr>
          <w:rFonts w:hint="eastAsia"/>
          <w:color w:val="CC7832"/>
        </w:rPr>
        <w:t>;</w:t>
      </w:r>
      <w:r>
        <w:rPr>
          <w:rFonts w:hint="eastAsia"/>
          <w:color w:val="CC7832"/>
        </w:rPr>
        <w:br/>
        <w:t xml:space="preserve">    </w:t>
      </w:r>
      <w:r>
        <w:rPr>
          <w:rFonts w:hint="eastAsia"/>
          <w:color w:val="808080"/>
        </w:rPr>
        <w:t>// 短信模板ID，需要在短信控制台中申请，我们查看自己的短信模板ID即可</w:t>
      </w:r>
      <w:r>
        <w:rPr>
          <w:rFonts w:hint="eastAsia"/>
          <w:color w:val="808080"/>
        </w:rPr>
        <w:br/>
        <w:t xml:space="preserve">    </w:t>
      </w:r>
      <w:r>
        <w:rPr>
          <w:rFonts w:hint="eastAsia"/>
          <w:color w:val="CC7832"/>
        </w:rPr>
        <w:t xml:space="preserve">private int </w:t>
      </w:r>
      <w:r>
        <w:rPr>
          <w:rFonts w:hint="eastAsia"/>
          <w:color w:val="9876AA"/>
        </w:rPr>
        <w:t xml:space="preserve">templateId </w:t>
      </w:r>
      <w:r>
        <w:rPr>
          <w:rFonts w:hint="eastAsia"/>
          <w:color w:val="A9B7C6"/>
        </w:rPr>
        <w:t xml:space="preserve">= </w:t>
      </w:r>
      <w:r>
        <w:rPr>
          <w:rFonts w:hint="eastAsia"/>
          <w:color w:val="6897BB"/>
        </w:rPr>
        <w:t>582647</w:t>
      </w:r>
      <w:r>
        <w:rPr>
          <w:rFonts w:hint="eastAsia"/>
          <w:color w:val="CC7832"/>
        </w:rPr>
        <w:t>;</w:t>
      </w:r>
      <w:r>
        <w:rPr>
          <w:rFonts w:hint="eastAsia"/>
          <w:color w:val="CC7832"/>
        </w:rPr>
        <w:br/>
        <w:t xml:space="preserve">    </w:t>
      </w:r>
      <w:r>
        <w:rPr>
          <w:rFonts w:hint="eastAsia"/>
          <w:color w:val="808080"/>
        </w:rPr>
        <w:t>// 签名，签名参数使用的是`签名内容`，而不是`签名ID`，真实的签名需要在短信控制台申请，这里按自己的来修改就好</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smsSign </w:t>
      </w:r>
      <w:r>
        <w:rPr>
          <w:rFonts w:hint="eastAsia"/>
          <w:color w:val="A9B7C6"/>
        </w:rPr>
        <w:t xml:space="preserve">= </w:t>
      </w:r>
      <w:r>
        <w:rPr>
          <w:rFonts w:hint="eastAsia"/>
          <w:color w:val="6A8759"/>
        </w:rPr>
        <w:t>"少儿编程教学训练营"</w:t>
      </w:r>
      <w:r>
        <w:rPr>
          <w:rFonts w:hint="eastAsia"/>
          <w:color w:val="CC7832"/>
        </w:rPr>
        <w:t>;</w:t>
      </w:r>
      <w:r>
        <w:rPr>
          <w:rFonts w:hint="eastAsia"/>
          <w:color w:val="CC7832"/>
        </w:rPr>
        <w:br/>
      </w:r>
      <w:r>
        <w:rPr>
          <w:rFonts w:hint="eastAsia"/>
          <w:color w:val="A9B7C6"/>
        </w:rPr>
        <w:t>}</w:t>
      </w:r>
    </w:p>
    <w:p w:rsidR="00376340" w:rsidRDefault="00376340" w:rsidP="00376340">
      <w:pPr>
        <w:pStyle w:val="HTML"/>
        <w:shd w:val="clear" w:color="auto" w:fill="2B2B2B"/>
        <w:rPr>
          <w:color w:val="A9B7C6"/>
        </w:rPr>
      </w:pPr>
      <w:r>
        <w:rPr>
          <w:rFonts w:hint="eastAsia"/>
          <w:color w:val="A9B7C6"/>
        </w:rPr>
        <w:br/>
        <w:t xml:space="preserve">    </w:t>
      </w:r>
      <w:r>
        <w:rPr>
          <w:rFonts w:hint="eastAsia"/>
          <w:color w:val="CC7832"/>
        </w:rPr>
        <w:t xml:space="preserve">private </w:t>
      </w:r>
      <w:r>
        <w:rPr>
          <w:rFonts w:hint="eastAsia"/>
          <w:color w:val="A9B7C6"/>
        </w:rPr>
        <w:t xml:space="preserve">Data </w:t>
      </w:r>
      <w:r>
        <w:rPr>
          <w:rFonts w:hint="eastAsia"/>
          <w:color w:val="9876AA"/>
        </w:rPr>
        <w:t xml:space="preserve">smsParameter </w:t>
      </w:r>
      <w:r>
        <w:rPr>
          <w:rFonts w:hint="eastAsia"/>
          <w:color w:val="A9B7C6"/>
        </w:rPr>
        <w:t xml:space="preserve">= </w:t>
      </w:r>
      <w:r>
        <w:rPr>
          <w:rFonts w:hint="eastAsia"/>
          <w:color w:val="CC7832"/>
        </w:rPr>
        <w:t xml:space="preserve">new </w:t>
      </w:r>
      <w:r>
        <w:rPr>
          <w:rFonts w:hint="eastAsia"/>
          <w:color w:val="A9B7C6"/>
        </w:rPr>
        <w:t>Data()</w:t>
      </w:r>
      <w:r>
        <w:rPr>
          <w:rFonts w:hint="eastAsia"/>
          <w:color w:val="CC7832"/>
        </w:rPr>
        <w:t>;</w:t>
      </w:r>
      <w:r>
        <w:rPr>
          <w:rFonts w:hint="eastAsia"/>
          <w:color w:val="CC7832"/>
        </w:rPr>
        <w:br/>
      </w:r>
      <w:r>
        <w:rPr>
          <w:rFonts w:hint="eastAsia"/>
          <w:color w:val="808080"/>
        </w:rPr>
        <w:t>/*https://www.jianshu.com/p/4c0d473d743e*/</w:t>
      </w:r>
      <w:r>
        <w:rPr>
          <w:rFonts w:hint="eastAsia"/>
          <w:color w:val="808080"/>
        </w:rPr>
        <w:br/>
      </w:r>
      <w:r>
        <w:rPr>
          <w:rFonts w:hint="eastAsia"/>
          <w:color w:val="808080"/>
        </w:rPr>
        <w:lastRenderedPageBreak/>
        <w:t xml:space="preserve">    </w:t>
      </w:r>
      <w:r>
        <w:rPr>
          <w:rFonts w:hint="eastAsia"/>
          <w:color w:val="808080"/>
        </w:rPr>
        <w:br/>
        <w:t xml:space="preserve">    </w:t>
      </w:r>
      <w:r>
        <w:rPr>
          <w:rFonts w:hint="eastAsia"/>
          <w:color w:val="CC7832"/>
        </w:rPr>
        <w:t xml:space="preserve">public void </w:t>
      </w:r>
      <w:r>
        <w:rPr>
          <w:rFonts w:hint="eastAsia"/>
          <w:color w:val="FFC66D"/>
        </w:rPr>
        <w:t>testSendMessage</w:t>
      </w:r>
      <w:r>
        <w:rPr>
          <w:rFonts w:hint="eastAsia"/>
          <w:color w:val="A9B7C6"/>
        </w:rPr>
        <w:t>(String Contentofshortmessage){</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"短信测试"</w:t>
      </w:r>
      <w:r>
        <w:rPr>
          <w:rFonts w:hint="eastAsia"/>
          <w:color w:val="A9B7C6"/>
        </w:rPr>
        <w:t>)</w:t>
      </w:r>
      <w:r>
        <w:rPr>
          <w:rFonts w:hint="eastAsia"/>
          <w:color w:val="CC7832"/>
        </w:rPr>
        <w:t>;</w:t>
      </w:r>
      <w:r>
        <w:rPr>
          <w:rFonts w:hint="eastAsia"/>
          <w:color w:val="CC7832"/>
        </w:rPr>
        <w:br/>
        <w:t xml:space="preserve">            </w:t>
      </w:r>
      <w:r>
        <w:rPr>
          <w:rFonts w:hint="eastAsia"/>
          <w:color w:val="808080"/>
        </w:rPr>
        <w:t>//短信模板中的参数列表</w:t>
      </w:r>
      <w:r>
        <w:rPr>
          <w:rFonts w:hint="eastAsia"/>
          <w:color w:val="808080"/>
        </w:rPr>
        <w:br/>
        <w:t xml:space="preserve">            </w:t>
      </w:r>
      <w:r>
        <w:rPr>
          <w:rFonts w:hint="eastAsia"/>
          <w:color w:val="A9B7C6"/>
        </w:rPr>
        <w:t>String[] params = {Contentofshortmessage</w:t>
      </w:r>
      <w:r>
        <w:rPr>
          <w:rFonts w:hint="eastAsia"/>
          <w:color w:val="CC7832"/>
        </w:rPr>
        <w:t>,</w:t>
      </w:r>
      <w:r>
        <w:rPr>
          <w:rFonts w:hint="eastAsia"/>
          <w:color w:val="6A8759"/>
        </w:rPr>
        <w:t>"5"</w:t>
      </w:r>
      <w:r>
        <w:rPr>
          <w:rFonts w:hint="eastAsia"/>
          <w:color w:val="A9B7C6"/>
        </w:rPr>
        <w:t>}</w:t>
      </w:r>
      <w:r>
        <w:rPr>
          <w:rFonts w:hint="eastAsia"/>
          <w:color w:val="CC7832"/>
        </w:rPr>
        <w:t>;</w:t>
      </w:r>
      <w:r>
        <w:rPr>
          <w:rFonts w:hint="eastAsia"/>
          <w:color w:val="808080"/>
        </w:rPr>
        <w:t>//设置短信内容Contentofshortmessage</w:t>
      </w:r>
      <w:r>
        <w:rPr>
          <w:rFonts w:hint="eastAsia"/>
          <w:color w:val="808080"/>
        </w:rPr>
        <w:br/>
        <w:t xml:space="preserve">            </w:t>
      </w:r>
      <w:r>
        <w:rPr>
          <w:rFonts w:hint="eastAsia"/>
          <w:color w:val="A9B7C6"/>
        </w:rPr>
        <w:t xml:space="preserve">SmsSingleSender sender = </w:t>
      </w:r>
      <w:r>
        <w:rPr>
          <w:rFonts w:hint="eastAsia"/>
          <w:color w:val="CC7832"/>
        </w:rPr>
        <w:t xml:space="preserve">new </w:t>
      </w:r>
      <w:r>
        <w:rPr>
          <w:rFonts w:hint="eastAsia"/>
          <w:color w:val="A9B7C6"/>
        </w:rPr>
        <w:t>SmsSingleSender(</w:t>
      </w:r>
      <w:r>
        <w:rPr>
          <w:rFonts w:hint="eastAsia"/>
          <w:color w:val="9876AA"/>
        </w:rPr>
        <w:t>smsParameter</w:t>
      </w:r>
      <w:r>
        <w:rPr>
          <w:rFonts w:hint="eastAsia"/>
          <w:color w:val="A9B7C6"/>
        </w:rPr>
        <w:t>.getAppId()</w:t>
      </w:r>
      <w:r>
        <w:rPr>
          <w:rFonts w:hint="eastAsia"/>
          <w:color w:val="CC7832"/>
        </w:rPr>
        <w:t xml:space="preserve">, </w:t>
      </w:r>
      <w:r>
        <w:rPr>
          <w:rFonts w:hint="eastAsia"/>
          <w:color w:val="9876AA"/>
        </w:rPr>
        <w:t>smsParameter</w:t>
      </w:r>
      <w:r>
        <w:rPr>
          <w:rFonts w:hint="eastAsia"/>
          <w:color w:val="A9B7C6"/>
        </w:rPr>
        <w:t>.getAppKey())</w:t>
      </w:r>
      <w:r>
        <w:rPr>
          <w:rFonts w:hint="eastAsia"/>
          <w:color w:val="CC7832"/>
        </w:rPr>
        <w:t>;</w:t>
      </w:r>
      <w:r>
        <w:rPr>
          <w:rFonts w:hint="eastAsia"/>
          <w:color w:val="CC7832"/>
        </w:rPr>
        <w:br/>
        <w:t xml:space="preserve">            </w:t>
      </w:r>
      <w:r>
        <w:rPr>
          <w:rFonts w:hint="eastAsia"/>
          <w:color w:val="A9B7C6"/>
        </w:rPr>
        <w:t>SmsSingleSenderResult result = sender.sendWithParam(</w:t>
      </w:r>
      <w:r>
        <w:rPr>
          <w:rFonts w:hint="eastAsia"/>
          <w:color w:val="6A8759"/>
        </w:rPr>
        <w:t>"86"</w:t>
      </w:r>
      <w:r>
        <w:rPr>
          <w:rFonts w:hint="eastAsia"/>
          <w:color w:val="CC7832"/>
        </w:rPr>
        <w:t xml:space="preserve">, </w:t>
      </w:r>
      <w:r>
        <w:rPr>
          <w:rFonts w:hint="eastAsia"/>
          <w:color w:val="9876AA"/>
        </w:rPr>
        <w:t>smsParameter</w:t>
      </w:r>
      <w:r>
        <w:rPr>
          <w:rFonts w:hint="eastAsia"/>
          <w:color w:val="A9B7C6"/>
        </w:rPr>
        <w:t>.getPhoneNumbers()</w:t>
      </w:r>
      <w:r>
        <w:rPr>
          <w:rFonts w:hint="eastAsia"/>
          <w:color w:val="CC7832"/>
        </w:rPr>
        <w:t xml:space="preserve">, </w:t>
      </w:r>
      <w:r>
        <w:rPr>
          <w:rFonts w:hint="eastAsia"/>
          <w:color w:val="9876AA"/>
        </w:rPr>
        <w:t>smsParameter</w:t>
      </w:r>
      <w:r>
        <w:rPr>
          <w:rFonts w:hint="eastAsia"/>
          <w:color w:val="A9B7C6"/>
        </w:rPr>
        <w:t>.getTemplateId()</w:t>
      </w:r>
      <w:r>
        <w:rPr>
          <w:rFonts w:hint="eastAsia"/>
          <w:color w:val="CC7832"/>
        </w:rPr>
        <w:t xml:space="preserve">, </w:t>
      </w:r>
      <w:r>
        <w:rPr>
          <w:rFonts w:hint="eastAsia"/>
          <w:color w:val="A9B7C6"/>
        </w:rPr>
        <w:t>params</w:t>
      </w:r>
      <w:r>
        <w:rPr>
          <w:rFonts w:hint="eastAsia"/>
          <w:color w:val="CC7832"/>
        </w:rPr>
        <w:t xml:space="preserve">, </w:t>
      </w:r>
      <w:r>
        <w:rPr>
          <w:rFonts w:hint="eastAsia"/>
          <w:color w:val="9876AA"/>
        </w:rPr>
        <w:t>smsParameter</w:t>
      </w:r>
      <w:r>
        <w:rPr>
          <w:rFonts w:hint="eastAsia"/>
          <w:color w:val="A9B7C6"/>
        </w:rPr>
        <w:t>.getSmsSign()</w:t>
      </w:r>
      <w:r>
        <w:rPr>
          <w:rFonts w:hint="eastAsia"/>
          <w:color w:val="CC7832"/>
        </w:rPr>
        <w:t xml:space="preserve">, </w:t>
      </w:r>
      <w:r>
        <w:rPr>
          <w:rFonts w:hint="eastAsia"/>
          <w:color w:val="6A8759"/>
        </w:rPr>
        <w:t>""</w:t>
      </w:r>
      <w:r>
        <w:rPr>
          <w:rFonts w:hint="eastAsia"/>
          <w:color w:val="CC7832"/>
        </w:rPr>
        <w:t xml:space="preserve">, </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(HTTPException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HTTP 响应码错误"</w:t>
      </w:r>
      <w:r>
        <w:rPr>
          <w:rFonts w:hint="eastAsia"/>
          <w:color w:val="A9B7C6"/>
        </w:rPr>
        <w:t>)</w:t>
      </w:r>
      <w:r>
        <w:rPr>
          <w:rFonts w:hint="eastAsia"/>
          <w:color w:val="CC7832"/>
        </w:rPr>
        <w:t>;</w:t>
      </w:r>
      <w:r>
        <w:rPr>
          <w:rFonts w:hint="eastAsia"/>
          <w:color w:val="CC7832"/>
        </w:rPr>
        <w:br/>
        <w:t xml:space="preserve">            </w:t>
      </w:r>
      <w:r>
        <w:rPr>
          <w:rFonts w:hint="eastAsia"/>
          <w:color w:val="808080"/>
        </w:rPr>
        <w:t>// HTTP 响应码错误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(JSONException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JSON 解析错误"</w:t>
      </w:r>
      <w:r>
        <w:rPr>
          <w:rFonts w:hint="eastAsia"/>
          <w:color w:val="A9B7C6"/>
        </w:rPr>
        <w:t>)</w:t>
      </w:r>
      <w:r>
        <w:rPr>
          <w:rFonts w:hint="eastAsia"/>
          <w:color w:val="CC7832"/>
        </w:rPr>
        <w:t>;</w:t>
      </w:r>
      <w:r>
        <w:rPr>
          <w:rFonts w:hint="eastAsia"/>
          <w:color w:val="CC7832"/>
        </w:rPr>
        <w:br/>
        <w:t xml:space="preserve">            </w:t>
      </w:r>
      <w:r>
        <w:rPr>
          <w:rFonts w:hint="eastAsia"/>
          <w:color w:val="808080"/>
        </w:rPr>
        <w:t>// JSON 解析错误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(IOException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"网络 IO 错误"</w:t>
      </w:r>
      <w:r>
        <w:rPr>
          <w:rFonts w:hint="eastAsia"/>
          <w:color w:val="A9B7C6"/>
        </w:rPr>
        <w:t>)</w:t>
      </w:r>
      <w:r>
        <w:rPr>
          <w:rFonts w:hint="eastAsia"/>
          <w:color w:val="CC7832"/>
        </w:rPr>
        <w:t>;</w:t>
      </w:r>
      <w:r>
        <w:rPr>
          <w:rFonts w:hint="eastAsia"/>
          <w:color w:val="CC7832"/>
        </w:rPr>
        <w:br/>
        <w:t xml:space="preserve">            </w:t>
      </w:r>
      <w:r>
        <w:rPr>
          <w:rFonts w:hint="eastAsia"/>
          <w:color w:val="808080"/>
        </w:rPr>
        <w:t>// 网络 IO 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pPr>
      <w:r>
        <w:t>数据源配置</w:t>
      </w:r>
    </w:p>
    <w:p w:rsidR="002B0F13" w:rsidRDefault="002B0F13" w:rsidP="002B0F13">
      <w:pPr>
        <w:pStyle w:val="HTML"/>
        <w:shd w:val="clear" w:color="auto" w:fill="2B2B2B"/>
        <w:rPr>
          <w:color w:val="A9B7C6"/>
        </w:rPr>
      </w:pPr>
      <w:r>
        <w:rPr>
          <w:rFonts w:hint="eastAsia"/>
          <w:color w:val="CC7832"/>
        </w:rPr>
        <w:lastRenderedPageBreak/>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7E7474" w:rsidP="00DD5785">
      <w:pPr>
        <w:pStyle w:val="a0"/>
        <w:ind w:firstLine="0"/>
        <w:jc w:val="center"/>
        <w:rPr>
          <w:noProof/>
        </w:rPr>
      </w:pPr>
      <w:r>
        <w:rPr>
          <w:noProof/>
        </w:rPr>
        <w:lastRenderedPageBreak/>
        <w:drawing>
          <wp:inline distT="0" distB="0" distL="0" distR="0">
            <wp:extent cx="5518785" cy="3323682"/>
            <wp:effectExtent l="19050" t="0" r="5715" b="0"/>
            <wp:docPr id="7" name="图片 1" descr="C:\Users\i\Desktop\创业资料\编程算法训练\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编程算法训练\管理员登录界面.PNG"/>
                    <pic:cNvPicPr>
                      <a:picLocks noChangeAspect="1" noChangeArrowheads="1"/>
                    </pic:cNvPicPr>
                  </pic:nvPicPr>
                  <pic:blipFill>
                    <a:blip r:embed="rId52"/>
                    <a:srcRect/>
                    <a:stretch>
                      <a:fillRect/>
                    </a:stretch>
                  </pic:blipFill>
                  <pic:spPr bwMode="auto">
                    <a:xfrm>
                      <a:off x="0" y="0"/>
                      <a:ext cx="5518785" cy="3323682"/>
                    </a:xfrm>
                    <a:prstGeom prst="rect">
                      <a:avLst/>
                    </a:prstGeom>
                    <a:noFill/>
                    <a:ln w="9525">
                      <a:noFill/>
                      <a:miter lim="800000"/>
                      <a:headEnd/>
                      <a:tailEnd/>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000979CC">
        <w:rPr>
          <w:rFonts w:ascii="宋体" w:hAnsi="宋体" w:hint="eastAsia"/>
        </w:rPr>
        <w:t>element ui</w:t>
      </w:r>
      <w:r w:rsidRPr="00B77221">
        <w:rPr>
          <w:rFonts w:ascii="宋体" w:hAnsi="宋体" w:hint="eastAsia"/>
        </w:rPr>
        <w:t>实现的框架。管理员可以操作界面左侧导航菜单的相应管理模块。如：</w:t>
      </w:r>
      <w:r w:rsidR="000979CC">
        <w:rPr>
          <w:rFonts w:ascii="宋体" w:hAnsi="宋体" w:hint="eastAsia"/>
        </w:rPr>
        <w:t>用户管理、新闻管理</w:t>
      </w:r>
      <w:r w:rsidRPr="00B77221">
        <w:rPr>
          <w:rFonts w:ascii="宋体" w:hAnsi="宋体" w:hint="eastAsia"/>
        </w:rPr>
        <w:t>、</w:t>
      </w:r>
      <w:r w:rsidR="000979CC">
        <w:rPr>
          <w:rFonts w:ascii="宋体" w:hAnsi="宋体" w:hint="eastAsia"/>
        </w:rPr>
        <w:t>通告管理、城市管理、统计分析</w:t>
      </w:r>
      <w:r w:rsidRPr="00B77221">
        <w:rPr>
          <w:rFonts w:ascii="宋体" w:hAnsi="宋体" w:hint="eastAsia"/>
        </w:rPr>
        <w:t>。如图</w:t>
      </w:r>
      <w:r w:rsidRPr="00B77221">
        <w:rPr>
          <w:rFonts w:ascii="宋体" w:hAnsi="宋体"/>
        </w:rPr>
        <w:t>5-2</w:t>
      </w:r>
      <w:r w:rsidR="0026631C">
        <w:rPr>
          <w:rFonts w:ascii="宋体" w:hAnsi="宋体" w:hint="eastAsia"/>
        </w:rPr>
        <w:t>所示：</w:t>
      </w:r>
    </w:p>
    <w:p w:rsidR="00DD5785" w:rsidRDefault="00DD5785" w:rsidP="00DD5785">
      <w:pPr>
        <w:pStyle w:val="a0"/>
        <w:ind w:firstLine="0"/>
        <w:rPr>
          <w:noProof/>
        </w:rPr>
      </w:pP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bookmarkEnd w:id="216"/>
      <w:bookmarkEnd w:id="217"/>
      <w:bookmarkEnd w:id="218"/>
      <w:bookmarkEnd w:id="219"/>
      <w:bookmarkEnd w:id="220"/>
      <w:r w:rsidR="000979CC">
        <w:rPr>
          <w:rFonts w:hint="eastAsia"/>
        </w:rPr>
        <w:t>用户管理</w:t>
      </w:r>
    </w:p>
    <w:p w:rsidR="000979CC" w:rsidRDefault="000979CC" w:rsidP="00B35958">
      <w:pPr>
        <w:pStyle w:val="a0"/>
        <w:spacing w:line="420" w:lineRule="exact"/>
        <w:ind w:firstLine="480"/>
        <w:rPr>
          <w:rFonts w:ascii="宋体" w:hAnsi="宋体"/>
        </w:rPr>
      </w:pPr>
      <w:r>
        <w:rPr>
          <w:rFonts w:ascii="宋体" w:hAnsi="宋体" w:hint="eastAsia"/>
        </w:rPr>
        <w:t>用户管理里面有两个栏目，第一个用户管理，查看用户信息，删除用户信息</w:t>
      </w:r>
      <w:r w:rsidR="00DD5785" w:rsidRPr="00B77221">
        <w:rPr>
          <w:rFonts w:ascii="宋体" w:hAnsi="宋体" w:hint="eastAsia"/>
        </w:rPr>
        <w:t>。</w:t>
      </w:r>
      <w:r>
        <w:rPr>
          <w:rFonts w:ascii="宋体" w:hAnsi="宋体" w:hint="eastAsia"/>
        </w:rPr>
        <w:t>第二个是添加管理员，通过在这里注册添加管理员。页面如图5-3所示。</w:t>
      </w:r>
    </w:p>
    <w:p w:rsidR="000979CC" w:rsidRDefault="007E7474" w:rsidP="007E7474">
      <w:pPr>
        <w:pStyle w:val="a0"/>
        <w:spacing w:line="360" w:lineRule="auto"/>
        <w:ind w:firstLine="482"/>
        <w:rPr>
          <w:rFonts w:ascii="宋体" w:hAnsi="宋体"/>
        </w:rPr>
      </w:pPr>
      <w:r>
        <w:rPr>
          <w:rFonts w:ascii="宋体" w:hAnsi="宋体"/>
          <w:noProof/>
        </w:rPr>
        <w:lastRenderedPageBreak/>
        <w:drawing>
          <wp:inline distT="0" distB="0" distL="0" distR="0">
            <wp:extent cx="5518785" cy="2354839"/>
            <wp:effectExtent l="19050" t="0" r="5715" b="0"/>
            <wp:docPr id="8" name="图片 2" descr="C:\Users\i\Desktop\创业资料\编程算法训练\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编程算法训练\首页.PNG"/>
                    <pic:cNvPicPr>
                      <a:picLocks noChangeAspect="1" noChangeArrowheads="1"/>
                    </pic:cNvPicPr>
                  </pic:nvPicPr>
                  <pic:blipFill>
                    <a:blip r:embed="rId53"/>
                    <a:srcRect/>
                    <a:stretch>
                      <a:fillRect/>
                    </a:stretch>
                  </pic:blipFill>
                  <pic:spPr bwMode="auto">
                    <a:xfrm>
                      <a:off x="0" y="0"/>
                      <a:ext cx="5518785" cy="2354839"/>
                    </a:xfrm>
                    <a:prstGeom prst="rect">
                      <a:avLst/>
                    </a:prstGeom>
                    <a:noFill/>
                    <a:ln w="9525">
                      <a:noFill/>
                      <a:miter lim="800000"/>
                      <a:headEnd/>
                      <a:tailEnd/>
                    </a:ln>
                  </pic:spPr>
                </pic:pic>
              </a:graphicData>
            </a:graphic>
          </wp:inline>
        </w:drawing>
      </w:r>
    </w:p>
    <w:p w:rsidR="000979CC" w:rsidRDefault="000979CC" w:rsidP="007E7474">
      <w:pPr>
        <w:pStyle w:val="a0"/>
        <w:spacing w:line="360" w:lineRule="auto"/>
        <w:ind w:firstLine="482"/>
        <w:rPr>
          <w:rFonts w:ascii="宋体" w:hAnsi="宋体"/>
        </w:rPr>
      </w:pPr>
    </w:p>
    <w:p w:rsidR="000979CC" w:rsidRDefault="000979CC" w:rsidP="00DD5785">
      <w:pPr>
        <w:pStyle w:val="a0"/>
        <w:spacing w:line="420" w:lineRule="exact"/>
        <w:ind w:firstLine="480"/>
        <w:rPr>
          <w:rFonts w:ascii="宋体" w:hAnsi="宋体"/>
        </w:rPr>
      </w:pPr>
    </w:p>
    <w:p w:rsidR="000979CC" w:rsidRDefault="000979CC" w:rsidP="000979CC">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3后台用户管理</w:t>
      </w:r>
    </w:p>
    <w:p w:rsidR="000979CC" w:rsidRPr="000979CC" w:rsidRDefault="000979CC" w:rsidP="000979CC">
      <w:pPr>
        <w:pStyle w:val="a0"/>
        <w:spacing w:line="420" w:lineRule="exact"/>
        <w:ind w:firstLine="0"/>
        <w:rPr>
          <w:rFonts w:ascii="宋体" w:hAnsi="宋体"/>
        </w:rPr>
      </w:pP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sidR="006E75B9">
        <w:rPr>
          <w:rFonts w:hint="eastAsia"/>
        </w:rPr>
        <w:t>新闻</w:t>
      </w:r>
      <w:r>
        <w:rPr>
          <w:rFonts w:hint="eastAsia"/>
        </w:rPr>
        <w:t>管理</w:t>
      </w:r>
      <w:bookmarkEnd w:id="221"/>
      <w:bookmarkEnd w:id="222"/>
      <w:bookmarkEnd w:id="223"/>
      <w:bookmarkEnd w:id="224"/>
      <w:bookmarkEnd w:id="225"/>
    </w:p>
    <w:p w:rsidR="006E75B9" w:rsidRDefault="006E75B9" w:rsidP="00DD5785">
      <w:pPr>
        <w:pStyle w:val="a0"/>
        <w:spacing w:line="420" w:lineRule="exact"/>
        <w:ind w:firstLine="480"/>
        <w:rPr>
          <w:rFonts w:ascii="宋体" w:hAnsi="宋体"/>
        </w:rPr>
      </w:pPr>
      <w:r>
        <w:rPr>
          <w:rFonts w:ascii="宋体" w:hAnsi="宋体" w:hint="eastAsia"/>
        </w:rPr>
        <w:t>新闻</w:t>
      </w:r>
      <w:r w:rsidR="00DD5785" w:rsidRPr="00B77221">
        <w:rPr>
          <w:rFonts w:ascii="宋体" w:hAnsi="宋体" w:hint="eastAsia"/>
        </w:rPr>
        <w:t>管</w:t>
      </w:r>
      <w:r>
        <w:rPr>
          <w:rFonts w:ascii="宋体" w:hAnsi="宋体" w:hint="eastAsia"/>
        </w:rPr>
        <w:t>理模块包含新闻信息、编辑新闻</w:t>
      </w:r>
      <w:r w:rsidR="00DD5785" w:rsidRPr="00B77221">
        <w:rPr>
          <w:rFonts w:ascii="宋体" w:hAnsi="宋体" w:hint="eastAsia"/>
        </w:rPr>
        <w:t>和</w:t>
      </w:r>
      <w:r>
        <w:rPr>
          <w:rFonts w:ascii="宋体" w:hAnsi="宋体" w:hint="eastAsia"/>
        </w:rPr>
        <w:t>首页视频上传</w:t>
      </w:r>
      <w:r w:rsidR="00DD5785" w:rsidRPr="00B77221">
        <w:rPr>
          <w:rFonts w:ascii="宋体" w:hAnsi="宋体" w:hint="eastAsia"/>
        </w:rPr>
        <w:t>三个子模块，每个子模块都是对应数据库表里信息的展示</w:t>
      </w:r>
      <w:r>
        <w:rPr>
          <w:rFonts w:ascii="宋体" w:hAnsi="宋体" w:hint="eastAsia"/>
        </w:rPr>
        <w:t>。</w:t>
      </w:r>
    </w:p>
    <w:p w:rsidR="00DD5785" w:rsidRPr="00B77221" w:rsidRDefault="0026631C" w:rsidP="00DD5785">
      <w:pPr>
        <w:pStyle w:val="a0"/>
        <w:spacing w:line="420" w:lineRule="exact"/>
        <w:ind w:firstLine="480"/>
        <w:rPr>
          <w:rFonts w:ascii="宋体" w:hAnsi="宋体"/>
        </w:rPr>
      </w:pPr>
      <w:r>
        <w:rPr>
          <w:rFonts w:ascii="宋体" w:hAnsi="宋体"/>
          <w:szCs w:val="24"/>
        </w:rPr>
        <w:t>如图</w:t>
      </w:r>
      <w:r w:rsidR="006E75B9">
        <w:rPr>
          <w:rFonts w:ascii="宋体" w:hAnsi="宋体"/>
          <w:szCs w:val="24"/>
        </w:rPr>
        <w:t>5-4</w:t>
      </w:r>
      <w:r>
        <w:rPr>
          <w:rFonts w:ascii="宋体" w:hAnsi="宋体"/>
          <w:szCs w:val="24"/>
        </w:rPr>
        <w:t>所示：</w:t>
      </w:r>
    </w:p>
    <w:p w:rsidR="00DD5785" w:rsidRDefault="007E7474" w:rsidP="00DD5785">
      <w:pPr>
        <w:pStyle w:val="a0"/>
        <w:ind w:firstLine="0"/>
        <w:rPr>
          <w:noProof/>
        </w:rPr>
      </w:pPr>
      <w:r>
        <w:rPr>
          <w:noProof/>
        </w:rPr>
        <w:drawing>
          <wp:inline distT="0" distB="0" distL="0" distR="0">
            <wp:extent cx="5518785" cy="2438591"/>
            <wp:effectExtent l="19050" t="0" r="5715" b="0"/>
            <wp:docPr id="10" name="图片 3" descr="C:\Users\i\Desktop\创业资料\编程算法训练\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编程算法训练\新闻管理.PNG"/>
                    <pic:cNvPicPr>
                      <a:picLocks noChangeAspect="1" noChangeArrowheads="1"/>
                    </pic:cNvPicPr>
                  </pic:nvPicPr>
                  <pic:blipFill>
                    <a:blip r:embed="rId54"/>
                    <a:srcRect/>
                    <a:stretch>
                      <a:fillRect/>
                    </a:stretch>
                  </pic:blipFill>
                  <pic:spPr bwMode="auto">
                    <a:xfrm>
                      <a:off x="0" y="0"/>
                      <a:ext cx="5518785" cy="2438591"/>
                    </a:xfrm>
                    <a:prstGeom prst="rect">
                      <a:avLst/>
                    </a:prstGeom>
                    <a:noFill/>
                    <a:ln w="9525">
                      <a:noFill/>
                      <a:miter lim="800000"/>
                      <a:headEnd/>
                      <a:tailEnd/>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sidR="006E75B9">
        <w:rPr>
          <w:rFonts w:ascii="宋体" w:hAnsi="宋体" w:hint="eastAsia"/>
          <w:sz w:val="21"/>
          <w:szCs w:val="21"/>
        </w:rPr>
        <w:t>4新闻</w:t>
      </w:r>
      <w:r>
        <w:rPr>
          <w:rFonts w:ascii="宋体" w:hAnsi="宋体" w:hint="eastAsia"/>
          <w:sz w:val="21"/>
          <w:szCs w:val="21"/>
        </w:rPr>
        <w:t>系统管理</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lastRenderedPageBreak/>
        <w:t xml:space="preserve">5.2.5 </w:t>
      </w:r>
      <w:bookmarkEnd w:id="226"/>
      <w:bookmarkEnd w:id="227"/>
      <w:bookmarkEnd w:id="228"/>
      <w:bookmarkEnd w:id="229"/>
      <w:bookmarkEnd w:id="230"/>
      <w:r w:rsidR="007E7474">
        <w:rPr>
          <w:rFonts w:hint="eastAsia"/>
        </w:rPr>
        <w:t>城市管理</w:t>
      </w:r>
    </w:p>
    <w:p w:rsidR="00DD5785" w:rsidRPr="00B77221" w:rsidRDefault="007E7474" w:rsidP="00DD5785">
      <w:pPr>
        <w:pStyle w:val="a0"/>
        <w:spacing w:line="420" w:lineRule="exact"/>
        <w:ind w:firstLine="480"/>
        <w:rPr>
          <w:rFonts w:ascii="宋体" w:hAnsi="宋体"/>
        </w:rPr>
      </w:pPr>
      <w:r>
        <w:rPr>
          <w:rFonts w:ascii="宋体" w:hAnsi="宋体" w:hint="eastAsia"/>
        </w:rPr>
        <w:t>城市管理模块包含用户信息、用户发表的消息</w:t>
      </w:r>
      <w:r w:rsidR="00DD5785" w:rsidRPr="00B77221">
        <w:rPr>
          <w:rFonts w:ascii="宋体" w:hAnsi="宋体" w:hint="eastAsia"/>
        </w:rPr>
        <w:t>和</w:t>
      </w:r>
      <w:r>
        <w:rPr>
          <w:rFonts w:ascii="宋体" w:hAnsi="宋体" w:hint="eastAsia"/>
        </w:rPr>
        <w:t>用户在城市分布</w:t>
      </w:r>
      <w:r w:rsidR="00DD5785" w:rsidRPr="00B77221">
        <w:rPr>
          <w:rFonts w:ascii="宋体" w:hAnsi="宋体" w:hint="eastAsia"/>
        </w:rPr>
        <w:t>。</w:t>
      </w:r>
      <w:r w:rsidR="0026631C">
        <w:rPr>
          <w:rFonts w:ascii="宋体" w:hAnsi="宋体"/>
          <w:szCs w:val="24"/>
        </w:rPr>
        <w:t>如图5-4所示：</w:t>
      </w:r>
    </w:p>
    <w:p w:rsidR="00DD5785" w:rsidRDefault="007E7474" w:rsidP="00DD5785">
      <w:pPr>
        <w:pStyle w:val="a0"/>
        <w:ind w:firstLine="0"/>
        <w:rPr>
          <w:noProof/>
        </w:rPr>
      </w:pPr>
      <w:r>
        <w:rPr>
          <w:noProof/>
        </w:rPr>
        <w:drawing>
          <wp:inline distT="0" distB="0" distL="0" distR="0">
            <wp:extent cx="5518785" cy="2291136"/>
            <wp:effectExtent l="19050" t="0" r="5715" b="0"/>
            <wp:docPr id="11" name="图片 4" descr="C:\Users\i\Desktop\创业资料\编程算法训练\城市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编程算法训练\城市管理.PNG"/>
                    <pic:cNvPicPr>
                      <a:picLocks noChangeAspect="1" noChangeArrowheads="1"/>
                    </pic:cNvPicPr>
                  </pic:nvPicPr>
                  <pic:blipFill>
                    <a:blip r:embed="rId55"/>
                    <a:srcRect/>
                    <a:stretch>
                      <a:fillRect/>
                    </a:stretch>
                  </pic:blipFill>
                  <pic:spPr bwMode="auto">
                    <a:xfrm>
                      <a:off x="0" y="0"/>
                      <a:ext cx="5518785" cy="2291136"/>
                    </a:xfrm>
                    <a:prstGeom prst="rect">
                      <a:avLst/>
                    </a:prstGeom>
                    <a:noFill/>
                    <a:ln w="9525">
                      <a:noFill/>
                      <a:miter lim="800000"/>
                      <a:headEnd/>
                      <a:tailEnd/>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w:t>
      </w:r>
      <w:r w:rsidR="007E7474">
        <w:rPr>
          <w:rFonts w:ascii="宋体" w:hAnsi="宋体" w:hint="eastAsia"/>
          <w:sz w:val="21"/>
          <w:szCs w:val="21"/>
        </w:rPr>
        <w:t>城市</w:t>
      </w:r>
      <w:r>
        <w:rPr>
          <w:rFonts w:ascii="宋体" w:hAnsi="宋体" w:hint="eastAsia"/>
          <w:sz w:val="21"/>
          <w:szCs w:val="21"/>
        </w:rPr>
        <w:t>管理</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bookmarkEnd w:id="231"/>
      <w:bookmarkEnd w:id="232"/>
      <w:bookmarkEnd w:id="233"/>
      <w:bookmarkEnd w:id="234"/>
      <w:bookmarkEnd w:id="235"/>
      <w:r w:rsidR="007E7474">
        <w:rPr>
          <w:rFonts w:hint="eastAsia"/>
        </w:rPr>
        <w:t>统计分析</w:t>
      </w:r>
    </w:p>
    <w:p w:rsidR="00DD5785" w:rsidRPr="00B77221" w:rsidRDefault="007E7474" w:rsidP="00DD5785">
      <w:pPr>
        <w:pStyle w:val="a0"/>
        <w:spacing w:line="420" w:lineRule="exact"/>
        <w:ind w:firstLine="480"/>
        <w:rPr>
          <w:rFonts w:ascii="宋体" w:hAnsi="宋体"/>
        </w:rPr>
      </w:pPr>
      <w:r>
        <w:rPr>
          <w:rFonts w:ascii="宋体" w:hAnsi="宋体" w:hint="eastAsia"/>
        </w:rPr>
        <w:t>统计分析模块包含了</w:t>
      </w:r>
      <w:r w:rsidR="00FF7425">
        <w:rPr>
          <w:rFonts w:ascii="宋体" w:hAnsi="宋体" w:hint="eastAsia"/>
        </w:rPr>
        <w:t>每天的用户注册人数，以及注册人数的变化</w:t>
      </w:r>
      <w:r w:rsidR="00DD5785" w:rsidRPr="00B77221">
        <w:rPr>
          <w:rFonts w:ascii="宋体" w:hAnsi="宋体" w:hint="eastAsia"/>
        </w:rPr>
        <w:t>。</w:t>
      </w:r>
      <w:r w:rsidR="00FF7425">
        <w:rPr>
          <w:rFonts w:ascii="宋体" w:hAnsi="宋体" w:hint="eastAsia"/>
        </w:rPr>
        <w:t>同时还显示每个城市的注册人数</w:t>
      </w:r>
      <w:r w:rsidR="0026631C">
        <w:rPr>
          <w:rFonts w:ascii="宋体" w:hAnsi="宋体"/>
          <w:szCs w:val="24"/>
        </w:rPr>
        <w:t>如图5-5所示：</w:t>
      </w:r>
    </w:p>
    <w:p w:rsidR="00DD5785" w:rsidRPr="00D31310" w:rsidRDefault="00FF7425" w:rsidP="00DD5785">
      <w:pPr>
        <w:jc w:val="center"/>
      </w:pPr>
      <w:r>
        <w:rPr>
          <w:rFonts w:ascii="宋体" w:hAnsi="宋体"/>
          <w:noProof/>
          <w:sz w:val="21"/>
          <w:szCs w:val="21"/>
        </w:rPr>
        <w:drawing>
          <wp:inline distT="0" distB="0" distL="0" distR="0">
            <wp:extent cx="5518785" cy="2638608"/>
            <wp:effectExtent l="19050" t="0" r="5715" b="0"/>
            <wp:docPr id="30" name="图片 5" descr="C:\Users\i\Desktop\创业资料\编程算法训练\统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编程算法训练\统计分析.PNG"/>
                    <pic:cNvPicPr>
                      <a:picLocks noChangeAspect="1" noChangeArrowheads="1"/>
                    </pic:cNvPicPr>
                  </pic:nvPicPr>
                  <pic:blipFill>
                    <a:blip r:embed="rId56"/>
                    <a:srcRect/>
                    <a:stretch>
                      <a:fillRect/>
                    </a:stretch>
                  </pic:blipFill>
                  <pic:spPr bwMode="auto">
                    <a:xfrm>
                      <a:off x="0" y="0"/>
                      <a:ext cx="5518785" cy="2638608"/>
                    </a:xfrm>
                    <a:prstGeom prst="rect">
                      <a:avLst/>
                    </a:prstGeom>
                    <a:noFill/>
                    <a:ln w="9525">
                      <a:noFill/>
                      <a:miter lim="800000"/>
                      <a:headEnd/>
                      <a:tailEnd/>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w:t>
      </w:r>
      <w:r>
        <w:rPr>
          <w:rFonts w:ascii="宋体" w:hAnsi="宋体" w:hint="eastAsia"/>
          <w:sz w:val="21"/>
          <w:szCs w:val="21"/>
        </w:rPr>
        <w:t>统计分析</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lastRenderedPageBreak/>
        <w:t xml:space="preserve">5.2.7 </w:t>
      </w:r>
      <w:bookmarkEnd w:id="236"/>
      <w:bookmarkEnd w:id="237"/>
      <w:bookmarkEnd w:id="238"/>
      <w:bookmarkEnd w:id="239"/>
      <w:bookmarkEnd w:id="240"/>
      <w:r w:rsidR="00FF7425">
        <w:rPr>
          <w:rFonts w:hint="eastAsia"/>
        </w:rPr>
        <w:t>用户登录界面</w:t>
      </w:r>
    </w:p>
    <w:p w:rsidR="00FF7425" w:rsidRDefault="00FF7425" w:rsidP="00B35958">
      <w:pPr>
        <w:pStyle w:val="a0"/>
        <w:spacing w:line="420" w:lineRule="exact"/>
        <w:ind w:firstLine="480"/>
        <w:rPr>
          <w:rFonts w:ascii="宋体" w:hAnsi="宋体"/>
          <w:szCs w:val="24"/>
        </w:rPr>
      </w:pPr>
      <w:r>
        <w:rPr>
          <w:rFonts w:ascii="宋体" w:hAnsi="宋体" w:hint="eastAsia"/>
        </w:rPr>
        <w:t>用户点击跳转至登录界面，然后输入账号、密码、验证码，核实成功即可登录</w:t>
      </w:r>
      <w:r w:rsidR="00DD5785" w:rsidRPr="00B77221">
        <w:rPr>
          <w:rFonts w:ascii="宋体" w:hAnsi="宋体" w:hint="eastAsia"/>
        </w:rPr>
        <w:t>。</w:t>
      </w:r>
      <w:r w:rsidR="00A54F36">
        <w:rPr>
          <w:rFonts w:ascii="宋体" w:hAnsi="宋体"/>
          <w:szCs w:val="24"/>
        </w:rPr>
        <w:t>如图5-6所示：</w:t>
      </w:r>
    </w:p>
    <w:p w:rsidR="00FF7425" w:rsidRDefault="00FF7425" w:rsidP="00FF7425">
      <w:pPr>
        <w:pStyle w:val="a0"/>
        <w:spacing w:line="360" w:lineRule="auto"/>
        <w:ind w:firstLine="482"/>
        <w:rPr>
          <w:rFonts w:ascii="宋体" w:hAnsi="宋体"/>
          <w:szCs w:val="24"/>
        </w:rPr>
      </w:pPr>
      <w:r>
        <w:rPr>
          <w:rFonts w:ascii="宋体" w:hAnsi="宋体"/>
          <w:noProof/>
          <w:szCs w:val="24"/>
        </w:rPr>
        <w:drawing>
          <wp:inline distT="0" distB="0" distL="0" distR="0">
            <wp:extent cx="5518785" cy="3074895"/>
            <wp:effectExtent l="19050" t="0" r="5715" b="0"/>
            <wp:docPr id="31" name="图片 6" descr="C:\Users\i\Desktop\创业资料\编程算法训练\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编程算法训练\用户登录.PNG"/>
                    <pic:cNvPicPr>
                      <a:picLocks noChangeAspect="1" noChangeArrowheads="1"/>
                    </pic:cNvPicPr>
                  </pic:nvPicPr>
                  <pic:blipFill>
                    <a:blip r:embed="rId57"/>
                    <a:srcRect/>
                    <a:stretch>
                      <a:fillRect/>
                    </a:stretch>
                  </pic:blipFill>
                  <pic:spPr bwMode="auto">
                    <a:xfrm>
                      <a:off x="0" y="0"/>
                      <a:ext cx="5518785" cy="3074895"/>
                    </a:xfrm>
                    <a:prstGeom prst="rect">
                      <a:avLst/>
                    </a:prstGeom>
                    <a:noFill/>
                    <a:ln w="9525">
                      <a:noFill/>
                      <a:miter lim="800000"/>
                      <a:headEnd/>
                      <a:tailEnd/>
                    </a:ln>
                  </pic:spPr>
                </pic:pic>
              </a:graphicData>
            </a:graphic>
          </wp:inline>
        </w:drawing>
      </w:r>
    </w:p>
    <w:p w:rsidR="00FF7425" w:rsidRP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6用户登录界面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bookmarkEnd w:id="241"/>
      <w:bookmarkEnd w:id="242"/>
      <w:bookmarkEnd w:id="243"/>
      <w:bookmarkEnd w:id="244"/>
      <w:bookmarkEnd w:id="245"/>
      <w:r w:rsidR="00FF7425">
        <w:rPr>
          <w:rFonts w:hint="eastAsia"/>
        </w:rPr>
        <w:t>新闻资讯</w:t>
      </w:r>
    </w:p>
    <w:p w:rsidR="00FF7425" w:rsidRDefault="00FF7425" w:rsidP="00FF7425">
      <w:pPr>
        <w:pStyle w:val="a0"/>
      </w:pPr>
      <w:r>
        <w:rPr>
          <w:rFonts w:hint="eastAsia"/>
        </w:rPr>
        <w:t>新闻资讯页面有最新发布的新闻以及视频。左边有需要点击量前十的信息</w:t>
      </w:r>
    </w:p>
    <w:p w:rsidR="00FF7425" w:rsidRDefault="00FF7425" w:rsidP="00FF7425">
      <w:pPr>
        <w:pStyle w:val="a0"/>
      </w:pPr>
    </w:p>
    <w:p w:rsidR="00FF7425" w:rsidRDefault="00FF7425" w:rsidP="00FF7425">
      <w:pPr>
        <w:pStyle w:val="a0"/>
      </w:pPr>
      <w:r>
        <w:rPr>
          <w:noProof/>
        </w:rPr>
        <w:drawing>
          <wp:inline distT="0" distB="0" distL="0" distR="0">
            <wp:extent cx="5518785" cy="2565447"/>
            <wp:effectExtent l="19050" t="0" r="5715" b="0"/>
            <wp:docPr id="32" name="图片 7" descr="C:\Users\i\Desktop\创业资料\编程算法训练\新闻资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编程算法训练\新闻资讯.PNG"/>
                    <pic:cNvPicPr>
                      <a:picLocks noChangeAspect="1" noChangeArrowheads="1"/>
                    </pic:cNvPicPr>
                  </pic:nvPicPr>
                  <pic:blipFill>
                    <a:blip r:embed="rId58"/>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 新闻资讯</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lastRenderedPageBreak/>
        <w:t xml:space="preserve">5.2.9 </w:t>
      </w:r>
      <w:r w:rsidR="00DD3003">
        <w:rPr>
          <w:rFonts w:hint="eastAsia"/>
        </w:rPr>
        <w:t>个人</w:t>
      </w:r>
      <w:bookmarkEnd w:id="246"/>
      <w:bookmarkEnd w:id="247"/>
      <w:bookmarkEnd w:id="248"/>
      <w:bookmarkEnd w:id="249"/>
      <w:bookmarkEnd w:id="250"/>
      <w:r w:rsidR="00DD3003">
        <w:rPr>
          <w:rFonts w:hint="eastAsia"/>
        </w:rPr>
        <w:t>空间</w:t>
      </w:r>
    </w:p>
    <w:p w:rsidR="00317E0D" w:rsidRDefault="00DD3003" w:rsidP="00DD3003">
      <w:pPr>
        <w:spacing w:line="420" w:lineRule="exact"/>
        <w:ind w:firstLineChars="200" w:firstLine="480"/>
        <w:rPr>
          <w:rFonts w:ascii="宋体" w:hAnsi="宋体"/>
          <w:szCs w:val="24"/>
        </w:rPr>
      </w:pPr>
      <w:r>
        <w:rPr>
          <w:rFonts w:ascii="宋体" w:hAnsi="宋体" w:hint="eastAsia"/>
        </w:rPr>
        <w:t>个人空间可以进行信息修改和信息交互。信息交互包括发布信息，查看信息，回复信息</w:t>
      </w:r>
      <w:r w:rsidR="00DD5785" w:rsidRPr="00B77221">
        <w:rPr>
          <w:rFonts w:ascii="宋体" w:hAnsi="宋体" w:hint="eastAsia"/>
        </w:rPr>
        <w:t>。</w:t>
      </w:r>
      <w:r w:rsidR="00A54F36">
        <w:rPr>
          <w:rFonts w:ascii="宋体" w:hAnsi="宋体"/>
          <w:szCs w:val="24"/>
        </w:rPr>
        <w:t>如图5-7所示：</w:t>
      </w:r>
    </w:p>
    <w:p w:rsidR="00DD3003" w:rsidRDefault="00DD3003" w:rsidP="00DD3003">
      <w:pPr>
        <w:spacing w:line="420" w:lineRule="exact"/>
        <w:ind w:firstLineChars="200" w:firstLine="480"/>
        <w:rPr>
          <w:rFonts w:ascii="宋体" w:hAnsi="宋体"/>
          <w:szCs w:val="24"/>
        </w:rPr>
      </w:pPr>
    </w:p>
    <w:p w:rsidR="00DD3003" w:rsidRDefault="00DD3003" w:rsidP="00DD3003">
      <w:pPr>
        <w:spacing w:line="360" w:lineRule="auto"/>
        <w:ind w:firstLineChars="200" w:firstLine="480"/>
        <w:rPr>
          <w:rFonts w:ascii="宋体" w:hAnsi="宋体"/>
          <w:szCs w:val="24"/>
        </w:rPr>
      </w:pPr>
      <w:r>
        <w:rPr>
          <w:rFonts w:ascii="宋体" w:hAnsi="宋体"/>
          <w:noProof/>
          <w:szCs w:val="24"/>
        </w:rPr>
        <w:drawing>
          <wp:inline distT="0" distB="0" distL="0" distR="0">
            <wp:extent cx="5518785" cy="2323128"/>
            <wp:effectExtent l="19050" t="0" r="5715" b="0"/>
            <wp:docPr id="34" name="图片 9" descr="C:\Users\i\Desktop\创业资料\编程算法训练\个人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编程算法训练\个人空间.PNG"/>
                    <pic:cNvPicPr>
                      <a:picLocks noChangeAspect="1" noChangeArrowheads="1"/>
                    </pic:cNvPicPr>
                  </pic:nvPicPr>
                  <pic:blipFill>
                    <a:blip r:embed="rId59"/>
                    <a:srcRect/>
                    <a:stretch>
                      <a:fillRect/>
                    </a:stretch>
                  </pic:blipFill>
                  <pic:spPr bwMode="auto">
                    <a:xfrm>
                      <a:off x="0" y="0"/>
                      <a:ext cx="5518785" cy="2323128"/>
                    </a:xfrm>
                    <a:prstGeom prst="rect">
                      <a:avLst/>
                    </a:prstGeom>
                    <a:noFill/>
                    <a:ln w="9525">
                      <a:noFill/>
                      <a:miter lim="800000"/>
                      <a:headEnd/>
                      <a:tailEnd/>
                    </a:ln>
                  </pic:spPr>
                </pic:pic>
              </a:graphicData>
            </a:graphic>
          </wp:inline>
        </w:drawing>
      </w:r>
    </w:p>
    <w:p w:rsidR="00DD3003" w:rsidRDefault="00DD3003" w:rsidP="00DD3003">
      <w:pPr>
        <w:spacing w:line="420" w:lineRule="exact"/>
        <w:rPr>
          <w:rFonts w:ascii="宋体" w:hAnsi="宋体"/>
          <w:szCs w:val="24"/>
        </w:rPr>
      </w:pPr>
    </w:p>
    <w:p w:rsidR="00DD3003" w:rsidRPr="00317E0D" w:rsidRDefault="00DD3003" w:rsidP="00DD3003">
      <w:pPr>
        <w:spacing w:line="420" w:lineRule="exact"/>
        <w:rPr>
          <w:rFonts w:ascii="宋体" w:hAnsi="宋体"/>
        </w:rPr>
      </w:pPr>
    </w:p>
    <w:p w:rsidR="00DD5785" w:rsidRPr="00FE4288"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w:t>
      </w:r>
      <w:r w:rsidR="00DD3003">
        <w:rPr>
          <w:rFonts w:ascii="宋体" w:hAnsi="宋体" w:hint="eastAsia"/>
          <w:sz w:val="21"/>
          <w:szCs w:val="21"/>
        </w:rPr>
        <w:t xml:space="preserve"> 个人空间信息</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bookmarkEnd w:id="251"/>
      <w:bookmarkEnd w:id="252"/>
      <w:bookmarkEnd w:id="253"/>
      <w:bookmarkEnd w:id="254"/>
      <w:bookmarkEnd w:id="255"/>
      <w:r w:rsidR="000615BC">
        <w:rPr>
          <w:rFonts w:hint="eastAsia"/>
        </w:rPr>
        <w:t>交流空间</w:t>
      </w:r>
    </w:p>
    <w:p w:rsidR="000615BC" w:rsidRPr="000615BC" w:rsidRDefault="000615BC" w:rsidP="000615BC">
      <w:pPr>
        <w:spacing w:line="420" w:lineRule="exact"/>
        <w:ind w:firstLineChars="200" w:firstLine="480"/>
        <w:rPr>
          <w:rFonts w:ascii="宋体" w:hAnsi="宋体"/>
        </w:rPr>
      </w:pPr>
      <w:r>
        <w:rPr>
          <w:rFonts w:ascii="宋体" w:hAnsi="宋体" w:hint="eastAsia"/>
        </w:rPr>
        <w:t>交流空间可以看到所有人发布的信息以及同城人发布的信息</w:t>
      </w:r>
      <w:r w:rsidR="00DD5785" w:rsidRPr="00B77221">
        <w:rPr>
          <w:rFonts w:ascii="宋体" w:hAnsi="宋体" w:hint="eastAsia"/>
        </w:rPr>
        <w:t>。</w:t>
      </w:r>
      <w:bookmarkStart w:id="256" w:name="_Toc451339280"/>
      <w:bookmarkStart w:id="257" w:name="_Toc452051242"/>
      <w:bookmarkStart w:id="258" w:name="_Toc452052043"/>
      <w:bookmarkStart w:id="259" w:name="_Toc452393767"/>
      <w:r>
        <w:rPr>
          <w:rFonts w:ascii="宋体" w:hAnsi="宋体" w:hint="eastAsia"/>
        </w:rPr>
        <w:t>可以评论点赞可以回复</w:t>
      </w:r>
      <w:r w:rsidR="00A54F36">
        <w:rPr>
          <w:rFonts w:ascii="宋体" w:hAnsi="宋体"/>
          <w:szCs w:val="24"/>
        </w:rPr>
        <w:t>如图5-8所示：</w:t>
      </w:r>
    </w:p>
    <w:p w:rsidR="000615BC" w:rsidRDefault="000615BC" w:rsidP="006E6017">
      <w:pPr>
        <w:rPr>
          <w:rFonts w:ascii="宋体" w:hAnsi="宋体"/>
          <w:noProof/>
          <w:sz w:val="21"/>
          <w:szCs w:val="21"/>
        </w:rPr>
      </w:pPr>
      <w:r>
        <w:rPr>
          <w:rFonts w:ascii="宋体" w:hAnsi="宋体"/>
          <w:noProof/>
          <w:sz w:val="21"/>
          <w:szCs w:val="21"/>
        </w:rPr>
        <w:drawing>
          <wp:inline distT="0" distB="0" distL="0" distR="0">
            <wp:extent cx="5518785" cy="2126153"/>
            <wp:effectExtent l="19050" t="0" r="5715" b="0"/>
            <wp:docPr id="35" name="图片 10" descr="C:\Users\i\Desktop\创业资料\编程算法训练\交流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编程算法训练\交流空间.PNG"/>
                    <pic:cNvPicPr>
                      <a:picLocks noChangeAspect="1" noChangeArrowheads="1"/>
                    </pic:cNvPicPr>
                  </pic:nvPicPr>
                  <pic:blipFill>
                    <a:blip r:embed="rId60"/>
                    <a:srcRect/>
                    <a:stretch>
                      <a:fillRect/>
                    </a:stretch>
                  </pic:blipFill>
                  <pic:spPr bwMode="auto">
                    <a:xfrm>
                      <a:off x="0" y="0"/>
                      <a:ext cx="5518785" cy="2126153"/>
                    </a:xfrm>
                    <a:prstGeom prst="rect">
                      <a:avLst/>
                    </a:prstGeom>
                    <a:noFill/>
                    <a:ln w="9525">
                      <a:noFill/>
                      <a:miter lim="800000"/>
                      <a:headEnd/>
                      <a:tailEnd/>
                    </a:ln>
                  </pic:spPr>
                </pic:pic>
              </a:graphicData>
            </a:graphic>
          </wp:inline>
        </w:drawing>
      </w:r>
    </w:p>
    <w:p w:rsidR="000615BC" w:rsidRPr="007517D7" w:rsidRDefault="000615BC" w:rsidP="006E6017">
      <w:pPr>
        <w:rPr>
          <w:rFonts w:ascii="宋体" w:hAnsi="宋体"/>
          <w:sz w:val="21"/>
          <w:szCs w:val="21"/>
        </w:rPr>
      </w:pP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w:t>
      </w:r>
      <w:r w:rsidR="000615BC">
        <w:rPr>
          <w:rFonts w:ascii="宋体" w:hAnsi="宋体" w:hint="eastAsia"/>
          <w:sz w:val="21"/>
          <w:szCs w:val="21"/>
        </w:rPr>
        <w:t xml:space="preserve"> 交流空间</w:t>
      </w:r>
    </w:p>
    <w:p w:rsidR="00DD5785" w:rsidRDefault="00DD5785" w:rsidP="00DD5785">
      <w:pPr>
        <w:pStyle w:val="3"/>
      </w:pPr>
      <w:bookmarkStart w:id="260" w:name="_Toc453539389"/>
      <w:r>
        <w:lastRenderedPageBreak/>
        <w:t xml:space="preserve">5.2.11 </w:t>
      </w:r>
      <w:bookmarkEnd w:id="256"/>
      <w:bookmarkEnd w:id="257"/>
      <w:bookmarkEnd w:id="258"/>
      <w:bookmarkEnd w:id="259"/>
      <w:bookmarkEnd w:id="260"/>
      <w:r w:rsidR="00E12DD9">
        <w:rPr>
          <w:rFonts w:hint="eastAsia"/>
        </w:rPr>
        <w:t>个人信息</w:t>
      </w:r>
    </w:p>
    <w:p w:rsidR="00E12DD9" w:rsidRDefault="00E12DD9" w:rsidP="00E12DD9">
      <w:pPr>
        <w:spacing w:line="420" w:lineRule="exact"/>
        <w:ind w:firstLineChars="200" w:firstLine="480"/>
        <w:rPr>
          <w:rFonts w:ascii="宋体" w:hAnsi="宋体"/>
          <w:szCs w:val="24"/>
        </w:rPr>
      </w:pPr>
      <w:r>
        <w:rPr>
          <w:rFonts w:ascii="宋体" w:hAnsi="宋体" w:hint="eastAsia"/>
        </w:rPr>
        <w:t>个人信息页面可完善自己的性别和年龄信息</w:t>
      </w:r>
      <w:r w:rsidR="00DD5785" w:rsidRPr="00B77221">
        <w:rPr>
          <w:rFonts w:ascii="宋体" w:hAnsi="宋体" w:hint="eastAsia"/>
        </w:rPr>
        <w:t>。</w:t>
      </w:r>
      <w:r>
        <w:rPr>
          <w:rFonts w:ascii="宋体" w:hAnsi="宋体" w:hint="eastAsia"/>
        </w:rPr>
        <w:t>可以修改自己的密码</w:t>
      </w:r>
      <w:r w:rsidR="00CB500E">
        <w:rPr>
          <w:rFonts w:ascii="宋体" w:hAnsi="宋体"/>
          <w:szCs w:val="24"/>
        </w:rPr>
        <w:t>如图5-9所示：</w:t>
      </w:r>
    </w:p>
    <w:p w:rsidR="00E12DD9" w:rsidRDefault="00E12DD9" w:rsidP="00E12DD9">
      <w:pPr>
        <w:spacing w:line="360" w:lineRule="auto"/>
        <w:ind w:firstLineChars="200" w:firstLine="480"/>
        <w:rPr>
          <w:rFonts w:ascii="宋体" w:hAnsi="宋体"/>
          <w:szCs w:val="24"/>
        </w:rPr>
      </w:pPr>
      <w:r>
        <w:rPr>
          <w:rFonts w:ascii="宋体" w:hAnsi="宋体"/>
          <w:noProof/>
          <w:szCs w:val="24"/>
        </w:rPr>
        <w:drawing>
          <wp:inline distT="0" distB="0" distL="0" distR="0">
            <wp:extent cx="5518785" cy="2565447"/>
            <wp:effectExtent l="19050" t="0" r="5715" b="0"/>
            <wp:docPr id="37" name="图片 12" descr="C:\Users\i\Desktop\创业资料\编程算法训练\个人信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编程算法训练\个人信息页面.PNG"/>
                    <pic:cNvPicPr>
                      <a:picLocks noChangeAspect="1" noChangeArrowheads="1"/>
                    </pic:cNvPicPr>
                  </pic:nvPicPr>
                  <pic:blipFill>
                    <a:blip r:embed="rId61"/>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E12DD9" w:rsidRDefault="00E12DD9" w:rsidP="00E12DD9">
      <w:pPr>
        <w:spacing w:line="420" w:lineRule="exact"/>
        <w:ind w:firstLineChars="200" w:firstLine="480"/>
        <w:rPr>
          <w:rFonts w:ascii="宋体" w:hAnsi="宋体"/>
        </w:rPr>
      </w:pPr>
    </w:p>
    <w:p w:rsidR="00DD5785" w:rsidRPr="00CB500E" w:rsidRDefault="00DD5785" w:rsidP="00CB500E">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w:t>
      </w:r>
      <w:r w:rsidR="00E12DD9">
        <w:rPr>
          <w:rFonts w:ascii="宋体" w:hAnsi="宋体" w:hint="eastAsia"/>
          <w:sz w:val="21"/>
          <w:szCs w:val="21"/>
        </w:rPr>
        <w:t>个人信息</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sidR="00A16CF8">
        <w:rPr>
          <w:rFonts w:hint="eastAsia"/>
        </w:rPr>
        <w:t>用户</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6CF8" w:rsidP="00A16CF8">
            <w:pPr>
              <w:spacing w:line="360" w:lineRule="exact"/>
              <w:jc w:val="left"/>
              <w:rPr>
                <w:rFonts w:ascii="Calibri" w:hAnsi="Calibri"/>
                <w:sz w:val="21"/>
                <w:szCs w:val="21"/>
              </w:rPr>
            </w:pPr>
            <w:r>
              <w:rPr>
                <w:rFonts w:ascii="Calibri" w:hAnsi="Calibri" w:hint="eastAsia"/>
                <w:sz w:val="21"/>
                <w:szCs w:val="21"/>
              </w:rPr>
              <w:t>同城独生子女联盟网站系统管理</w:t>
            </w:r>
            <w:r w:rsidR="00DD5785" w:rsidRPr="005A68D0">
              <w:rPr>
                <w:rFonts w:ascii="Calibri" w:hAnsi="Calibri"/>
                <w:sz w:val="21"/>
                <w:szCs w:val="21"/>
              </w:rPr>
              <w:t>系统设计与实现</w:t>
            </w:r>
            <w:r w:rsidR="00DD5785" w:rsidRPr="005A68D0">
              <w:rPr>
                <w:rFonts w:ascii="Calibri" w:hAnsi="Calibri"/>
                <w:sz w:val="21"/>
                <w:szCs w:val="21"/>
              </w:rPr>
              <w:t>---</w:t>
            </w:r>
            <w:r w:rsidR="00DD5785"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A16CF8" w:rsidRDefault="00A16CF8" w:rsidP="00A16CF8">
            <w:pPr>
              <w:spacing w:line="360" w:lineRule="exact"/>
              <w:jc w:val="left"/>
              <w:rPr>
                <w:rFonts w:ascii="Calibri" w:hAnsi="Calibri" w:hint="eastAsia"/>
                <w:sz w:val="21"/>
                <w:szCs w:val="21"/>
              </w:rPr>
            </w:pPr>
            <w:r>
              <w:rPr>
                <w:rFonts w:ascii="Calibri" w:hAnsi="Calibri" w:hint="eastAsia"/>
                <w:sz w:val="21"/>
                <w:szCs w:val="21"/>
              </w:rPr>
              <w:t>用户能够正常访问登录界面，并且能够正常输入数据以及提交登录，个组件能够正常响应事件做出正常的响应。即用户点击登录输入账号、密码、验证码点击登录按钮能够跳转正常。</w:t>
            </w:r>
          </w:p>
          <w:p w:rsidR="00DD5785" w:rsidRPr="005A68D0" w:rsidRDefault="00DD5785" w:rsidP="00A16CF8">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A16CF8"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鼠标单击登录界面中账号输入框，在框内输入已存在、正确的账号</w:t>
            </w:r>
            <w:r w:rsidR="00DD5785" w:rsidRPr="005A68D0">
              <w:rPr>
                <w:rFonts w:ascii="Calibri" w:hAnsi="Calibri" w:hint="eastAsia"/>
                <w:sz w:val="21"/>
                <w:szCs w:val="21"/>
              </w:rPr>
              <w:t>。</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A16CF8" w:rsidRDefault="00A16CF8" w:rsidP="00A16CF8">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鼠标单击登录界面中验证码输入框，输入已经显示的验证码</w:t>
            </w:r>
            <w:r w:rsidRPr="005A68D0">
              <w:rPr>
                <w:rFonts w:ascii="Calibri" w:hAnsi="Calibri" w:hint="eastAsia"/>
                <w:sz w:val="21"/>
                <w:szCs w:val="21"/>
              </w:rPr>
              <w:t>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w:t>
            </w:r>
            <w:r w:rsidR="00A139C9">
              <w:rPr>
                <w:rFonts w:ascii="Calibri" w:hAnsi="Calibri" w:hint="eastAsia"/>
                <w:sz w:val="21"/>
                <w:szCs w:val="21"/>
              </w:rPr>
              <w:t>右上角出现小人图标。</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用户</w:t>
      </w:r>
      <w:r w:rsidR="00A139C9">
        <w:rPr>
          <w:rFonts w:hint="eastAsia"/>
        </w:rPr>
        <w:t>注册</w:t>
      </w:r>
      <w:r>
        <w:rPr>
          <w:rFonts w:hint="eastAsia"/>
        </w:rPr>
        <w:t>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w:t>
            </w:r>
            <w:r w:rsidR="00A139C9">
              <w:rPr>
                <w:rFonts w:ascii="Calibri" w:hAnsi="Calibri" w:hint="eastAsia"/>
                <w:sz w:val="21"/>
                <w:szCs w:val="21"/>
              </w:rPr>
              <w:t>注册</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注册</w:t>
            </w:r>
            <w:r w:rsidR="00DD5785" w:rsidRPr="005A68D0">
              <w:rPr>
                <w:rFonts w:ascii="Calibri" w:hAnsi="Calibri"/>
                <w:sz w:val="21"/>
                <w:szCs w:val="21"/>
              </w:rPr>
              <w:t>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A139C9" w:rsidP="00A139C9">
            <w:pPr>
              <w:spacing w:line="360" w:lineRule="exact"/>
              <w:jc w:val="left"/>
              <w:rPr>
                <w:rFonts w:ascii="Calibri" w:hAnsi="Calibri"/>
                <w:sz w:val="21"/>
                <w:szCs w:val="21"/>
              </w:rPr>
            </w:pPr>
            <w:r>
              <w:rPr>
                <w:rFonts w:ascii="Calibri" w:hAnsi="Calibri" w:hint="eastAsia"/>
                <w:sz w:val="21"/>
                <w:szCs w:val="21"/>
              </w:rPr>
              <w:t>验证：注册用户界面各组件均能正确响应时间，完成注册</w:t>
            </w:r>
            <w:r w:rsidR="00DD5785"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运行系统，显示注册</w:t>
            </w:r>
            <w:r w:rsidR="00DD5785" w:rsidRPr="005A68D0">
              <w:rPr>
                <w:rFonts w:ascii="Calibri" w:hAnsi="Calibri" w:hint="eastAsia"/>
                <w:sz w:val="21"/>
                <w:szCs w:val="21"/>
              </w:rPr>
              <w:t>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A139C9" w:rsidRDefault="00DD5785" w:rsidP="00A139C9">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A139C9">
              <w:rPr>
                <w:rFonts w:ascii="Calibri" w:hAnsi="Calibri" w:hint="eastAsia"/>
                <w:sz w:val="21"/>
                <w:szCs w:val="21"/>
              </w:rPr>
              <w:t>注册按钮，跳转至注册界面，提示输入手机号，在输入完手机号点击获取验证码，此时会下发短信至手机验证码。然后输入验证码，点击确认，此时提示输入密码，输入密码完毕后点击确认。跳转完成。</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手机可以接受验证码短信跳转至首页</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备注</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其他模块中的注册</w:t>
            </w:r>
            <w:r w:rsidR="00DD5785" w:rsidRPr="005A68D0">
              <w:rPr>
                <w:rFonts w:ascii="Calibri" w:hAnsi="Calibri" w:hint="eastAsia"/>
                <w:sz w:val="21"/>
                <w:szCs w:val="21"/>
              </w:rPr>
              <w:t>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w:t>
      </w:r>
      <w:r w:rsidR="003F5404">
        <w:rPr>
          <w:rFonts w:hint="eastAsia"/>
        </w:rPr>
        <w:t>信息</w:t>
      </w:r>
      <w:r>
        <w:rPr>
          <w:rFonts w:hint="eastAsia"/>
        </w:rPr>
        <w:t>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w:t>
            </w:r>
            <w:r w:rsidR="003F5404">
              <w:rPr>
                <w:rFonts w:ascii="Calibri" w:hAnsi="Calibri" w:hint="eastAsia"/>
                <w:sz w:val="21"/>
                <w:szCs w:val="21"/>
              </w:rPr>
              <w:t>信息</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w:t>
            </w:r>
            <w:r w:rsidR="003F5404">
              <w:rPr>
                <w:rFonts w:ascii="Calibri" w:hAnsi="Calibri" w:hint="eastAsia"/>
                <w:sz w:val="21"/>
                <w:szCs w:val="21"/>
              </w:rPr>
              <w:t>信息</w:t>
            </w:r>
            <w:r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登录系统，点击个人中心完善信息修改密码</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F82702" w:rsidRDefault="00DD5785" w:rsidP="00F82702">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3F5404">
              <w:rPr>
                <w:rFonts w:ascii="Calibri" w:hAnsi="Calibri" w:hint="eastAsia"/>
                <w:sz w:val="21"/>
                <w:szCs w:val="21"/>
              </w:rPr>
              <w:t>个人中心，跳转至完善信息页面，输入信息和选择信息，点击确认，跳转至显示信息页面。可以看到个人信息以及修改密码。输入旧密码，输入新密码确认新密码，点击确定。提示修改</w:t>
            </w:r>
            <w:r w:rsidR="00F82702">
              <w:rPr>
                <w:rFonts w:ascii="Calibri" w:hAnsi="Calibri" w:hint="eastAsia"/>
                <w:sz w:val="21"/>
                <w:szCs w:val="21"/>
              </w:rPr>
              <w:t>成功。</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F82702" w:rsidP="00F82702">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sidR="00DD5785" w:rsidRPr="005A68D0">
              <w:rPr>
                <w:rFonts w:ascii="Calibri" w:hAnsi="Calibri" w:hint="eastAsia"/>
                <w:sz w:val="21"/>
                <w:szCs w:val="21"/>
              </w:rPr>
              <w:t>1</w:t>
            </w:r>
            <w:r>
              <w:rPr>
                <w:rFonts w:ascii="Calibri" w:hAnsi="Calibri" w:hint="eastAsia"/>
                <w:sz w:val="21"/>
                <w:szCs w:val="21"/>
              </w:rPr>
              <w:t>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sidR="00F82702">
        <w:rPr>
          <w:rFonts w:hint="eastAsia"/>
        </w:rPr>
        <w:t>新闻资讯</w:t>
      </w:r>
      <w:r>
        <w:rPr>
          <w:rFonts w:hint="eastAsia"/>
        </w:rPr>
        <w:t>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w:t>
      </w:r>
      <w:r w:rsidR="00F82702">
        <w:rPr>
          <w:rFonts w:ascii="宋体" w:hAnsi="宋体" w:hint="eastAsia"/>
        </w:rPr>
        <w:t>新闻资讯</w:t>
      </w:r>
      <w:r>
        <w:rPr>
          <w:rFonts w:ascii="宋体" w:hAnsi="宋体" w:hint="eastAsia"/>
        </w:rPr>
        <w:t>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点击新闻资讯能够正常显示新闻。以及视频播放</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测试模块</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新闻资讯</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F82702">
            <w:pPr>
              <w:spacing w:line="360" w:lineRule="exact"/>
              <w:jc w:val="left"/>
              <w:rPr>
                <w:rFonts w:ascii="Calibri" w:hAnsi="Calibri"/>
                <w:sz w:val="21"/>
                <w:szCs w:val="21"/>
              </w:rPr>
            </w:pPr>
            <w:r w:rsidRPr="005A68D0">
              <w:rPr>
                <w:rFonts w:ascii="Calibri" w:hAnsi="Calibri" w:hint="eastAsia"/>
                <w:sz w:val="21"/>
                <w:szCs w:val="21"/>
              </w:rPr>
              <w:t>验证：</w:t>
            </w:r>
            <w:r w:rsidR="00F82702">
              <w:rPr>
                <w:rFonts w:ascii="Calibri" w:hAnsi="Calibri" w:hint="eastAsia"/>
                <w:sz w:val="21"/>
                <w:szCs w:val="21"/>
              </w:rPr>
              <w:t>新闻资讯能够正常显示。</w:t>
            </w:r>
            <w:r w:rsidR="004C066A">
              <w:rPr>
                <w:rFonts w:ascii="Calibri" w:hAnsi="Calibri" w:hint="eastAsia"/>
                <w:sz w:val="21"/>
                <w:szCs w:val="21"/>
              </w:rPr>
              <w:t>视频能正常播放。</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点击新闻资讯，显示新闻资讯首页。</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4C066A">
              <w:rPr>
                <w:rFonts w:ascii="Calibri" w:hAnsi="Calibri" w:hint="eastAsia"/>
                <w:sz w:val="21"/>
                <w:szCs w:val="21"/>
              </w:rPr>
              <w:t>新闻，调转之新页面心事新闻。</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4C066A">
              <w:rPr>
                <w:rFonts w:ascii="Calibri" w:hAnsi="Calibri" w:hint="eastAsia"/>
                <w:sz w:val="21"/>
                <w:szCs w:val="21"/>
              </w:rPr>
              <w:t>单机视频可以播放。</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4C066A" w:rsidP="004C066A">
            <w:pPr>
              <w:spacing w:line="360" w:lineRule="exact"/>
              <w:jc w:val="left"/>
              <w:rPr>
                <w:rFonts w:ascii="Calibri" w:hAnsi="Calibri"/>
                <w:sz w:val="21"/>
                <w:szCs w:val="21"/>
              </w:rPr>
            </w:pPr>
            <w:r>
              <w:rPr>
                <w:rFonts w:ascii="Calibri" w:hAnsi="Calibri" w:hint="eastAsia"/>
                <w:sz w:val="21"/>
                <w:szCs w:val="21"/>
              </w:rPr>
              <w:t>系统显示正确</w:t>
            </w:r>
            <w:r w:rsidR="00DD5785" w:rsidRPr="005A68D0">
              <w:rPr>
                <w:rFonts w:ascii="Calibri" w:hAnsi="Calibri" w:hint="eastAsia"/>
                <w:sz w:val="21"/>
                <w:szCs w:val="21"/>
              </w:rPr>
              <w:t>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tabs>
                <w:tab w:val="left" w:pos="2640"/>
              </w:tabs>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sz w:val="21"/>
                <w:szCs w:val="21"/>
              </w:rPr>
              <w:tab/>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t xml:space="preserve">5.3.5 </w:t>
      </w:r>
      <w:r w:rsidR="00B037F8">
        <w:rPr>
          <w:rFonts w:hint="eastAsia"/>
        </w:rPr>
        <w:t>交流空间</w:t>
      </w:r>
      <w:r w:rsidRPr="0035653B">
        <w:rPr>
          <w:rFonts w:hint="eastAsia"/>
        </w:rPr>
        <w:t>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w:t>
      </w:r>
      <w:r w:rsidR="00B037F8">
        <w:rPr>
          <w:rFonts w:ascii="宋体" w:hAnsi="宋体" w:hint="eastAsia"/>
        </w:rPr>
        <w:t>交流空间</w:t>
      </w:r>
      <w:r>
        <w:rPr>
          <w:rFonts w:ascii="宋体" w:hAnsi="宋体" w:hint="eastAsia"/>
        </w:rPr>
        <w:t>功能测试用例。测试</w:t>
      </w:r>
      <w:r w:rsidR="00B037F8">
        <w:rPr>
          <w:rFonts w:ascii="宋体" w:hAnsi="宋体" w:hint="eastAsia"/>
        </w:rPr>
        <w:t>交流空间所有功能</w:t>
      </w:r>
      <w:r w:rsidRPr="00B77221">
        <w:rPr>
          <w:rFonts w:ascii="宋体" w:hAnsi="宋体" w:hint="eastAsia"/>
        </w:rPr>
        <w:t>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8E0557"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8E0557" w:rsidRDefault="008E0557" w:rsidP="008E0557">
            <w:pPr>
              <w:spacing w:line="360" w:lineRule="exact"/>
              <w:jc w:val="left"/>
              <w:rPr>
                <w:rFonts w:ascii="Calibri" w:hAnsi="Calibri" w:hint="eastAsia"/>
                <w:sz w:val="21"/>
                <w:szCs w:val="21"/>
              </w:rPr>
            </w:pPr>
            <w:r>
              <w:rPr>
                <w:rFonts w:ascii="Calibri" w:hAnsi="Calibri" w:hint="eastAsia"/>
                <w:sz w:val="21"/>
                <w:szCs w:val="21"/>
              </w:rPr>
              <w:t>登录系统后点击交流空间，显示交流空间首页。然后点击任何信息，可以点赞，评论</w:t>
            </w:r>
            <w:r w:rsidR="008B6651">
              <w:rPr>
                <w:rFonts w:ascii="Calibri" w:hAnsi="Calibri" w:hint="eastAsia"/>
                <w:sz w:val="21"/>
                <w:szCs w:val="21"/>
              </w:rPr>
              <w:t>，回复评论的人，点击个人空间，可以设置用户图像。可以设置网名，可以发表信息，可以查看自己发表的信息。可以回复别人信息。</w:t>
            </w:r>
          </w:p>
          <w:p w:rsidR="00DD5785" w:rsidRPr="005A68D0" w:rsidRDefault="00DD5785" w:rsidP="008E0557">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甲流空间</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8B6651">
            <w:pPr>
              <w:spacing w:line="360" w:lineRule="exact"/>
              <w:jc w:val="left"/>
              <w:rPr>
                <w:rFonts w:ascii="Calibri" w:hAnsi="Calibri"/>
                <w:sz w:val="21"/>
                <w:szCs w:val="21"/>
              </w:rPr>
            </w:pPr>
            <w:r w:rsidRPr="005A68D0">
              <w:rPr>
                <w:rFonts w:ascii="Calibri" w:hAnsi="Calibri" w:hint="eastAsia"/>
                <w:sz w:val="21"/>
                <w:szCs w:val="21"/>
              </w:rPr>
              <w:t>验证：</w:t>
            </w:r>
            <w:r w:rsidR="008B6651">
              <w:rPr>
                <w:rFonts w:ascii="Calibri" w:hAnsi="Calibri" w:hint="eastAsia"/>
                <w:sz w:val="21"/>
                <w:szCs w:val="21"/>
              </w:rPr>
              <w:t>交流空间界面各组件均能正确响应时间，完成所有</w:t>
            </w:r>
            <w:r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登录</w:t>
            </w:r>
            <w:r w:rsidR="00DD5785" w:rsidRPr="005A68D0">
              <w:rPr>
                <w:rFonts w:ascii="Calibri" w:hAnsi="Calibri" w:hint="eastAsia"/>
                <w:sz w:val="21"/>
                <w:szCs w:val="21"/>
              </w:rPr>
              <w:t>系统，显示用户界面，</w:t>
            </w:r>
            <w:r>
              <w:rPr>
                <w:rFonts w:ascii="Calibri" w:hAnsi="Calibri" w:hint="eastAsia"/>
                <w:sz w:val="21"/>
                <w:szCs w:val="21"/>
              </w:rPr>
              <w:t>点击信息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8B6651">
              <w:rPr>
                <w:rFonts w:ascii="Calibri" w:hAnsi="Calibri" w:hint="eastAsia"/>
                <w:sz w:val="21"/>
                <w:szCs w:val="21"/>
              </w:rPr>
              <w:t>任何信息可以跳转至新页面，可以显示、点赞、评论、回复</w:t>
            </w:r>
            <w:r w:rsidRPr="005A68D0">
              <w:rPr>
                <w:rFonts w:ascii="Calibri" w:hAnsi="Calibri" w:hint="eastAsia"/>
                <w:sz w:val="21"/>
                <w:szCs w:val="21"/>
              </w:rPr>
              <w:t>。</w:t>
            </w:r>
          </w:p>
          <w:p w:rsidR="00DD5785" w:rsidRPr="005A68D0" w:rsidRDefault="008B6651" w:rsidP="00D4770F">
            <w:pPr>
              <w:pStyle w:val="af0"/>
              <w:numPr>
                <w:ilvl w:val="0"/>
                <w:numId w:val="39"/>
              </w:numPr>
              <w:spacing w:line="360" w:lineRule="exact"/>
              <w:ind w:firstLineChars="0"/>
              <w:jc w:val="left"/>
              <w:rPr>
                <w:rFonts w:ascii="Calibri" w:hAnsi="Calibri"/>
                <w:sz w:val="21"/>
                <w:szCs w:val="21"/>
              </w:rPr>
            </w:pPr>
            <w:r>
              <w:rPr>
                <w:rFonts w:ascii="Calibri" w:hAnsi="Calibri" w:hint="eastAsia"/>
                <w:sz w:val="21"/>
                <w:szCs w:val="21"/>
              </w:rPr>
              <w:t>可以发表、设置交流空间图像、网名。</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显示修改图像，发表成功，评论和回复可查看，点赞被统计。</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测试时间</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BC1FA2" w:rsidRDefault="007E5C24" w:rsidP="00BC1FA2">
      <w:pPr>
        <w:pStyle w:val="3"/>
      </w:pPr>
      <w:r>
        <w:t>5.3.6</w:t>
      </w:r>
      <w:r w:rsidR="00BC1FA2" w:rsidRPr="0035653B">
        <w:t xml:space="preserve"> </w:t>
      </w:r>
      <w:r w:rsidR="00BC1FA2">
        <w:rPr>
          <w:rFonts w:hint="eastAsia"/>
        </w:rPr>
        <w:t>管理员登录</w:t>
      </w:r>
      <w:r w:rsidR="00BC1FA2" w:rsidRPr="0035653B">
        <w:rPr>
          <w:rFonts w:hint="eastAsia"/>
        </w:rPr>
        <w:t>测试用例</w:t>
      </w:r>
    </w:p>
    <w:p w:rsidR="00BC1FA2" w:rsidRDefault="00BC1FA2" w:rsidP="00BC1FA2">
      <w:pPr>
        <w:spacing w:line="420" w:lineRule="exact"/>
        <w:ind w:firstLineChars="200" w:firstLine="480"/>
        <w:rPr>
          <w:rFonts w:ascii="黑体" w:eastAsia="黑体" w:hAnsi="黑体" w:hint="eastAsia"/>
          <w:b/>
          <w:sz w:val="30"/>
          <w:szCs w:val="30"/>
        </w:rPr>
      </w:pPr>
      <w:r w:rsidRPr="00B77221">
        <w:rPr>
          <w:rFonts w:ascii="宋体" w:hAnsi="宋体" w:hint="eastAsia"/>
        </w:rPr>
        <w:t>表5-</w:t>
      </w:r>
      <w:r>
        <w:rPr>
          <w:rFonts w:ascii="宋体" w:hAnsi="宋体" w:hint="eastAsia"/>
        </w:rPr>
        <w:t>6是</w:t>
      </w:r>
      <w:r w:rsidR="007E5C24">
        <w:rPr>
          <w:rFonts w:ascii="宋体" w:hAnsi="宋体" w:hint="eastAsia"/>
        </w:rPr>
        <w:t>管理员</w:t>
      </w:r>
      <w:r>
        <w:rPr>
          <w:rFonts w:ascii="宋体" w:hAnsi="宋体" w:hint="eastAsia"/>
        </w:rPr>
        <w:t>功能测试用例。</w:t>
      </w:r>
      <w:r w:rsidR="007E5C24">
        <w:rPr>
          <w:rFonts w:ascii="宋体" w:hAnsi="宋体" w:hint="eastAsia"/>
        </w:rPr>
        <w:t>管理员登录</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6</w:t>
      </w:r>
      <w:r>
        <w:rPr>
          <w:rFonts w:ascii="宋体" w:hAnsi="宋体"/>
          <w:szCs w:val="24"/>
        </w:rPr>
        <w:t>所示：</w:t>
      </w:r>
      <w:bookmarkStart w:id="291" w:name="_Toc451339287"/>
      <w:bookmarkStart w:id="292" w:name="_Toc452051249"/>
      <w:bookmarkStart w:id="293" w:name="_Toc452052050"/>
      <w:bookmarkStart w:id="294" w:name="_Toc452393774"/>
    </w:p>
    <w:p w:rsidR="00BC1FA2" w:rsidRPr="00566224" w:rsidRDefault="00BC1FA2" w:rsidP="00BC1FA2">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-6</w:t>
      </w:r>
      <w:r w:rsidR="007E5C24">
        <w:rPr>
          <w:rFonts w:ascii="宋体" w:hAnsi="宋体" w:hint="eastAsia"/>
          <w:sz w:val="21"/>
          <w:szCs w:val="21"/>
        </w:rPr>
        <w:t>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BC1FA2" w:rsidRPr="00502702" w:rsidTr="00FC0112">
        <w:trPr>
          <w:trHeight w:val="50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BC1FA2" w:rsidRPr="00502702" w:rsidTr="00FC0112">
        <w:trPr>
          <w:trHeight w:val="473"/>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sz w:val="21"/>
                <w:szCs w:val="21"/>
              </w:rPr>
              <w:t>CR-TEST-003</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访问管理员登陆界面输入账号密码可跳转至后台菜单且个权限的管理员仅可查看自己管理的界面</w:t>
            </w:r>
            <w:r w:rsidRPr="005A68D0">
              <w:rPr>
                <w:rFonts w:ascii="Calibri" w:hAnsi="Calibri" w:hint="eastAsia"/>
                <w:sz w:val="21"/>
                <w:szCs w:val="21"/>
              </w:rPr>
              <w:t>。</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管理员登录信息</w:t>
            </w:r>
            <w:r w:rsidRPr="005A68D0">
              <w:rPr>
                <w:rFonts w:ascii="Calibri" w:hAnsi="Calibri"/>
                <w:sz w:val="21"/>
                <w:szCs w:val="21"/>
              </w:rPr>
              <w:t>模块</w:t>
            </w:r>
          </w:p>
        </w:tc>
      </w:tr>
      <w:tr w:rsidR="00BC1FA2" w:rsidRPr="00502702" w:rsidTr="00FC0112">
        <w:trPr>
          <w:trHeight w:val="41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管理员可正常登录</w:t>
            </w:r>
            <w:r w:rsidRPr="005A68D0">
              <w:rPr>
                <w:rFonts w:ascii="Calibri" w:hAnsi="Calibri"/>
                <w:sz w:val="21"/>
                <w:szCs w:val="21"/>
              </w:rPr>
              <w:t xml:space="preserve"> </w:t>
            </w:r>
          </w:p>
        </w:tc>
      </w:tr>
      <w:tr w:rsidR="00BC1FA2" w:rsidRPr="00502702" w:rsidTr="00FC0112">
        <w:trPr>
          <w:trHeight w:val="400"/>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输入</w:t>
            </w:r>
            <w:r>
              <w:rPr>
                <w:rFonts w:ascii="Calibri" w:hAnsi="Calibri" w:hint="eastAsia"/>
                <w:sz w:val="21"/>
                <w:szCs w:val="21"/>
              </w:rPr>
              <w:t>url</w:t>
            </w:r>
            <w:r>
              <w:rPr>
                <w:rFonts w:ascii="Calibri" w:hAnsi="Calibri" w:hint="eastAsia"/>
                <w:sz w:val="21"/>
                <w:szCs w:val="21"/>
              </w:rPr>
              <w:t>进入管理员登录界面</w:t>
            </w:r>
            <w:r w:rsidRPr="005A68D0">
              <w:rPr>
                <w:rFonts w:ascii="Calibri" w:hAnsi="Calibri"/>
                <w:sz w:val="21"/>
                <w:szCs w:val="21"/>
              </w:rPr>
              <w:t xml:space="preserve"> </w:t>
            </w:r>
          </w:p>
        </w:tc>
      </w:tr>
      <w:tr w:rsidR="00BC1FA2" w:rsidRPr="00502702" w:rsidTr="00FC0112">
        <w:trPr>
          <w:trHeight w:val="1269"/>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BC1FA2" w:rsidRPr="007E5C24" w:rsidRDefault="00BC1FA2" w:rsidP="007E5C24">
            <w:pPr>
              <w:spacing w:line="360" w:lineRule="exact"/>
              <w:jc w:val="left"/>
              <w:rPr>
                <w:rFonts w:ascii="Calibri" w:hAnsi="Calibri"/>
                <w:sz w:val="21"/>
                <w:szCs w:val="21"/>
              </w:rPr>
            </w:pPr>
            <w:r w:rsidRPr="007E5C24">
              <w:rPr>
                <w:rFonts w:ascii="Calibri" w:hAnsi="Calibri" w:hint="eastAsia"/>
                <w:sz w:val="21"/>
                <w:szCs w:val="21"/>
              </w:rPr>
              <w:t>输入账号密码点击登录</w:t>
            </w:r>
          </w:p>
        </w:tc>
      </w:tr>
      <w:tr w:rsidR="00BC1FA2" w:rsidRPr="00502702" w:rsidTr="00FC0112">
        <w:trPr>
          <w:trHeight w:val="52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BC1FA2" w:rsidRPr="005A68D0" w:rsidRDefault="007E5C24" w:rsidP="00FC0112">
            <w:pPr>
              <w:spacing w:line="360" w:lineRule="exact"/>
              <w:jc w:val="left"/>
              <w:rPr>
                <w:rFonts w:ascii="Calibri" w:hAnsi="Calibri"/>
                <w:sz w:val="21"/>
                <w:szCs w:val="21"/>
              </w:rPr>
            </w:pPr>
            <w:r>
              <w:rPr>
                <w:rFonts w:ascii="Calibri" w:hAnsi="Calibri" w:hint="eastAsia"/>
                <w:sz w:val="21"/>
                <w:szCs w:val="21"/>
              </w:rPr>
              <w:t>跳转至新页面</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李雨</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7E5C24" w:rsidRDefault="007E5C24" w:rsidP="007E5C24">
      <w:pPr>
        <w:pStyle w:val="3"/>
      </w:pPr>
      <w:r>
        <w:t>5.3.7</w:t>
      </w:r>
      <w:r w:rsidRPr="0035653B">
        <w:t xml:space="preserve"> </w:t>
      </w:r>
      <w:r>
        <w:rPr>
          <w:rFonts w:hint="eastAsia"/>
        </w:rPr>
        <w:t>管理员用户管理</w:t>
      </w:r>
      <w:r w:rsidRPr="0035653B">
        <w:rPr>
          <w:rFonts w:hint="eastAsia"/>
        </w:rPr>
        <w:t>测试用例</w:t>
      </w:r>
    </w:p>
    <w:p w:rsidR="007E5C24" w:rsidRDefault="007E5C24" w:rsidP="007E5C24">
      <w:pPr>
        <w:spacing w:line="420" w:lineRule="exact"/>
        <w:ind w:firstLineChars="200" w:firstLine="480"/>
        <w:rPr>
          <w:rFonts w:ascii="黑体" w:eastAsia="黑体" w:hAnsi="黑体" w:hint="eastAsia"/>
          <w:b/>
          <w:sz w:val="30"/>
          <w:szCs w:val="30"/>
        </w:rPr>
      </w:pPr>
      <w:r w:rsidRPr="00B77221">
        <w:rPr>
          <w:rFonts w:ascii="宋体" w:hAnsi="宋体" w:hint="eastAsia"/>
        </w:rPr>
        <w:t>表5-</w:t>
      </w:r>
      <w:r>
        <w:rPr>
          <w:rFonts w:ascii="宋体" w:hAnsi="宋体" w:hint="eastAsia"/>
        </w:rPr>
        <w:t>7是</w:t>
      </w:r>
      <w:r w:rsidR="009E0FBA">
        <w:rPr>
          <w:rFonts w:ascii="宋体" w:hAnsi="宋体" w:hint="eastAsia"/>
        </w:rPr>
        <w:t>管理员用户管理</w:t>
      </w:r>
      <w:r>
        <w:rPr>
          <w:rFonts w:ascii="宋体" w:hAnsi="宋体" w:hint="eastAsia"/>
        </w:rPr>
        <w:t>功能测试用例。</w:t>
      </w:r>
      <w:r w:rsidR="009E0FBA">
        <w:rPr>
          <w:rFonts w:ascii="宋体" w:hAnsi="宋体" w:hint="eastAsia"/>
        </w:rPr>
        <w:t>管理员用户管理</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7</w:t>
      </w:r>
      <w:r>
        <w:rPr>
          <w:rFonts w:ascii="宋体" w:hAnsi="宋体"/>
          <w:szCs w:val="24"/>
        </w:rPr>
        <w:t>所示：</w:t>
      </w:r>
    </w:p>
    <w:p w:rsidR="007E5C24" w:rsidRPr="00566224" w:rsidRDefault="007E5C24" w:rsidP="007E5C24">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w:t>
      </w:r>
      <w:r w:rsidR="002C1BBA">
        <w:rPr>
          <w:rFonts w:ascii="宋体" w:hAnsi="宋体" w:hint="eastAsia"/>
          <w:sz w:val="21"/>
          <w:szCs w:val="21"/>
        </w:rPr>
        <w:t>7</w:t>
      </w:r>
      <w:r w:rsidR="009E0FBA">
        <w:rPr>
          <w:rFonts w:ascii="宋体" w:hAnsi="宋体" w:hint="eastAsia"/>
          <w:sz w:val="21"/>
          <w:szCs w:val="21"/>
        </w:rPr>
        <w:t>管理员</w:t>
      </w:r>
      <w:r>
        <w:rPr>
          <w:rFonts w:ascii="宋体" w:hAnsi="宋体" w:hint="eastAsia"/>
          <w:sz w:val="21"/>
          <w:szCs w:val="21"/>
        </w:rPr>
        <w:t>用户</w:t>
      </w:r>
      <w:r w:rsidR="009E0FBA">
        <w:rPr>
          <w:rFonts w:ascii="宋体" w:hAnsi="宋体" w:hint="eastAsia"/>
          <w:sz w:val="21"/>
          <w:szCs w:val="21"/>
        </w:rPr>
        <w:t>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7E5C24" w:rsidRPr="00502702" w:rsidTr="00FC0112">
        <w:trPr>
          <w:trHeight w:val="50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7E5C24" w:rsidRPr="00502702" w:rsidTr="00FC0112">
        <w:trPr>
          <w:trHeight w:val="473"/>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sz w:val="21"/>
                <w:szCs w:val="21"/>
              </w:rPr>
              <w:t>CR-TEST-003</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lastRenderedPageBreak/>
              <w:t>测试说明</w:t>
            </w:r>
          </w:p>
        </w:tc>
        <w:tc>
          <w:tcPr>
            <w:tcW w:w="6883" w:type="dxa"/>
            <w:shd w:val="clear" w:color="auto" w:fill="auto"/>
          </w:tcPr>
          <w:p w:rsidR="007E5C24" w:rsidRPr="005A68D0" w:rsidRDefault="009E0FBA" w:rsidP="00FC0112">
            <w:pPr>
              <w:spacing w:line="360" w:lineRule="exact"/>
              <w:jc w:val="left"/>
              <w:rPr>
                <w:rFonts w:ascii="Calibri" w:hAnsi="Calibri"/>
                <w:sz w:val="21"/>
                <w:szCs w:val="21"/>
              </w:rPr>
            </w:pPr>
            <w:r>
              <w:rPr>
                <w:rFonts w:ascii="Calibri" w:hAnsi="Calibri" w:hint="eastAsia"/>
                <w:sz w:val="21"/>
                <w:szCs w:val="21"/>
              </w:rPr>
              <w:t>成功登录后台系统，点击查看用户信息，可删除用户</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管理员</w:t>
            </w:r>
            <w:r w:rsidR="009E0FBA">
              <w:rPr>
                <w:rFonts w:ascii="Calibri" w:hAnsi="Calibri" w:hint="eastAsia"/>
                <w:sz w:val="21"/>
                <w:szCs w:val="21"/>
              </w:rPr>
              <w:t>用户管理</w:t>
            </w:r>
            <w:r>
              <w:rPr>
                <w:rFonts w:ascii="Calibri" w:hAnsi="Calibri" w:hint="eastAsia"/>
                <w:sz w:val="21"/>
                <w:szCs w:val="21"/>
              </w:rPr>
              <w:t>信息</w:t>
            </w:r>
            <w:r w:rsidRPr="005A68D0">
              <w:rPr>
                <w:rFonts w:ascii="Calibri" w:hAnsi="Calibri"/>
                <w:sz w:val="21"/>
                <w:szCs w:val="21"/>
              </w:rPr>
              <w:t>模块</w:t>
            </w:r>
          </w:p>
        </w:tc>
      </w:tr>
      <w:tr w:rsidR="007E5C24" w:rsidRPr="00502702" w:rsidTr="00FC0112">
        <w:trPr>
          <w:trHeight w:val="41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验证：</w:t>
            </w:r>
            <w:r w:rsidR="002C1BBA">
              <w:rPr>
                <w:rFonts w:ascii="Calibri" w:hAnsi="Calibri" w:hint="eastAsia"/>
                <w:sz w:val="21"/>
                <w:szCs w:val="21"/>
              </w:rPr>
              <w:t>可以看到用户信息可以删除用户，可以添加管理员</w:t>
            </w:r>
          </w:p>
        </w:tc>
      </w:tr>
      <w:tr w:rsidR="007E5C24" w:rsidRPr="00502702" w:rsidTr="00FC0112">
        <w:trPr>
          <w:trHeight w:val="400"/>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成功登录后台管理系统</w:t>
            </w:r>
          </w:p>
        </w:tc>
      </w:tr>
      <w:tr w:rsidR="007E5C24" w:rsidRPr="00502702" w:rsidTr="00FC0112">
        <w:trPr>
          <w:trHeight w:val="1269"/>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7E5C24" w:rsidRPr="007E5C24" w:rsidRDefault="002C1BBA" w:rsidP="00FC0112">
            <w:pPr>
              <w:spacing w:line="360" w:lineRule="exact"/>
              <w:jc w:val="left"/>
              <w:rPr>
                <w:rFonts w:ascii="Calibri" w:hAnsi="Calibri"/>
                <w:sz w:val="21"/>
                <w:szCs w:val="21"/>
              </w:rPr>
            </w:pPr>
            <w:r>
              <w:rPr>
                <w:rFonts w:ascii="Calibri" w:hAnsi="Calibri" w:hint="eastAsia"/>
                <w:sz w:val="21"/>
                <w:szCs w:val="21"/>
              </w:rPr>
              <w:t>点击用户管理后点击用户管理，点击移除提示成功。点击添加管理，选择管理类型，输入账号密码，点击确认。</w:t>
            </w:r>
          </w:p>
        </w:tc>
      </w:tr>
      <w:tr w:rsidR="007E5C24" w:rsidRPr="00502702" w:rsidTr="00FC0112">
        <w:trPr>
          <w:trHeight w:val="52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成功提示</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李雨</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2C1BBA" w:rsidRDefault="002C1BBA" w:rsidP="002C1BBA">
      <w:pPr>
        <w:pStyle w:val="3"/>
      </w:pPr>
      <w:r>
        <w:t>5.3.8</w:t>
      </w:r>
      <w:r w:rsidRPr="0035653B">
        <w:t xml:space="preserve"> </w:t>
      </w:r>
      <w:r>
        <w:rPr>
          <w:rFonts w:hint="eastAsia"/>
        </w:rPr>
        <w:t>管理员新闻管理</w:t>
      </w:r>
      <w:r w:rsidRPr="0035653B">
        <w:rPr>
          <w:rFonts w:hint="eastAsia"/>
        </w:rPr>
        <w:t>测试用例</w:t>
      </w:r>
    </w:p>
    <w:p w:rsidR="002C1BBA" w:rsidRDefault="002C1BBA" w:rsidP="002C1BBA">
      <w:pPr>
        <w:spacing w:line="420" w:lineRule="exact"/>
        <w:ind w:firstLineChars="200" w:firstLine="480"/>
        <w:rPr>
          <w:rFonts w:ascii="黑体" w:eastAsia="黑体" w:hAnsi="黑体" w:hint="eastAsia"/>
          <w:b/>
          <w:sz w:val="30"/>
          <w:szCs w:val="30"/>
        </w:rPr>
      </w:pPr>
      <w:r w:rsidRPr="00B77221">
        <w:rPr>
          <w:rFonts w:ascii="宋体" w:hAnsi="宋体" w:hint="eastAsia"/>
        </w:rPr>
        <w:t>表5-</w:t>
      </w:r>
      <w:r>
        <w:rPr>
          <w:rFonts w:ascii="宋体" w:hAnsi="宋体" w:hint="eastAsia"/>
        </w:rPr>
        <w:t>8是管理员新闻管理功能测试用例。管理员新闻管理功能</w:t>
      </w:r>
      <w:r w:rsidRPr="00B77221">
        <w:rPr>
          <w:rFonts w:ascii="宋体" w:hAnsi="宋体" w:hint="eastAsia"/>
        </w:rPr>
        <w:t>界面能正确响应事件。</w:t>
      </w:r>
      <w:r>
        <w:rPr>
          <w:rFonts w:ascii="宋体" w:hAnsi="宋体"/>
          <w:szCs w:val="24"/>
        </w:rPr>
        <w:t>如表5-8所示：</w:t>
      </w:r>
    </w:p>
    <w:p w:rsidR="002C1BBA" w:rsidRPr="00566224" w:rsidRDefault="002C1BBA" w:rsidP="002C1BBA">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-8管理员新闻管理登录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2C1BBA" w:rsidRPr="00502702" w:rsidTr="00FC0112">
        <w:trPr>
          <w:trHeight w:val="50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2C1BBA" w:rsidRPr="00502702" w:rsidTr="00FC0112">
        <w:trPr>
          <w:trHeight w:val="473"/>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sz w:val="21"/>
                <w:szCs w:val="21"/>
              </w:rPr>
              <w:t>CR-TEST-003</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可编辑新闻、删除新闻、置顶新闻、上传视频、置顶视频</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管理员新闻管理信息</w:t>
            </w:r>
            <w:r w:rsidRPr="005A68D0">
              <w:rPr>
                <w:rFonts w:ascii="Calibri" w:hAnsi="Calibri"/>
                <w:sz w:val="21"/>
                <w:szCs w:val="21"/>
              </w:rPr>
              <w:t>模块</w:t>
            </w:r>
          </w:p>
        </w:tc>
      </w:tr>
      <w:tr w:rsidR="002C1BBA" w:rsidRPr="00502702" w:rsidTr="00FC0112">
        <w:trPr>
          <w:trHeight w:val="41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新闻管理模块相关组件可正常运行以及响应</w:t>
            </w:r>
            <w:r w:rsidRPr="005A68D0">
              <w:rPr>
                <w:rFonts w:ascii="Calibri" w:hAnsi="Calibri"/>
                <w:sz w:val="21"/>
                <w:szCs w:val="21"/>
              </w:rPr>
              <w:t xml:space="preserve"> </w:t>
            </w:r>
          </w:p>
        </w:tc>
      </w:tr>
      <w:tr w:rsidR="002C1BBA" w:rsidRPr="00502702" w:rsidTr="00FC0112">
        <w:trPr>
          <w:trHeight w:val="400"/>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成功登录系统后太</w:t>
            </w:r>
          </w:p>
        </w:tc>
      </w:tr>
      <w:tr w:rsidR="002C1BBA" w:rsidRPr="00502702" w:rsidTr="00FC0112">
        <w:trPr>
          <w:trHeight w:val="1269"/>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2C1BBA" w:rsidRDefault="002C1BBA" w:rsidP="00FC0112">
            <w:pPr>
              <w:spacing w:line="360" w:lineRule="exact"/>
              <w:jc w:val="left"/>
              <w:rPr>
                <w:rFonts w:ascii="Calibri" w:hAnsi="Calibri" w:hint="eastAsia"/>
                <w:sz w:val="21"/>
                <w:szCs w:val="21"/>
              </w:rPr>
            </w:pPr>
            <w:r>
              <w:rPr>
                <w:rFonts w:ascii="Calibri" w:hAnsi="Calibri" w:hint="eastAsia"/>
                <w:sz w:val="21"/>
                <w:szCs w:val="21"/>
              </w:rPr>
              <w:t>点击新闻管理，出现三个模块，点击新闻编辑，输入信息上传图确定。</w:t>
            </w:r>
          </w:p>
          <w:p w:rsidR="002C1BBA" w:rsidRDefault="002C1BBA" w:rsidP="00FC0112">
            <w:pPr>
              <w:spacing w:line="360" w:lineRule="exact"/>
              <w:jc w:val="left"/>
              <w:rPr>
                <w:rFonts w:ascii="Calibri" w:hAnsi="Calibri" w:hint="eastAsia"/>
                <w:sz w:val="21"/>
                <w:szCs w:val="21"/>
              </w:rPr>
            </w:pPr>
            <w:r>
              <w:rPr>
                <w:rFonts w:ascii="Calibri" w:hAnsi="Calibri" w:hint="eastAsia"/>
                <w:sz w:val="21"/>
                <w:szCs w:val="21"/>
              </w:rPr>
              <w:t>点击首页管理点击加号，选择视频可以上传视频。</w:t>
            </w:r>
          </w:p>
          <w:p w:rsidR="002C1BBA" w:rsidRPr="007E5C24" w:rsidRDefault="002C1BBA" w:rsidP="00FC0112">
            <w:pPr>
              <w:spacing w:line="360" w:lineRule="exact"/>
              <w:jc w:val="left"/>
              <w:rPr>
                <w:rFonts w:ascii="Calibri" w:hAnsi="Calibri"/>
                <w:sz w:val="21"/>
                <w:szCs w:val="21"/>
              </w:rPr>
            </w:pPr>
            <w:r>
              <w:rPr>
                <w:rFonts w:ascii="Calibri" w:hAnsi="Calibri" w:hint="eastAsia"/>
                <w:sz w:val="21"/>
                <w:szCs w:val="21"/>
              </w:rPr>
              <w:t>点击新闻管理可以出查看、置顶删除、回复新闻。可删除、置顶视频。</w:t>
            </w:r>
          </w:p>
        </w:tc>
      </w:tr>
      <w:tr w:rsidR="002C1BBA" w:rsidRPr="00502702" w:rsidTr="00FC0112">
        <w:trPr>
          <w:trHeight w:val="52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2C1BBA" w:rsidRPr="005A68D0" w:rsidRDefault="00FC0112" w:rsidP="00FC0112">
            <w:pPr>
              <w:spacing w:line="360" w:lineRule="exact"/>
              <w:jc w:val="left"/>
              <w:rPr>
                <w:rFonts w:ascii="Calibri" w:hAnsi="Calibri"/>
                <w:sz w:val="21"/>
                <w:szCs w:val="21"/>
              </w:rPr>
            </w:pPr>
            <w:r>
              <w:rPr>
                <w:rFonts w:ascii="Calibri" w:hAnsi="Calibri" w:hint="eastAsia"/>
                <w:sz w:val="21"/>
                <w:szCs w:val="21"/>
              </w:rPr>
              <w:t>提示正确，相关模块可正常显示。</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lastRenderedPageBreak/>
              <w:t>测试人：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李雨</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5.3.9</w:t>
      </w:r>
      <w:r w:rsidRPr="0035653B">
        <w:t xml:space="preserve"> </w:t>
      </w:r>
      <w:r>
        <w:rPr>
          <w:rFonts w:hint="eastAsia"/>
        </w:rPr>
        <w:t>管理员通告管理</w:t>
      </w:r>
      <w:r w:rsidRPr="0035653B">
        <w:rPr>
          <w:rFonts w:hint="eastAsia"/>
        </w:rPr>
        <w:t>测试用例</w:t>
      </w:r>
    </w:p>
    <w:p w:rsidR="00FC0112" w:rsidRDefault="00FC0112" w:rsidP="00FC0112">
      <w:pPr>
        <w:spacing w:line="420" w:lineRule="exact"/>
        <w:ind w:firstLineChars="200" w:firstLine="480"/>
        <w:rPr>
          <w:rFonts w:ascii="黑体" w:eastAsia="黑体" w:hAnsi="黑体" w:hint="eastAsia"/>
          <w:b/>
          <w:sz w:val="30"/>
          <w:szCs w:val="30"/>
        </w:rPr>
      </w:pPr>
      <w:r w:rsidRPr="00B77221">
        <w:rPr>
          <w:rFonts w:ascii="宋体" w:hAnsi="宋体" w:hint="eastAsia"/>
        </w:rPr>
        <w:t>表5-</w:t>
      </w:r>
      <w:r>
        <w:rPr>
          <w:rFonts w:ascii="宋体" w:hAnsi="宋体" w:hint="eastAsia"/>
        </w:rPr>
        <w:t>9是管理员通告管理功能测试用例。管理员通告管理功能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9</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-9管理员通告管理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可输入编辑公告，可置顶公告</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管理员通告管理</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管理员可正常发布公告</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登录系统后台</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Default="00FC0112" w:rsidP="00FC0112">
            <w:pPr>
              <w:spacing w:line="360" w:lineRule="exact"/>
              <w:jc w:val="left"/>
              <w:rPr>
                <w:rFonts w:ascii="Calibri" w:hAnsi="Calibri" w:hint="eastAsia"/>
                <w:sz w:val="21"/>
                <w:szCs w:val="21"/>
              </w:rPr>
            </w:pPr>
            <w:r>
              <w:rPr>
                <w:rFonts w:ascii="Calibri" w:hAnsi="Calibri" w:hint="eastAsia"/>
                <w:sz w:val="21"/>
                <w:szCs w:val="21"/>
              </w:rPr>
              <w:t>点击通告管理，点击编辑通告，输入账号密码，点击确定。</w:t>
            </w:r>
          </w:p>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点击通告管理，可删除通告可置顶通告</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跳转至新页面</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5.3.10</w:t>
      </w:r>
      <w:r w:rsidRPr="0035653B">
        <w:t xml:space="preserve"> </w:t>
      </w:r>
      <w:r>
        <w:rPr>
          <w:rFonts w:hint="eastAsia"/>
        </w:rPr>
        <w:t>管理员登录</w:t>
      </w:r>
      <w:r w:rsidRPr="0035653B">
        <w:rPr>
          <w:rFonts w:hint="eastAsia"/>
        </w:rPr>
        <w:t>测试用例</w:t>
      </w:r>
    </w:p>
    <w:p w:rsidR="00FC0112" w:rsidRDefault="00FC0112" w:rsidP="00FC0112">
      <w:pPr>
        <w:spacing w:line="420" w:lineRule="exact"/>
        <w:ind w:firstLineChars="200" w:firstLine="480"/>
        <w:rPr>
          <w:rFonts w:ascii="黑体" w:eastAsia="黑体" w:hAnsi="黑体" w:hint="eastAsia"/>
          <w:b/>
          <w:sz w:val="30"/>
          <w:szCs w:val="30"/>
        </w:rPr>
      </w:pPr>
      <w:r w:rsidRPr="00B77221">
        <w:rPr>
          <w:rFonts w:ascii="宋体" w:hAnsi="宋体" w:hint="eastAsia"/>
        </w:rPr>
        <w:t>表5-</w:t>
      </w:r>
      <w:r>
        <w:rPr>
          <w:rFonts w:ascii="宋体" w:hAnsi="宋体" w:hint="eastAsia"/>
        </w:rPr>
        <w:t>10是管理员统计分析功能测试用例。管理员统计分析功能</w:t>
      </w:r>
      <w:r w:rsidRPr="00B77221">
        <w:rPr>
          <w:rFonts w:ascii="宋体" w:hAnsi="宋体" w:hint="eastAsia"/>
        </w:rPr>
        <w:t>界面能正确响应事件。</w:t>
      </w:r>
      <w:r>
        <w:rPr>
          <w:rFonts w:ascii="宋体" w:hAnsi="宋体"/>
          <w:szCs w:val="24"/>
        </w:rPr>
        <w:t>如表5-</w:t>
      </w:r>
      <w:r>
        <w:rPr>
          <w:rFonts w:ascii="宋体" w:hAnsi="宋体" w:hint="eastAsia"/>
          <w:szCs w:val="24"/>
        </w:rPr>
        <w:t>10</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-10管理员登录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点击统计分析可查看图标显示信息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管理员统计分析信息</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管理员可查看统计分析相关模块组件响应正常</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点击统计分析稍等片看显示图标</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显示图标</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5.3.11</w:t>
      </w:r>
      <w:r w:rsidRPr="0035653B">
        <w:t xml:space="preserve"> </w:t>
      </w:r>
      <w:r w:rsidR="00494C41">
        <w:rPr>
          <w:rFonts w:hint="eastAsia"/>
        </w:rPr>
        <w:t>管理员城市管理</w:t>
      </w:r>
      <w:r w:rsidRPr="0035653B">
        <w:rPr>
          <w:rFonts w:hint="eastAsia"/>
        </w:rPr>
        <w:t>测试用例</w:t>
      </w:r>
    </w:p>
    <w:p w:rsidR="00FC0112" w:rsidRDefault="00FC0112" w:rsidP="00FC0112">
      <w:pPr>
        <w:spacing w:line="420" w:lineRule="exact"/>
        <w:ind w:firstLineChars="200" w:firstLine="480"/>
        <w:rPr>
          <w:rFonts w:ascii="黑体" w:eastAsia="黑体" w:hAnsi="黑体" w:hint="eastAsia"/>
          <w:b/>
          <w:sz w:val="30"/>
          <w:szCs w:val="30"/>
        </w:rPr>
      </w:pPr>
      <w:r w:rsidRPr="00B77221">
        <w:rPr>
          <w:rFonts w:ascii="宋体" w:hAnsi="宋体" w:hint="eastAsia"/>
        </w:rPr>
        <w:t>表5-</w:t>
      </w:r>
      <w:r>
        <w:rPr>
          <w:rFonts w:ascii="宋体" w:hAnsi="宋体" w:hint="eastAsia"/>
        </w:rPr>
        <w:t>11是管理员城市管理功能测试用例。管理员城市管理功能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11</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-11管理员城市管理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点击城市管理，可查看某城市人数，点击用户可看某个人，点击信息可查看用户信息，点击删除删除信息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w:t>
            </w:r>
            <w:r w:rsidR="00494C41">
              <w:rPr>
                <w:rFonts w:ascii="Calibri" w:hAnsi="Calibri" w:hint="eastAsia"/>
                <w:sz w:val="21"/>
                <w:szCs w:val="21"/>
              </w:rPr>
              <w:t>城市管理</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sidR="00494C41">
              <w:rPr>
                <w:rFonts w:ascii="Calibri" w:hAnsi="Calibri" w:hint="eastAsia"/>
                <w:sz w:val="21"/>
                <w:szCs w:val="21"/>
              </w:rPr>
              <w:t>可查看某城市的用户以及城市用户人数，以及用户信息</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494C41"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494C41" w:rsidP="00FC0112">
            <w:pPr>
              <w:spacing w:line="360" w:lineRule="exact"/>
              <w:jc w:val="left"/>
              <w:rPr>
                <w:rFonts w:ascii="Calibri" w:hAnsi="Calibri"/>
                <w:sz w:val="21"/>
                <w:szCs w:val="21"/>
              </w:rPr>
            </w:pPr>
            <w:r>
              <w:rPr>
                <w:rFonts w:ascii="Calibri" w:hAnsi="Calibri" w:hint="eastAsia"/>
                <w:sz w:val="21"/>
                <w:szCs w:val="21"/>
              </w:rPr>
              <w:t>点击城市管理，点击某城市查看用户，可查看用户，点击查看动态可查看动态。点击删除删除用户消息</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2D0DAA" w:rsidP="00FC0112">
            <w:pPr>
              <w:spacing w:line="360" w:lineRule="exact"/>
              <w:jc w:val="left"/>
              <w:rPr>
                <w:rFonts w:ascii="Calibri" w:hAnsi="Calibri"/>
                <w:sz w:val="21"/>
                <w:szCs w:val="21"/>
              </w:rPr>
            </w:pPr>
            <w:r>
              <w:rPr>
                <w:rFonts w:ascii="Calibri" w:hAnsi="Calibri" w:hint="eastAsia"/>
                <w:sz w:val="21"/>
                <w:szCs w:val="21"/>
              </w:rPr>
              <w:t>提示成功</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Pr="00A3057A" w:rsidRDefault="009F464A" w:rsidP="00DD5785">
      <w:pPr>
        <w:pStyle w:val="ad"/>
        <w:ind w:firstLine="601"/>
        <w:rPr>
          <w:rFonts w:ascii="黑体" w:eastAsia="黑体" w:hAnsi="黑体"/>
          <w:b w:val="0"/>
          <w:sz w:val="30"/>
          <w:szCs w:val="30"/>
        </w:rPr>
      </w:pPr>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通过汽车租赁</w:t>
      </w:r>
      <w:r>
        <w:rPr>
          <w:rFonts w:ascii="宋体" w:hAnsi="宋体" w:hint="eastAsia"/>
        </w:rPr>
        <w:t>联盟平台</w:t>
      </w:r>
      <w:r w:rsidRPr="00B77221">
        <w:rPr>
          <w:rFonts w:ascii="宋体" w:hAnsi="宋体" w:hint="eastAsia"/>
        </w:rPr>
        <w:t>加盟</w:t>
      </w:r>
      <w:r>
        <w:rPr>
          <w:rFonts w:ascii="宋体" w:hAnsi="宋体" w:hint="eastAsia"/>
        </w:rPr>
        <w:t>运营</w:t>
      </w:r>
      <w:r w:rsidRPr="00B77221">
        <w:rPr>
          <w:rFonts w:ascii="宋体" w:hAnsi="宋体" w:hint="eastAsia"/>
        </w:rPr>
        <w:t>中心系统的开发，我从一个只会前端，而Javaweb不会变成了对前端和后台都有很大兴趣的状态，同时使我更</w:t>
      </w:r>
      <w:r>
        <w:rPr>
          <w:rFonts w:ascii="宋体" w:hAnsi="宋体" w:hint="eastAsia"/>
        </w:rPr>
        <w:t>加了解</w:t>
      </w:r>
      <w:r w:rsidRPr="00B77221">
        <w:rPr>
          <w:rFonts w:ascii="宋体" w:hAnsi="宋体" w:hint="eastAsia"/>
        </w:rPr>
        <w:t>项目的开发流程，首先是功能需求、需求分析，深入的了解了实体类、边界类、控制类的作用。同时也学会了画用例图、时序图、概念模型E-R图，然后是功能设计、概要设计、详细设计、数据库设计等，并较深的理解对软件测试的方法、手段，同时认识了一个java</w:t>
      </w:r>
      <w:r w:rsidRPr="00B77221">
        <w:rPr>
          <w:rFonts w:ascii="宋体" w:hAnsi="宋体"/>
        </w:rPr>
        <w:t>web</w:t>
      </w:r>
      <w:r w:rsidRPr="00B77221">
        <w:rPr>
          <w:rFonts w:ascii="宋体" w:hAnsi="宋体" w:hint="eastAsia"/>
        </w:rPr>
        <w:t>项目开发的流程。</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总结起来本次毕业设计系统开发主要有以下几个方面的宝贵经验和深刻体会：一是：综合查阅资料是一项重要的学习能力。本次毕业设计中遇到不少的难题，通过网络资源、图书馆资源及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w:t>
      </w:r>
      <w:r>
        <w:rPr>
          <w:rFonts w:ascii="宋体" w:hAnsi="宋体" w:hint="eastAsia"/>
        </w:rPr>
        <w:t>统开发的锻炼，团队合作精神日趋更为重要，这对将来的工作和发展都产生不错的影响。这次毕业设计是一次重要的经历，不仅是对</w:t>
      </w:r>
      <w:r w:rsidRPr="00B77221">
        <w:rPr>
          <w:rFonts w:ascii="宋体" w:hAnsi="宋体" w:hint="eastAsia"/>
        </w:rPr>
        <w:t>大学四年学习的理论基础</w:t>
      </w:r>
      <w:r>
        <w:rPr>
          <w:rFonts w:ascii="宋体" w:hAnsi="宋体" w:hint="eastAsia"/>
        </w:rPr>
        <w:t>的实践锻炼</w:t>
      </w:r>
      <w:r w:rsidRPr="00B77221">
        <w:rPr>
          <w:rFonts w:ascii="宋体" w:hAnsi="宋体" w:hint="eastAsia"/>
        </w:rPr>
        <w:t>，而且应用四年学习的知识，发挥在专业方面的综合素质，</w:t>
      </w:r>
      <w:r>
        <w:rPr>
          <w:rFonts w:ascii="宋体" w:hAnsi="宋体" w:hint="eastAsia"/>
        </w:rPr>
        <w:t>也磨砺了</w:t>
      </w:r>
      <w:r w:rsidRPr="00B77221">
        <w:rPr>
          <w:rFonts w:ascii="宋体" w:hAnsi="宋体" w:hint="eastAsia"/>
        </w:rPr>
        <w:t>一个人的为人处事的正确态度。</w:t>
      </w:r>
    </w:p>
    <w:p w:rsidR="00DD5785" w:rsidRDefault="00DD5785" w:rsidP="00DD5785">
      <w:pPr>
        <w:spacing w:line="420" w:lineRule="exact"/>
        <w:ind w:firstLineChars="200" w:firstLine="480"/>
        <w:rPr>
          <w:rFonts w:ascii="宋体" w:hAnsi="宋体"/>
        </w:rPr>
      </w:pPr>
      <w:r w:rsidRPr="00B77221">
        <w:rPr>
          <w:rFonts w:ascii="宋体" w:hAnsi="宋体" w:hint="eastAsia"/>
        </w:rPr>
        <w:t>汲取经验的同时要明确今后的努力方向，解决存在的问题。本次毕业设计也有不少的不足，主要表现为：一是拓展在</w:t>
      </w:r>
      <w:r w:rsidRPr="00B77221">
        <w:rPr>
          <w:rFonts w:ascii="宋体" w:hAnsi="宋体"/>
        </w:rPr>
        <w:t>Java</w:t>
      </w:r>
      <w:r w:rsidRPr="00B77221">
        <w:rPr>
          <w:rFonts w:ascii="宋体" w:hAnsi="宋体" w:hint="eastAsia"/>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p w:rsidR="00DD5785" w:rsidRPr="00A3057A" w:rsidRDefault="009F464A" w:rsidP="00DD5785">
      <w:pPr>
        <w:pStyle w:val="ad"/>
        <w:ind w:firstLine="601"/>
        <w:rPr>
          <w:rFonts w:ascii="黑体" w:eastAsia="黑体" w:hAnsi="黑体"/>
          <w:b w:val="0"/>
          <w:sz w:val="30"/>
          <w:szCs w:val="30"/>
        </w:rPr>
      </w:pPr>
      <w:bookmarkStart w:id="296" w:name="_Toc6524"/>
      <w:bookmarkStart w:id="297" w:name="_Toc451339288"/>
      <w:bookmarkStart w:id="298" w:name="_Toc452051250"/>
      <w:bookmarkStart w:id="299" w:name="_Toc452052051"/>
      <w:bookmarkStart w:id="300" w:name="_Toc452393775"/>
      <w:r>
        <w:rPr>
          <w:rFonts w:ascii="黑体" w:eastAsia="黑体" w:hAnsi="黑体"/>
          <w:b w:val="0"/>
          <w:sz w:val="30"/>
          <w:szCs w:val="30"/>
        </w:rPr>
        <w:br w:type="page"/>
      </w:r>
      <w:bookmarkStart w:id="301" w:name="_Toc453539397"/>
      <w:r w:rsidR="00DD5785" w:rsidRPr="00A3057A">
        <w:rPr>
          <w:rFonts w:ascii="黑体" w:eastAsia="黑体" w:hAnsi="黑体" w:hint="eastAsia"/>
          <w:b w:val="0"/>
          <w:sz w:val="30"/>
          <w:szCs w:val="30"/>
        </w:rPr>
        <w:lastRenderedPageBreak/>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t>201200834202</w:t>
      </w:r>
      <w:r w:rsidR="005E7B98">
        <w:t>-</w:t>
      </w:r>
      <w:r w:rsidR="005E7B98">
        <w:t>杨文娟</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Pr="005E7B98">
        <w:t>Car-Rent-Join</w:t>
      </w:r>
      <w:r>
        <w:t>文件（源代码）和数据库文件</w:t>
      </w:r>
      <w:r>
        <w:rPr>
          <w:rFonts w:hint="eastAsia"/>
        </w:rPr>
        <w:t>crj</w:t>
      </w:r>
      <w:r>
        <w:t>.sql</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2"/>
      <w:headerReference w:type="default" r:id="rId63"/>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5B2C" w:rsidRDefault="00C15B2C">
      <w:r>
        <w:separator/>
      </w:r>
    </w:p>
  </w:endnote>
  <w:endnote w:type="continuationSeparator" w:id="1">
    <w:p w:rsidR="00C15B2C" w:rsidRDefault="00C15B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FC0112" w:rsidRDefault="00FC0112">
        <w:pPr>
          <w:pStyle w:val="a6"/>
        </w:pPr>
        <w:fldSimple w:instr="PAGE   \* MERGEFORMAT">
          <w:r w:rsidR="002D0DAA" w:rsidRPr="002D0DAA">
            <w:rPr>
              <w:noProof/>
              <w:lang w:val="zh-CN"/>
            </w:rPr>
            <w:t>80</w:t>
          </w:r>
        </w:fldSimple>
      </w:p>
    </w:sdtContent>
  </w:sdt>
  <w:p w:rsidR="00FC0112" w:rsidRDefault="00FC0112">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112" w:rsidRPr="003069BB" w:rsidRDefault="00FC0112" w:rsidP="003069BB">
    <w:pPr>
      <w:pStyle w:val="a6"/>
    </w:pPr>
    <w:fldSimple w:instr=" PAGE ">
      <w:r w:rsidR="002D0DAA">
        <w:rPr>
          <w:noProof/>
        </w:rPr>
        <w:t>79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5B2C" w:rsidRDefault="00C15B2C">
      <w:r>
        <w:separator/>
      </w:r>
    </w:p>
  </w:footnote>
  <w:footnote w:type="continuationSeparator" w:id="1">
    <w:p w:rsidR="00C15B2C" w:rsidRDefault="00C15B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112" w:rsidRPr="00F25A4E" w:rsidRDefault="00FC0112"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112" w:rsidRPr="00F25A4E" w:rsidRDefault="00FC0112">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35842"/>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15BC"/>
    <w:rsid w:val="00064345"/>
    <w:rsid w:val="00080645"/>
    <w:rsid w:val="00081540"/>
    <w:rsid w:val="00081F2A"/>
    <w:rsid w:val="00090510"/>
    <w:rsid w:val="0009415C"/>
    <w:rsid w:val="00094374"/>
    <w:rsid w:val="00094443"/>
    <w:rsid w:val="000947FE"/>
    <w:rsid w:val="00097421"/>
    <w:rsid w:val="0009777D"/>
    <w:rsid w:val="000979CC"/>
    <w:rsid w:val="000A1730"/>
    <w:rsid w:val="000A23E4"/>
    <w:rsid w:val="000A35A0"/>
    <w:rsid w:val="000A5AAB"/>
    <w:rsid w:val="000B0B92"/>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383C"/>
    <w:rsid w:val="00134A67"/>
    <w:rsid w:val="00134B49"/>
    <w:rsid w:val="00152418"/>
    <w:rsid w:val="00167EFC"/>
    <w:rsid w:val="0017291A"/>
    <w:rsid w:val="00181A17"/>
    <w:rsid w:val="00183E89"/>
    <w:rsid w:val="00186F73"/>
    <w:rsid w:val="00187A49"/>
    <w:rsid w:val="00187D0B"/>
    <w:rsid w:val="00191B02"/>
    <w:rsid w:val="001A0634"/>
    <w:rsid w:val="001A1023"/>
    <w:rsid w:val="001A1069"/>
    <w:rsid w:val="001A202F"/>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C1BBA"/>
    <w:rsid w:val="002D0DAA"/>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44FA"/>
    <w:rsid w:val="0037594F"/>
    <w:rsid w:val="00376340"/>
    <w:rsid w:val="00384746"/>
    <w:rsid w:val="00384AC9"/>
    <w:rsid w:val="00393D3F"/>
    <w:rsid w:val="003947A9"/>
    <w:rsid w:val="00395263"/>
    <w:rsid w:val="00395FFC"/>
    <w:rsid w:val="003B232C"/>
    <w:rsid w:val="003C4B9B"/>
    <w:rsid w:val="003C71FC"/>
    <w:rsid w:val="003D59CB"/>
    <w:rsid w:val="003D729A"/>
    <w:rsid w:val="003E07AD"/>
    <w:rsid w:val="003E1F9B"/>
    <w:rsid w:val="003E2E50"/>
    <w:rsid w:val="003E502E"/>
    <w:rsid w:val="003E71FE"/>
    <w:rsid w:val="003E7A38"/>
    <w:rsid w:val="003F254B"/>
    <w:rsid w:val="003F5404"/>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8136A"/>
    <w:rsid w:val="00485A20"/>
    <w:rsid w:val="00486653"/>
    <w:rsid w:val="00490710"/>
    <w:rsid w:val="004933C4"/>
    <w:rsid w:val="00494C41"/>
    <w:rsid w:val="00496FD7"/>
    <w:rsid w:val="004A7F6E"/>
    <w:rsid w:val="004C066A"/>
    <w:rsid w:val="004D0233"/>
    <w:rsid w:val="004D0305"/>
    <w:rsid w:val="004D0CEA"/>
    <w:rsid w:val="004D0ECB"/>
    <w:rsid w:val="004D1A48"/>
    <w:rsid w:val="004D2818"/>
    <w:rsid w:val="004D510C"/>
    <w:rsid w:val="004D7462"/>
    <w:rsid w:val="004E31DB"/>
    <w:rsid w:val="004E56D0"/>
    <w:rsid w:val="004E5FFF"/>
    <w:rsid w:val="004E6FA9"/>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6E6"/>
    <w:rsid w:val="005A51C1"/>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51DD3"/>
    <w:rsid w:val="0065674C"/>
    <w:rsid w:val="0067243C"/>
    <w:rsid w:val="00673112"/>
    <w:rsid w:val="0067446C"/>
    <w:rsid w:val="006807E2"/>
    <w:rsid w:val="00682152"/>
    <w:rsid w:val="00684095"/>
    <w:rsid w:val="006940C4"/>
    <w:rsid w:val="006972FB"/>
    <w:rsid w:val="006B3524"/>
    <w:rsid w:val="006B422F"/>
    <w:rsid w:val="006B7E09"/>
    <w:rsid w:val="006C2CAA"/>
    <w:rsid w:val="006C3B13"/>
    <w:rsid w:val="006D4949"/>
    <w:rsid w:val="006E0110"/>
    <w:rsid w:val="006E6017"/>
    <w:rsid w:val="006E75B9"/>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CAF"/>
    <w:rsid w:val="00762362"/>
    <w:rsid w:val="0076306B"/>
    <w:rsid w:val="007639C2"/>
    <w:rsid w:val="00763E6C"/>
    <w:rsid w:val="00770598"/>
    <w:rsid w:val="00775A8C"/>
    <w:rsid w:val="00777355"/>
    <w:rsid w:val="007871BA"/>
    <w:rsid w:val="00794ADC"/>
    <w:rsid w:val="00797415"/>
    <w:rsid w:val="007A2866"/>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5C24"/>
    <w:rsid w:val="007E699F"/>
    <w:rsid w:val="007E6CB6"/>
    <w:rsid w:val="007E6D58"/>
    <w:rsid w:val="007E7474"/>
    <w:rsid w:val="007F2B6F"/>
    <w:rsid w:val="007F2D31"/>
    <w:rsid w:val="007F7C34"/>
    <w:rsid w:val="00800CBB"/>
    <w:rsid w:val="00802A90"/>
    <w:rsid w:val="008051C1"/>
    <w:rsid w:val="00805DBA"/>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043B"/>
    <w:rsid w:val="008A58A1"/>
    <w:rsid w:val="008A61E5"/>
    <w:rsid w:val="008A7408"/>
    <w:rsid w:val="008A7B1D"/>
    <w:rsid w:val="008B13D9"/>
    <w:rsid w:val="008B145B"/>
    <w:rsid w:val="008B1A2C"/>
    <w:rsid w:val="008B5ABC"/>
    <w:rsid w:val="008B6651"/>
    <w:rsid w:val="008C0452"/>
    <w:rsid w:val="008D65E6"/>
    <w:rsid w:val="008D7A85"/>
    <w:rsid w:val="008E03F4"/>
    <w:rsid w:val="008E0557"/>
    <w:rsid w:val="008E361F"/>
    <w:rsid w:val="008E3B97"/>
    <w:rsid w:val="00903129"/>
    <w:rsid w:val="00911ADE"/>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0FBA"/>
    <w:rsid w:val="009E5883"/>
    <w:rsid w:val="009E71D5"/>
    <w:rsid w:val="009F0960"/>
    <w:rsid w:val="009F0A38"/>
    <w:rsid w:val="009F0C00"/>
    <w:rsid w:val="009F464A"/>
    <w:rsid w:val="009F5235"/>
    <w:rsid w:val="009F7A1D"/>
    <w:rsid w:val="00A07D76"/>
    <w:rsid w:val="00A139C9"/>
    <w:rsid w:val="00A16CF8"/>
    <w:rsid w:val="00A179BF"/>
    <w:rsid w:val="00A316CE"/>
    <w:rsid w:val="00A379D5"/>
    <w:rsid w:val="00A37A64"/>
    <w:rsid w:val="00A41CC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37F8"/>
    <w:rsid w:val="00B056AF"/>
    <w:rsid w:val="00B06AFA"/>
    <w:rsid w:val="00B16911"/>
    <w:rsid w:val="00B16F4E"/>
    <w:rsid w:val="00B24FE0"/>
    <w:rsid w:val="00B27044"/>
    <w:rsid w:val="00B354B6"/>
    <w:rsid w:val="00B35958"/>
    <w:rsid w:val="00B51B62"/>
    <w:rsid w:val="00B51D77"/>
    <w:rsid w:val="00B5253D"/>
    <w:rsid w:val="00B64452"/>
    <w:rsid w:val="00B80D1E"/>
    <w:rsid w:val="00B8469E"/>
    <w:rsid w:val="00B84D19"/>
    <w:rsid w:val="00B86B96"/>
    <w:rsid w:val="00B90EEC"/>
    <w:rsid w:val="00B95621"/>
    <w:rsid w:val="00BB0DEA"/>
    <w:rsid w:val="00BB2870"/>
    <w:rsid w:val="00BC1FA2"/>
    <w:rsid w:val="00BC3BE3"/>
    <w:rsid w:val="00BD1CA6"/>
    <w:rsid w:val="00BE3351"/>
    <w:rsid w:val="00BF05C6"/>
    <w:rsid w:val="00BF3AEC"/>
    <w:rsid w:val="00BF76EA"/>
    <w:rsid w:val="00C10C09"/>
    <w:rsid w:val="00C1171D"/>
    <w:rsid w:val="00C15B2C"/>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81B9C"/>
    <w:rsid w:val="00D82159"/>
    <w:rsid w:val="00D84D0E"/>
    <w:rsid w:val="00D92456"/>
    <w:rsid w:val="00D9658D"/>
    <w:rsid w:val="00DB633B"/>
    <w:rsid w:val="00DB685F"/>
    <w:rsid w:val="00DB6EDF"/>
    <w:rsid w:val="00DB75ED"/>
    <w:rsid w:val="00DC31ED"/>
    <w:rsid w:val="00DD3003"/>
    <w:rsid w:val="00DD5785"/>
    <w:rsid w:val="00DE2722"/>
    <w:rsid w:val="00DE7D3E"/>
    <w:rsid w:val="00DF10B5"/>
    <w:rsid w:val="00DF10EE"/>
    <w:rsid w:val="00DF1224"/>
    <w:rsid w:val="00DF1265"/>
    <w:rsid w:val="00DF2ACB"/>
    <w:rsid w:val="00DF6CF2"/>
    <w:rsid w:val="00E0002A"/>
    <w:rsid w:val="00E02F97"/>
    <w:rsid w:val="00E12DD9"/>
    <w:rsid w:val="00E13E2F"/>
    <w:rsid w:val="00E1507C"/>
    <w:rsid w:val="00E200CF"/>
    <w:rsid w:val="00E243E3"/>
    <w:rsid w:val="00E24D4D"/>
    <w:rsid w:val="00E27A6D"/>
    <w:rsid w:val="00E307F8"/>
    <w:rsid w:val="00E35BB3"/>
    <w:rsid w:val="00E36734"/>
    <w:rsid w:val="00E4381A"/>
    <w:rsid w:val="00E4387A"/>
    <w:rsid w:val="00E5607F"/>
    <w:rsid w:val="00E863C4"/>
    <w:rsid w:val="00E96F10"/>
    <w:rsid w:val="00EA1D28"/>
    <w:rsid w:val="00EA5C78"/>
    <w:rsid w:val="00EA6979"/>
    <w:rsid w:val="00EA6C2B"/>
    <w:rsid w:val="00EB047B"/>
    <w:rsid w:val="00EB194A"/>
    <w:rsid w:val="00EB4EC8"/>
    <w:rsid w:val="00EB7622"/>
    <w:rsid w:val="00EC5A05"/>
    <w:rsid w:val="00EC617D"/>
    <w:rsid w:val="00EC6E44"/>
    <w:rsid w:val="00ED1563"/>
    <w:rsid w:val="00ED5B4A"/>
    <w:rsid w:val="00ED6E71"/>
    <w:rsid w:val="00EE0A24"/>
    <w:rsid w:val="00EE4A3C"/>
    <w:rsid w:val="00EE54D7"/>
    <w:rsid w:val="00EF1980"/>
    <w:rsid w:val="00EF378F"/>
    <w:rsid w:val="00EF37BE"/>
    <w:rsid w:val="00F035E2"/>
    <w:rsid w:val="00F069A0"/>
    <w:rsid w:val="00F12691"/>
    <w:rsid w:val="00F16B9C"/>
    <w:rsid w:val="00F22E73"/>
    <w:rsid w:val="00F239E9"/>
    <w:rsid w:val="00F25A4E"/>
    <w:rsid w:val="00F317F1"/>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2702"/>
    <w:rsid w:val="00F87EFB"/>
    <w:rsid w:val="00F92FF4"/>
    <w:rsid w:val="00F93EC9"/>
    <w:rsid w:val="00F9742F"/>
    <w:rsid w:val="00F97C8E"/>
    <w:rsid w:val="00FA71C1"/>
    <w:rsid w:val="00FB263A"/>
    <w:rsid w:val="00FB5C13"/>
    <w:rsid w:val="00FC0112"/>
    <w:rsid w:val="00FC71C7"/>
    <w:rsid w:val="00FD24F8"/>
    <w:rsid w:val="00FD77C0"/>
    <w:rsid w:val="00FE1B97"/>
    <w:rsid w:val="00FE20E7"/>
    <w:rsid w:val="00FE2BFA"/>
    <w:rsid w:val="00FE7936"/>
    <w:rsid w:val="00FF55F3"/>
    <w:rsid w:val="00FF74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1BBA"/>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97</Pages>
  <Words>8069</Words>
  <Characters>45998</Characters>
  <Application>Microsoft Office Word</Application>
  <DocSecurity>0</DocSecurity>
  <Lines>383</Lines>
  <Paragraphs>107</Paragraphs>
  <ScaleCrop>false</ScaleCrop>
  <Manager>教学委员会</Manager>
  <Company>中原工学院</Company>
  <LinksUpToDate>false</LinksUpToDate>
  <CharactersWithSpaces>53960</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202</cp:revision>
  <cp:lastPrinted>2016-06-06T12:27:00Z</cp:lastPrinted>
  <dcterms:created xsi:type="dcterms:W3CDTF">2016-05-30T10:48:00Z</dcterms:created>
  <dcterms:modified xsi:type="dcterms:W3CDTF">2020-05-13T14:31:00Z</dcterms:modified>
  <cp:category>2006.3</cp:category>
</cp:coreProperties>
</file>