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89347" w14:textId="77777777" w:rsidR="007C7F83" w:rsidRDefault="00A84F4A" w:rsidP="007C7F83">
      <w:pPr>
        <w:rPr>
          <w:b/>
          <w:bCs/>
          <w:color w:val="FF0000"/>
          <w:rtl/>
          <w:lang w:bidi="ar-EG"/>
        </w:rPr>
      </w:pPr>
      <w:r w:rsidRPr="00A84F4A">
        <w:rPr>
          <w:rFonts w:cs="Arial"/>
          <w:b/>
          <w:bCs/>
          <w:color w:val="FF0000"/>
          <w:rtl/>
          <w:lang w:bidi="ar-EG"/>
        </w:rPr>
        <w:t>دراسة جدوى مشروع نظام إدارة بيع معدات المطاعم</w:t>
      </w:r>
    </w:p>
    <w:p w14:paraId="7F98B1D9" w14:textId="2154BA6C" w:rsidR="00A84F4A" w:rsidRPr="00A84F4A" w:rsidRDefault="001775F7" w:rsidP="00A84F4A">
      <w:pPr>
        <w:rPr>
          <w:b/>
          <w:bCs/>
          <w:lang w:bidi="ar-EG"/>
        </w:rPr>
      </w:pPr>
      <w:r>
        <w:rPr>
          <w:rFonts w:cs="Arial"/>
          <w:b/>
          <w:bCs/>
          <w:lang w:bidi="ar-EG"/>
        </w:rPr>
        <w:t>)</w:t>
      </w:r>
      <w:r w:rsidR="007C7F83">
        <w:rPr>
          <w:rFonts w:hint="cs"/>
          <w:b/>
          <w:bCs/>
          <w:rtl/>
          <w:lang w:bidi="ar-EG"/>
        </w:rPr>
        <w:t>1</w:t>
      </w:r>
      <w:r>
        <w:rPr>
          <w:b/>
          <w:bCs/>
          <w:lang w:bidi="ar-EG"/>
        </w:rPr>
        <w:t xml:space="preserve"> (</w:t>
      </w:r>
      <w:r w:rsidR="007C7F83" w:rsidRPr="0017245D">
        <w:rPr>
          <w:rFonts w:hint="cs"/>
          <w:b/>
          <w:bCs/>
          <w:highlight w:val="yellow"/>
          <w:rtl/>
          <w:lang w:bidi="ar-EG"/>
        </w:rPr>
        <w:t>وصف المشروع</w:t>
      </w:r>
      <w:r w:rsidR="007C7F83">
        <w:rPr>
          <w:rFonts w:hint="cs"/>
          <w:b/>
          <w:bCs/>
          <w:rtl/>
          <w:lang w:bidi="ar-EG"/>
        </w:rPr>
        <w:t>:</w:t>
      </w:r>
    </w:p>
    <w:p w14:paraId="1FEBD0C3" w14:textId="12D53E4B" w:rsidR="00A84F4A" w:rsidRPr="007C7F83" w:rsidRDefault="00A84F4A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rFonts w:cs="Arial"/>
          <w:b/>
          <w:bCs/>
          <w:rtl/>
          <w:lang w:bidi="ar-EG"/>
        </w:rPr>
        <w:t>اسم المشروع: نظام إدارة بيع معدات المطاعم.</w:t>
      </w:r>
    </w:p>
    <w:p w14:paraId="34B4974A" w14:textId="762C2781" w:rsidR="00A84F4A" w:rsidRPr="007C7F83" w:rsidRDefault="00A84F4A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rFonts w:cs="Arial"/>
          <w:b/>
          <w:bCs/>
          <w:rtl/>
          <w:lang w:bidi="ar-EG"/>
        </w:rPr>
        <w:t>نوع المشروع: ربحي.</w:t>
      </w:r>
    </w:p>
    <w:p w14:paraId="0F1CD28B" w14:textId="49CB8E16" w:rsidR="00A84F4A" w:rsidRPr="007C7F83" w:rsidRDefault="00A84F4A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rFonts w:cs="Arial"/>
          <w:b/>
          <w:bCs/>
          <w:rtl/>
          <w:lang w:bidi="ar-EG"/>
        </w:rPr>
        <w:t>الفكرة الأساسية: توفير منصة</w:t>
      </w:r>
      <w:r w:rsidR="007C7F83" w:rsidRPr="007C7F83">
        <w:rPr>
          <w:rFonts w:cs="Arial" w:hint="cs"/>
          <w:b/>
          <w:bCs/>
          <w:rtl/>
          <w:lang w:bidi="ar-EG"/>
        </w:rPr>
        <w:t xml:space="preserve"> </w:t>
      </w:r>
      <w:r w:rsidR="007C7F83" w:rsidRPr="007C7F83">
        <w:rPr>
          <w:rFonts w:cs="Arial"/>
          <w:b/>
          <w:bCs/>
          <w:rtl/>
          <w:lang w:bidi="ar-EG"/>
        </w:rPr>
        <w:t>(أو متجر)</w:t>
      </w:r>
      <w:r w:rsidRPr="007C7F83">
        <w:rPr>
          <w:rFonts w:cs="Arial"/>
          <w:b/>
          <w:bCs/>
          <w:rtl/>
          <w:lang w:bidi="ar-EG"/>
        </w:rPr>
        <w:t xml:space="preserve"> إلكترون</w:t>
      </w:r>
      <w:r w:rsidR="007C7F83">
        <w:rPr>
          <w:rFonts w:cs="Arial" w:hint="cs"/>
          <w:b/>
          <w:bCs/>
          <w:rtl/>
          <w:lang w:bidi="ar-EG"/>
        </w:rPr>
        <w:t>ي</w:t>
      </w:r>
      <w:r w:rsidR="007C7F83" w:rsidRPr="007C7F83">
        <w:rPr>
          <w:rFonts w:cs="Arial"/>
          <w:b/>
          <w:bCs/>
          <w:rtl/>
        </w:rPr>
        <w:t xml:space="preserve"> متكامل لإدارة عمليات بيع وتوزيع معدات المطاعم، يشمل الأدوات مثل الطاولات،</w:t>
      </w:r>
      <w:r w:rsidR="007C7F83" w:rsidRPr="007C7F83">
        <w:rPr>
          <w:rFonts w:cs="Arial" w:hint="cs"/>
          <w:b/>
          <w:bCs/>
          <w:rtl/>
        </w:rPr>
        <w:t xml:space="preserve"> </w:t>
      </w:r>
      <w:r w:rsidR="007C7F83" w:rsidRPr="007C7F83">
        <w:rPr>
          <w:rFonts w:cs="Arial"/>
          <w:b/>
          <w:bCs/>
          <w:rtl/>
        </w:rPr>
        <w:t>الكراسي، الشوايات، وأجهزة الطبخ الاحترافي</w:t>
      </w:r>
      <w:r w:rsidR="007C7F83" w:rsidRPr="007C7F83">
        <w:rPr>
          <w:rFonts w:cs="Arial" w:hint="cs"/>
          <w:b/>
          <w:bCs/>
          <w:rtl/>
        </w:rPr>
        <w:t>ة</w:t>
      </w:r>
      <w:r w:rsidR="007C7F83" w:rsidRPr="007C7F83">
        <w:rPr>
          <w:rFonts w:cs="Arial" w:hint="cs"/>
          <w:b/>
          <w:bCs/>
          <w:rtl/>
          <w:lang w:bidi="ar-EG"/>
        </w:rPr>
        <w:t xml:space="preserve"> وكل مستلزمات المطاعم</w:t>
      </w:r>
      <w:r w:rsidR="007C7F83" w:rsidRPr="007C7F83">
        <w:rPr>
          <w:rFonts w:cs="Arial"/>
          <w:b/>
          <w:bCs/>
        </w:rPr>
        <w:t>.</w:t>
      </w:r>
    </w:p>
    <w:p w14:paraId="01C6F859" w14:textId="097749A1" w:rsidR="007C7F83" w:rsidRDefault="007C7F83" w:rsidP="007C7F83">
      <w:pPr>
        <w:pStyle w:val="ListParagraph"/>
        <w:numPr>
          <w:ilvl w:val="0"/>
          <w:numId w:val="5"/>
        </w:numPr>
        <w:rPr>
          <w:b/>
          <w:bCs/>
          <w:lang w:bidi="ar-EG"/>
        </w:rPr>
      </w:pPr>
      <w:r w:rsidRPr="007C7F83">
        <w:rPr>
          <w:b/>
          <w:bCs/>
          <w:rtl/>
        </w:rPr>
        <w:t>الهدف</w:t>
      </w:r>
      <w:r w:rsidRPr="007C7F83">
        <w:rPr>
          <w:b/>
          <w:bCs/>
          <w:lang w:bidi="ar-EG"/>
        </w:rPr>
        <w:t xml:space="preserve">: </w:t>
      </w:r>
      <w:r w:rsidRPr="007C7F83">
        <w:rPr>
          <w:b/>
          <w:bCs/>
          <w:rtl/>
        </w:rPr>
        <w:t>تسهيل إدارة المخزون، المبيعات، وخدمات العملاء لمتاجر بيع معدات المطاعم</w:t>
      </w:r>
      <w:r w:rsidRPr="007C7F83">
        <w:rPr>
          <w:b/>
          <w:bCs/>
          <w:lang w:bidi="ar-EG"/>
        </w:rPr>
        <w:t>.</w:t>
      </w:r>
    </w:p>
    <w:p w14:paraId="632D2786" w14:textId="77777777" w:rsidR="007C7F83" w:rsidRDefault="007C7F83" w:rsidP="007C7F83">
      <w:pPr>
        <w:pStyle w:val="ListParagraph"/>
        <w:ind w:left="1080"/>
        <w:rPr>
          <w:b/>
          <w:bCs/>
          <w:rtl/>
          <w:lang w:bidi="ar-EG"/>
        </w:rPr>
      </w:pPr>
    </w:p>
    <w:p w14:paraId="17A397C8" w14:textId="77777777" w:rsidR="00305645" w:rsidRDefault="00305645" w:rsidP="008F1AFC">
      <w:pPr>
        <w:rPr>
          <w:b/>
          <w:bCs/>
          <w:rtl/>
          <w:lang w:bidi="ar-EG"/>
        </w:rPr>
      </w:pPr>
    </w:p>
    <w:p w14:paraId="263D7296" w14:textId="45934FE9" w:rsidR="00A84F4A" w:rsidRPr="00A84F4A" w:rsidRDefault="001775F7" w:rsidP="008F1AFC">
      <w:pPr>
        <w:rPr>
          <w:b/>
          <w:bCs/>
          <w:lang w:bidi="ar-EG"/>
        </w:rPr>
      </w:pPr>
      <w:r>
        <w:rPr>
          <w:rFonts w:cs="Arial"/>
          <w:b/>
          <w:bCs/>
          <w:lang w:bidi="ar-EG"/>
        </w:rPr>
        <w:t>)</w:t>
      </w:r>
      <w:r w:rsidR="00305645">
        <w:rPr>
          <w:rFonts w:cs="Arial" w:hint="cs"/>
          <w:b/>
          <w:bCs/>
          <w:rtl/>
          <w:lang w:bidi="ar-EG"/>
        </w:rPr>
        <w:t>2)</w:t>
      </w:r>
      <w:r w:rsidR="0017245D">
        <w:rPr>
          <w:rFonts w:cs="Arial" w:hint="cs"/>
          <w:b/>
          <w:bCs/>
          <w:rtl/>
          <w:lang w:bidi="ar-EG"/>
        </w:rPr>
        <w:t xml:space="preserve"> </w:t>
      </w:r>
      <w:r w:rsidR="00A84F4A" w:rsidRPr="0017245D">
        <w:rPr>
          <w:rFonts w:cs="Arial"/>
          <w:b/>
          <w:bCs/>
          <w:highlight w:val="yellow"/>
          <w:rtl/>
          <w:lang w:bidi="ar-EG"/>
        </w:rPr>
        <w:t>وصف الخدمات المقدمة</w:t>
      </w:r>
    </w:p>
    <w:p w14:paraId="1E61AB60" w14:textId="6019ABA0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- أدوات البحث والتصفية: تصفية المنتجات حسب </w:t>
      </w:r>
      <w:r w:rsidR="0017245D">
        <w:rPr>
          <w:rFonts w:cs="Arial" w:hint="cs"/>
          <w:b/>
          <w:bCs/>
          <w:rtl/>
          <w:lang w:bidi="ar-EG"/>
        </w:rPr>
        <w:t>الصنف</w:t>
      </w:r>
      <w:r w:rsidRPr="00A84F4A">
        <w:rPr>
          <w:rFonts w:cs="Arial"/>
          <w:b/>
          <w:bCs/>
          <w:rtl/>
          <w:lang w:bidi="ar-EG"/>
        </w:rPr>
        <w:t xml:space="preserve"> (معدات كهربائية، طاولات، </w:t>
      </w:r>
      <w:r w:rsidR="0017245D" w:rsidRPr="00A84F4A">
        <w:rPr>
          <w:rFonts w:cs="Arial" w:hint="cs"/>
          <w:b/>
          <w:bCs/>
          <w:rtl/>
          <w:lang w:bidi="ar-EG"/>
        </w:rPr>
        <w:t>أوان</w:t>
      </w:r>
      <w:r w:rsidR="0017245D">
        <w:rPr>
          <w:rFonts w:cs="Arial" w:hint="cs"/>
          <w:b/>
          <w:bCs/>
          <w:rtl/>
          <w:lang w:bidi="ar-EG"/>
        </w:rPr>
        <w:t>،</w:t>
      </w:r>
      <w:r w:rsidR="00FD7C67">
        <w:rPr>
          <w:rFonts w:cs="Arial"/>
          <w:b/>
          <w:bCs/>
          <w:lang w:bidi="ar-EG"/>
        </w:rPr>
        <w:t xml:space="preserve"> </w:t>
      </w:r>
      <w:r w:rsidR="00FD7C67">
        <w:rPr>
          <w:rFonts w:cs="Arial" w:hint="cs"/>
          <w:b/>
          <w:bCs/>
          <w:rtl/>
          <w:lang w:bidi="ar-EG"/>
        </w:rPr>
        <w:t>الخ</w:t>
      </w:r>
      <w:r w:rsidRPr="00A84F4A">
        <w:rPr>
          <w:rFonts w:cs="Arial"/>
          <w:b/>
          <w:bCs/>
          <w:rtl/>
          <w:lang w:bidi="ar-EG"/>
        </w:rPr>
        <w:t>) والحجم والميزانية.</w:t>
      </w:r>
    </w:p>
    <w:p w14:paraId="23F8554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التوصيات: اقتراح معدات بناءً على تاريخ البحث والشراء.</w:t>
      </w:r>
    </w:p>
    <w:p w14:paraId="08EC184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إمكانية التوصيل: توفير خدمات التوصيل والتركيب داخل الموقع.</w:t>
      </w:r>
    </w:p>
    <w:p w14:paraId="646C17F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التحديث المستمر: تحديث دوري لقائمة المعدات المتاحة حسب تطورات السوق.</w:t>
      </w:r>
    </w:p>
    <w:p w14:paraId="06606014" w14:textId="2976208E" w:rsidR="008F1AFC" w:rsidRDefault="0017245D" w:rsidP="008F1AFC">
      <w:pPr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- مع إمكانية إضافة مميزات اخرى </w:t>
      </w:r>
      <w:r w:rsidR="008F1AFC">
        <w:rPr>
          <w:rFonts w:hint="cs"/>
          <w:b/>
          <w:bCs/>
          <w:rtl/>
          <w:lang w:bidi="ar-EG"/>
        </w:rPr>
        <w:t>في التحديثات المستقبلية</w:t>
      </w:r>
    </w:p>
    <w:p w14:paraId="07905DD0" w14:textId="77777777" w:rsidR="008F1AFC" w:rsidRDefault="008F1AFC" w:rsidP="008F1AFC">
      <w:pPr>
        <w:rPr>
          <w:b/>
          <w:bCs/>
          <w:rtl/>
          <w:lang w:bidi="ar-EG"/>
        </w:rPr>
      </w:pPr>
    </w:p>
    <w:p w14:paraId="4A0B6835" w14:textId="77777777" w:rsidR="00305645" w:rsidRDefault="00305645" w:rsidP="00A84F4A">
      <w:pPr>
        <w:rPr>
          <w:b/>
          <w:bCs/>
          <w:rtl/>
          <w:lang w:bidi="ar-EG"/>
        </w:rPr>
      </w:pPr>
    </w:p>
    <w:p w14:paraId="2B55765E" w14:textId="2D579E95" w:rsidR="00A84F4A" w:rsidRPr="00A84F4A" w:rsidRDefault="008F1AFC" w:rsidP="00A84F4A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</w:t>
      </w:r>
      <w:r w:rsidR="00305645">
        <w:rPr>
          <w:rFonts w:hint="cs"/>
          <w:b/>
          <w:bCs/>
          <w:rtl/>
          <w:lang w:bidi="ar-EG"/>
        </w:rPr>
        <w:t>3</w:t>
      </w:r>
      <w:r>
        <w:rPr>
          <w:rFonts w:cs="Arial" w:hint="cs"/>
          <w:b/>
          <w:bCs/>
          <w:rtl/>
          <w:lang w:bidi="ar-EG"/>
        </w:rPr>
        <w:t>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تحليل السوق</w:t>
      </w:r>
      <w:r>
        <w:rPr>
          <w:rFonts w:cs="Arial" w:hint="cs"/>
          <w:b/>
          <w:bCs/>
          <w:rtl/>
          <w:lang w:bidi="ar-EG"/>
        </w:rPr>
        <w:t>:</w:t>
      </w:r>
    </w:p>
    <w:p w14:paraId="08AAC779" w14:textId="77777777" w:rsidR="00A84F4A" w:rsidRPr="00A84F4A" w:rsidRDefault="00A84F4A" w:rsidP="00A84F4A">
      <w:pPr>
        <w:rPr>
          <w:b/>
          <w:bCs/>
          <w:lang w:bidi="ar-EG"/>
        </w:rPr>
      </w:pPr>
    </w:p>
    <w:p w14:paraId="1AB31FD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أ) </w:t>
      </w:r>
      <w:r w:rsidRPr="008F1AFC">
        <w:rPr>
          <w:rFonts w:cs="Arial"/>
          <w:b/>
          <w:bCs/>
          <w:highlight w:val="green"/>
          <w:rtl/>
          <w:lang w:bidi="ar-EG"/>
        </w:rPr>
        <w:t>العملاء المستهدفون</w:t>
      </w:r>
      <w:r w:rsidRPr="00A84F4A">
        <w:rPr>
          <w:rFonts w:cs="Arial"/>
          <w:b/>
          <w:bCs/>
          <w:rtl/>
          <w:lang w:bidi="ar-EG"/>
        </w:rPr>
        <w:t>:</w:t>
      </w:r>
    </w:p>
    <w:p w14:paraId="671955D5" w14:textId="77777777" w:rsidR="00305645" w:rsidRPr="00A84F4A" w:rsidRDefault="00305645" w:rsidP="00305645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</w:t>
      </w:r>
      <w:r>
        <w:rPr>
          <w:rFonts w:cs="Arial"/>
          <w:b/>
          <w:bCs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المطاعم الصغيرة والكبيرة</w:t>
      </w:r>
      <w:r>
        <w:rPr>
          <w:rFonts w:cs="Arial" w:hint="cs"/>
          <w:b/>
          <w:bCs/>
          <w:rtl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الجديدة التي تحتاج لتجهيز كامل</w:t>
      </w:r>
      <w:r>
        <w:rPr>
          <w:rFonts w:cs="Arial" w:hint="cs"/>
          <w:b/>
          <w:bCs/>
          <w:rtl/>
          <w:lang w:bidi="ar-EG"/>
        </w:rPr>
        <w:t xml:space="preserve"> او المطاعم التي تحتاج الى تحديث معداتها</w:t>
      </w:r>
    </w:p>
    <w:p w14:paraId="51FEC038" w14:textId="77777777" w:rsidR="00305645" w:rsidRPr="00A84F4A" w:rsidRDefault="00305645" w:rsidP="00305645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</w:t>
      </w:r>
      <w:r>
        <w:rPr>
          <w:rFonts w:cs="Arial"/>
          <w:b/>
          <w:bCs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الأفراد المهتمون بتجهيز مطابخ منزلية مميزة.</w:t>
      </w:r>
    </w:p>
    <w:p w14:paraId="3520F724" w14:textId="77777777" w:rsidR="00305645" w:rsidRDefault="00305645" w:rsidP="00305645">
      <w:pPr>
        <w:rPr>
          <w:rFonts w:cs="Arial"/>
          <w:b/>
          <w:bCs/>
          <w:rtl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3. </w:t>
      </w:r>
      <w:r>
        <w:rPr>
          <w:rFonts w:cs="Arial"/>
          <w:b/>
          <w:bCs/>
          <w:lang w:bidi="ar-EG"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شركات تجهيز المطاعم والمطابخ التجارية.</w:t>
      </w:r>
    </w:p>
    <w:p w14:paraId="4CB5EEE7" w14:textId="77777777" w:rsidR="00305645" w:rsidRDefault="00305645" w:rsidP="00305645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  <w:lang w:bidi="ar-EG"/>
        </w:rPr>
        <w:t xml:space="preserve">  4.</w:t>
      </w:r>
      <w:r w:rsidRPr="007C7F83">
        <w:rPr>
          <w:rFonts w:cs="Arial"/>
          <w:b/>
          <w:bCs/>
          <w:rtl/>
        </w:rPr>
        <w:t xml:space="preserve"> </w:t>
      </w:r>
      <w:r>
        <w:rPr>
          <w:rFonts w:cs="Arial"/>
          <w:b/>
          <w:bCs/>
        </w:rPr>
        <w:t xml:space="preserve"> </w:t>
      </w:r>
      <w:r w:rsidRPr="007C7F83">
        <w:rPr>
          <w:rFonts w:cs="Arial"/>
          <w:b/>
          <w:bCs/>
          <w:rtl/>
        </w:rPr>
        <w:t>الكافيهات</w:t>
      </w:r>
    </w:p>
    <w:p w14:paraId="7A9AF10D" w14:textId="77777777" w:rsidR="00305645" w:rsidRPr="00305645" w:rsidRDefault="00305645" w:rsidP="00305645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  5.</w:t>
      </w:r>
      <w:r w:rsidRPr="007C7F83">
        <w:rPr>
          <w:rFonts w:cs="Arial"/>
          <w:b/>
          <w:bCs/>
          <w:rtl/>
        </w:rPr>
        <w:t xml:space="preserve"> </w:t>
      </w:r>
      <w:r>
        <w:rPr>
          <w:rFonts w:cs="Arial"/>
          <w:b/>
          <w:bCs/>
        </w:rPr>
        <w:t xml:space="preserve"> </w:t>
      </w:r>
      <w:r w:rsidRPr="007C7F83">
        <w:rPr>
          <w:rFonts w:cs="Arial"/>
          <w:b/>
          <w:bCs/>
          <w:rtl/>
        </w:rPr>
        <w:t>الفنادق</w:t>
      </w:r>
    </w:p>
    <w:p w14:paraId="76F7B75D" w14:textId="77777777" w:rsidR="00A84F4A" w:rsidRPr="00A84F4A" w:rsidRDefault="00A84F4A" w:rsidP="00A84F4A">
      <w:pPr>
        <w:rPr>
          <w:b/>
          <w:bCs/>
          <w:lang w:bidi="ar-EG"/>
        </w:rPr>
      </w:pPr>
    </w:p>
    <w:p w14:paraId="1842688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ب) </w:t>
      </w:r>
      <w:r w:rsidRPr="008F1AFC">
        <w:rPr>
          <w:rFonts w:cs="Arial"/>
          <w:b/>
          <w:bCs/>
          <w:highlight w:val="green"/>
          <w:rtl/>
          <w:lang w:bidi="ar-EG"/>
        </w:rPr>
        <w:t>تحليل المنافسة</w:t>
      </w:r>
      <w:r w:rsidRPr="00A84F4A">
        <w:rPr>
          <w:rFonts w:cs="Arial"/>
          <w:b/>
          <w:bCs/>
          <w:rtl/>
          <w:lang w:bidi="ar-EG"/>
        </w:rPr>
        <w:t>:</w:t>
      </w:r>
    </w:p>
    <w:p w14:paraId="46B06200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الشركات المحلية التي تبيع معدات المطاعم.</w:t>
      </w:r>
    </w:p>
    <w:p w14:paraId="77AC6FD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- الأسواق الإلكترونية مثل </w:t>
      </w:r>
      <w:r w:rsidRPr="00A84F4A">
        <w:rPr>
          <w:b/>
          <w:bCs/>
          <w:lang w:bidi="ar-EG"/>
        </w:rPr>
        <w:t>Amazon</w:t>
      </w:r>
      <w:r w:rsidRPr="00A84F4A">
        <w:rPr>
          <w:rFonts w:cs="Arial"/>
          <w:b/>
          <w:bCs/>
          <w:rtl/>
          <w:lang w:bidi="ar-EG"/>
        </w:rPr>
        <w:t>، والتي قد تقدم معدات مشابهة.</w:t>
      </w:r>
    </w:p>
    <w:p w14:paraId="2D4C77A2" w14:textId="77777777" w:rsidR="00A84F4A" w:rsidRPr="00A84F4A" w:rsidRDefault="00A84F4A" w:rsidP="00A84F4A">
      <w:pPr>
        <w:rPr>
          <w:b/>
          <w:bCs/>
          <w:lang w:bidi="ar-EG"/>
        </w:rPr>
      </w:pPr>
    </w:p>
    <w:p w14:paraId="69964F8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ج) </w:t>
      </w:r>
      <w:r w:rsidRPr="008F1AFC">
        <w:rPr>
          <w:rFonts w:cs="Arial"/>
          <w:b/>
          <w:bCs/>
          <w:highlight w:val="green"/>
          <w:rtl/>
          <w:lang w:bidi="ar-EG"/>
        </w:rPr>
        <w:t>الفرص</w:t>
      </w:r>
      <w:r w:rsidRPr="00A84F4A">
        <w:rPr>
          <w:rFonts w:cs="Arial"/>
          <w:b/>
          <w:bCs/>
          <w:rtl/>
          <w:lang w:bidi="ar-EG"/>
        </w:rPr>
        <w:t>:</w:t>
      </w:r>
    </w:p>
    <w:p w14:paraId="4676BBE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تقديم خدمات متكاملة (شراء، توصيل، تركيب).</w:t>
      </w:r>
    </w:p>
    <w:p w14:paraId="5414358F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lastRenderedPageBreak/>
        <w:t>- إنشاء شراكات مع الشركات المصنعة والموردين المحليين.</w:t>
      </w:r>
    </w:p>
    <w:p w14:paraId="26578D36" w14:textId="77777777" w:rsidR="00A84F4A" w:rsidRDefault="00A84F4A" w:rsidP="00A84F4A">
      <w:pPr>
        <w:rPr>
          <w:b/>
          <w:bCs/>
          <w:rtl/>
          <w:lang w:bidi="ar-EG"/>
        </w:rPr>
      </w:pPr>
    </w:p>
    <w:p w14:paraId="05F019C5" w14:textId="77777777" w:rsidR="00305645" w:rsidRPr="00A84F4A" w:rsidRDefault="00305645" w:rsidP="00A84F4A">
      <w:pPr>
        <w:rPr>
          <w:b/>
          <w:bCs/>
          <w:lang w:bidi="ar-EG"/>
        </w:rPr>
      </w:pPr>
    </w:p>
    <w:p w14:paraId="07D1176E" w14:textId="5AC7E663" w:rsidR="00A84F4A" w:rsidRPr="00A84F4A" w:rsidRDefault="008F1AFC" w:rsidP="00A84F4A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</w:t>
      </w:r>
      <w:r w:rsidR="00305645">
        <w:rPr>
          <w:rFonts w:hint="cs"/>
          <w:b/>
          <w:bCs/>
          <w:rtl/>
          <w:lang w:bidi="ar-EG"/>
        </w:rPr>
        <w:t>4</w:t>
      </w:r>
      <w:r>
        <w:rPr>
          <w:rFonts w:cs="Arial" w:hint="cs"/>
          <w:b/>
          <w:bCs/>
          <w:rtl/>
          <w:lang w:bidi="ar-EG"/>
        </w:rPr>
        <w:t>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الخطة التشغيلية</w:t>
      </w:r>
      <w:r>
        <w:rPr>
          <w:rFonts w:cs="Arial" w:hint="cs"/>
          <w:b/>
          <w:bCs/>
          <w:rtl/>
          <w:lang w:bidi="ar-EG"/>
        </w:rPr>
        <w:t>:</w:t>
      </w:r>
    </w:p>
    <w:p w14:paraId="7B7C7D05" w14:textId="77777777" w:rsidR="00A84F4A" w:rsidRPr="00A84F4A" w:rsidRDefault="00A84F4A" w:rsidP="00A84F4A">
      <w:pPr>
        <w:rPr>
          <w:b/>
          <w:bCs/>
          <w:lang w:bidi="ar-EG"/>
        </w:rPr>
      </w:pPr>
    </w:p>
    <w:p w14:paraId="71D53382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- </w:t>
      </w:r>
      <w:r w:rsidRPr="004A30C8">
        <w:rPr>
          <w:rFonts w:cs="Arial"/>
          <w:b/>
          <w:bCs/>
          <w:highlight w:val="green"/>
          <w:rtl/>
          <w:lang w:bidi="ar-EG"/>
        </w:rPr>
        <w:t>المرحلة الأولى</w:t>
      </w:r>
      <w:r w:rsidRPr="00A84F4A">
        <w:rPr>
          <w:rFonts w:cs="Arial"/>
          <w:b/>
          <w:bCs/>
          <w:rtl/>
          <w:lang w:bidi="ar-EG"/>
        </w:rPr>
        <w:t>:</w:t>
      </w:r>
    </w:p>
    <w:p w14:paraId="1B25E47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تطوير منصة إلكترونية متكاملة.</w:t>
      </w:r>
    </w:p>
    <w:p w14:paraId="17BA3B71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إنشاء قاعدة بيانات للمنتجات تشمل المواصفات والأسعار والصور.</w:t>
      </w:r>
    </w:p>
    <w:p w14:paraId="5E8716D8" w14:textId="77777777" w:rsidR="00A84F4A" w:rsidRPr="00A84F4A" w:rsidRDefault="00A84F4A" w:rsidP="00A84F4A">
      <w:pPr>
        <w:rPr>
          <w:b/>
          <w:bCs/>
          <w:lang w:bidi="ar-EG"/>
        </w:rPr>
      </w:pPr>
    </w:p>
    <w:p w14:paraId="7F84508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- </w:t>
      </w:r>
      <w:r w:rsidRPr="004A30C8">
        <w:rPr>
          <w:rFonts w:cs="Arial"/>
          <w:b/>
          <w:bCs/>
          <w:highlight w:val="green"/>
          <w:rtl/>
          <w:lang w:bidi="ar-EG"/>
        </w:rPr>
        <w:t>المرحلة الثانية</w:t>
      </w:r>
      <w:r w:rsidRPr="00A84F4A">
        <w:rPr>
          <w:rFonts w:cs="Arial"/>
          <w:b/>
          <w:bCs/>
          <w:rtl/>
          <w:lang w:bidi="ar-EG"/>
        </w:rPr>
        <w:t>:</w:t>
      </w:r>
    </w:p>
    <w:p w14:paraId="1212591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تجهيز مخزون المعدات.</w:t>
      </w:r>
    </w:p>
    <w:p w14:paraId="64F149A2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التعاون مع شركات التوصيل.</w:t>
      </w:r>
    </w:p>
    <w:p w14:paraId="17A2AA1D" w14:textId="77777777" w:rsidR="00A84F4A" w:rsidRPr="00A84F4A" w:rsidRDefault="00A84F4A" w:rsidP="00A84F4A">
      <w:pPr>
        <w:rPr>
          <w:b/>
          <w:bCs/>
          <w:lang w:bidi="ar-EG"/>
        </w:rPr>
      </w:pPr>
    </w:p>
    <w:p w14:paraId="5664E15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- </w:t>
      </w:r>
      <w:r w:rsidRPr="004A30C8">
        <w:rPr>
          <w:rFonts w:cs="Arial"/>
          <w:b/>
          <w:bCs/>
          <w:highlight w:val="green"/>
          <w:rtl/>
          <w:lang w:bidi="ar-EG"/>
        </w:rPr>
        <w:t>المرحلة الثالثة</w:t>
      </w:r>
      <w:r w:rsidRPr="00A84F4A">
        <w:rPr>
          <w:rFonts w:cs="Arial"/>
          <w:b/>
          <w:bCs/>
          <w:rtl/>
          <w:lang w:bidi="ar-EG"/>
        </w:rPr>
        <w:t>:</w:t>
      </w:r>
    </w:p>
    <w:p w14:paraId="7725B964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إطلاق حملات تسويقية رقمية لزيادة الوعي بالمنصة.</w:t>
      </w:r>
    </w:p>
    <w:p w14:paraId="7D463C04" w14:textId="77777777" w:rsidR="00A84F4A" w:rsidRDefault="00A84F4A" w:rsidP="00A84F4A">
      <w:pPr>
        <w:rPr>
          <w:b/>
          <w:bCs/>
          <w:rtl/>
          <w:lang w:bidi="ar-EG"/>
        </w:rPr>
      </w:pPr>
    </w:p>
    <w:p w14:paraId="58F98768" w14:textId="77777777" w:rsidR="008F1AFC" w:rsidRDefault="008F1AFC" w:rsidP="00A84F4A">
      <w:pPr>
        <w:rPr>
          <w:b/>
          <w:bCs/>
          <w:rtl/>
          <w:lang w:bidi="ar-EG"/>
        </w:rPr>
      </w:pPr>
    </w:p>
    <w:p w14:paraId="7A411AAA" w14:textId="77777777" w:rsidR="008F1AFC" w:rsidRDefault="008F1AFC" w:rsidP="00A84F4A">
      <w:pPr>
        <w:rPr>
          <w:b/>
          <w:bCs/>
          <w:rtl/>
          <w:lang w:bidi="ar-EG"/>
        </w:rPr>
      </w:pPr>
    </w:p>
    <w:p w14:paraId="1F93E396" w14:textId="77777777" w:rsidR="008F1AFC" w:rsidRPr="00A84F4A" w:rsidRDefault="008F1AFC" w:rsidP="00A84F4A">
      <w:pPr>
        <w:rPr>
          <w:b/>
          <w:bCs/>
          <w:lang w:bidi="ar-EG"/>
        </w:rPr>
      </w:pPr>
    </w:p>
    <w:p w14:paraId="0A796E0D" w14:textId="4E458842" w:rsidR="00A84F4A" w:rsidRPr="00A84F4A" w:rsidRDefault="008F1AFC" w:rsidP="00A84F4A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(5)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الخطة المالية</w:t>
      </w:r>
      <w:r>
        <w:rPr>
          <w:rFonts w:cs="Arial" w:hint="cs"/>
          <w:b/>
          <w:bCs/>
          <w:rtl/>
          <w:lang w:bidi="ar-EG"/>
        </w:rPr>
        <w:t>:</w:t>
      </w:r>
    </w:p>
    <w:p w14:paraId="6F7FA14A" w14:textId="77777777" w:rsidR="00A84F4A" w:rsidRPr="00A84F4A" w:rsidRDefault="00A84F4A" w:rsidP="00A84F4A">
      <w:pPr>
        <w:rPr>
          <w:b/>
          <w:bCs/>
          <w:lang w:bidi="ar-EG"/>
        </w:rPr>
      </w:pPr>
    </w:p>
    <w:p w14:paraId="0E5B9969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أ) </w:t>
      </w:r>
      <w:r w:rsidRPr="008F1AFC">
        <w:rPr>
          <w:rFonts w:cs="Arial"/>
          <w:b/>
          <w:bCs/>
          <w:highlight w:val="green"/>
          <w:rtl/>
          <w:lang w:bidi="ar-EG"/>
        </w:rPr>
        <w:t>التكاليف الأولية</w:t>
      </w:r>
      <w:r w:rsidRPr="00A84F4A">
        <w:rPr>
          <w:rFonts w:cs="Arial"/>
          <w:b/>
          <w:bCs/>
          <w:rtl/>
          <w:lang w:bidi="ar-EG"/>
        </w:rPr>
        <w:t>:</w:t>
      </w:r>
    </w:p>
    <w:p w14:paraId="6B18F8A1" w14:textId="1628AC92" w:rsidR="00A84F4A" w:rsidRPr="003D15D2" w:rsidRDefault="00A84F4A" w:rsidP="003D15D2">
      <w:pPr>
        <w:rPr>
          <w:rFonts w:cs="Arial"/>
          <w:b/>
          <w:bCs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>.</w:t>
      </w:r>
      <w:r w:rsidR="003D15D2" w:rsidRPr="003D15D2">
        <w:rPr>
          <w:b/>
          <w:bCs/>
          <w:rtl/>
        </w:rPr>
        <w:t xml:space="preserve"> </w:t>
      </w:r>
      <w:r w:rsidR="003D15D2" w:rsidRPr="003D15D2">
        <w:rPr>
          <w:rFonts w:cs="Arial"/>
          <w:b/>
          <w:bCs/>
          <w:rtl/>
        </w:rPr>
        <w:t>تطوير النظام البرمجي</w:t>
      </w:r>
      <w:r w:rsidR="003D15D2">
        <w:rPr>
          <w:rFonts w:cs="Arial" w:hint="cs"/>
          <w:b/>
          <w:bCs/>
          <w:rtl/>
        </w:rPr>
        <w:t>:</w:t>
      </w:r>
      <w:r w:rsidR="003D15D2">
        <w:rPr>
          <w:rFonts w:cs="Arial" w:hint="cs"/>
          <w:b/>
          <w:bCs/>
          <w:rtl/>
          <w:lang w:bidi="ar-EG"/>
        </w:rPr>
        <w:t xml:space="preserve"> </w:t>
      </w:r>
      <w:r w:rsidR="003D15D2" w:rsidRPr="003D15D2">
        <w:rPr>
          <w:rFonts w:cs="Arial"/>
          <w:b/>
          <w:bCs/>
          <w:rtl/>
        </w:rPr>
        <w:t xml:space="preserve">تكلفة بناء وتطوير </w:t>
      </w:r>
      <w:r w:rsidR="003D15D2">
        <w:rPr>
          <w:rFonts w:cs="Arial" w:hint="cs"/>
          <w:b/>
          <w:bCs/>
          <w:rtl/>
        </w:rPr>
        <w:t>ال</w:t>
      </w:r>
      <w:r w:rsidR="003D15D2" w:rsidRPr="003D15D2">
        <w:rPr>
          <w:rFonts w:cs="Arial"/>
          <w:b/>
          <w:bCs/>
          <w:rtl/>
        </w:rPr>
        <w:t xml:space="preserve">نظام </w:t>
      </w:r>
      <w:r w:rsidR="003D15D2">
        <w:rPr>
          <w:rFonts w:cs="Arial" w:hint="cs"/>
          <w:b/>
          <w:bCs/>
          <w:rtl/>
        </w:rPr>
        <w:t>(</w:t>
      </w:r>
      <w:r w:rsidR="003D15D2" w:rsidRPr="00A84F4A">
        <w:rPr>
          <w:rFonts w:cs="Arial"/>
          <w:b/>
          <w:bCs/>
          <w:rtl/>
          <w:lang w:bidi="ar-EG"/>
        </w:rPr>
        <w:t>الموقع الإلكتروني</w:t>
      </w:r>
      <w:r w:rsidR="003D15D2">
        <w:rPr>
          <w:rFonts w:cs="Arial" w:hint="cs"/>
          <w:b/>
          <w:bCs/>
          <w:rtl/>
          <w:lang w:bidi="ar-EG"/>
        </w:rPr>
        <w:t>)</w:t>
      </w:r>
      <w:r w:rsidR="003D15D2" w:rsidRPr="003D15D2">
        <w:rPr>
          <w:rFonts w:cs="Arial"/>
          <w:b/>
          <w:bCs/>
          <w:rtl/>
        </w:rPr>
        <w:t xml:space="preserve"> </w:t>
      </w:r>
      <w:r w:rsidR="003D15D2">
        <w:rPr>
          <w:rFonts w:cs="Arial" w:hint="cs"/>
          <w:b/>
          <w:bCs/>
          <w:rtl/>
        </w:rPr>
        <w:t xml:space="preserve">= </w:t>
      </w:r>
      <w:r w:rsidR="003D15D2" w:rsidRPr="003D15D2">
        <w:rPr>
          <w:rFonts w:cs="Arial"/>
          <w:b/>
          <w:bCs/>
          <w:rtl/>
        </w:rPr>
        <w:t>(حوالي 50,000 إلى 100,000 جنيه مصري)</w:t>
      </w:r>
      <w:r w:rsidR="003D15D2" w:rsidRPr="003D15D2">
        <w:rPr>
          <w:rFonts w:cs="Arial"/>
          <w:b/>
          <w:bCs/>
          <w:lang w:bidi="ar-EG"/>
        </w:rPr>
        <w:t>.</w:t>
      </w:r>
    </w:p>
    <w:p w14:paraId="38072E20" w14:textId="39A37904" w:rsidR="00A84F4A" w:rsidRPr="00A84F4A" w:rsidRDefault="00A84F4A" w:rsidP="003D15D2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 xml:space="preserve">. شراء </w:t>
      </w:r>
      <w:r w:rsidR="003D15D2">
        <w:rPr>
          <w:rFonts w:cs="Arial" w:hint="cs"/>
          <w:b/>
          <w:bCs/>
          <w:rtl/>
          <w:lang w:bidi="ar-EG"/>
        </w:rPr>
        <w:t>ال</w:t>
      </w:r>
      <w:r w:rsidRPr="00A84F4A">
        <w:rPr>
          <w:rFonts w:cs="Arial"/>
          <w:b/>
          <w:bCs/>
          <w:rtl/>
          <w:lang w:bidi="ar-EG"/>
        </w:rPr>
        <w:t xml:space="preserve">معدات: </w:t>
      </w:r>
      <w:r w:rsidR="003D15D2">
        <w:rPr>
          <w:rFonts w:cs="Arial" w:hint="cs"/>
          <w:b/>
          <w:bCs/>
          <w:rtl/>
        </w:rPr>
        <w:t>ل</w:t>
      </w:r>
      <w:r w:rsidR="003D15D2" w:rsidRPr="003D15D2">
        <w:rPr>
          <w:rFonts w:cs="Arial"/>
          <w:b/>
          <w:bCs/>
          <w:rtl/>
        </w:rPr>
        <w:t>عرضها، مثل الطاولات والأفران</w:t>
      </w:r>
      <w:r w:rsidR="003D15D2">
        <w:rPr>
          <w:rFonts w:cs="Arial" w:hint="cs"/>
          <w:b/>
          <w:bCs/>
          <w:rtl/>
        </w:rPr>
        <w:t xml:space="preserve"> الخ</w:t>
      </w:r>
      <w:r w:rsidR="003D15D2" w:rsidRPr="003D15D2">
        <w:rPr>
          <w:rFonts w:cs="Arial"/>
          <w:b/>
          <w:bCs/>
          <w:rtl/>
        </w:rPr>
        <w:t xml:space="preserve"> </w:t>
      </w:r>
      <w:r w:rsidRPr="00A84F4A">
        <w:rPr>
          <w:rFonts w:cs="Arial"/>
          <w:b/>
          <w:bCs/>
          <w:rtl/>
          <w:lang w:bidi="ar-EG"/>
        </w:rPr>
        <w:t>حسب الكمية</w:t>
      </w:r>
      <w:r w:rsidR="003D15D2">
        <w:rPr>
          <w:rFonts w:cs="Arial" w:hint="cs"/>
          <w:b/>
          <w:bCs/>
          <w:rtl/>
          <w:lang w:bidi="ar-EG"/>
        </w:rPr>
        <w:t xml:space="preserve"> = </w:t>
      </w:r>
      <w:r w:rsidR="003D15D2" w:rsidRPr="003D15D2">
        <w:rPr>
          <w:rFonts w:cs="Arial"/>
          <w:b/>
          <w:bCs/>
          <w:rtl/>
        </w:rPr>
        <w:t>(حوالي 200,000 جنيه مصري)</w:t>
      </w:r>
    </w:p>
    <w:p w14:paraId="0681625C" w14:textId="54875D9B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3</w:t>
      </w:r>
      <w:r w:rsidRPr="00A84F4A">
        <w:rPr>
          <w:rFonts w:cs="Arial"/>
          <w:b/>
          <w:bCs/>
          <w:rtl/>
          <w:lang w:bidi="ar-EG"/>
        </w:rPr>
        <w:t xml:space="preserve">. التسويق الرقمي (الإعلانات): </w:t>
      </w:r>
      <w:r w:rsidR="003D15D2" w:rsidRPr="003D15D2">
        <w:rPr>
          <w:rFonts w:cs="Arial"/>
          <w:b/>
          <w:bCs/>
          <w:rtl/>
        </w:rPr>
        <w:t xml:space="preserve">(حوالي </w:t>
      </w:r>
      <w:r w:rsidR="003D15D2">
        <w:rPr>
          <w:rFonts w:cs="Arial" w:hint="cs"/>
          <w:b/>
          <w:bCs/>
          <w:rtl/>
        </w:rPr>
        <w:t>65</w:t>
      </w:r>
      <w:r w:rsidR="003D15D2" w:rsidRPr="003D15D2">
        <w:rPr>
          <w:rFonts w:cs="Arial"/>
          <w:b/>
          <w:bCs/>
          <w:rtl/>
        </w:rPr>
        <w:t>,000 جنيه مصري)</w:t>
      </w:r>
      <w:r w:rsidRPr="00A84F4A">
        <w:rPr>
          <w:rFonts w:cs="Arial"/>
          <w:b/>
          <w:bCs/>
          <w:rtl/>
          <w:lang w:bidi="ar-EG"/>
        </w:rPr>
        <w:t>.</w:t>
      </w:r>
    </w:p>
    <w:p w14:paraId="2CA72A01" w14:textId="07BD7E6A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4</w:t>
      </w:r>
      <w:r w:rsidRPr="00A84F4A">
        <w:rPr>
          <w:rFonts w:cs="Arial"/>
          <w:b/>
          <w:bCs/>
          <w:rtl/>
          <w:lang w:bidi="ar-EG"/>
        </w:rPr>
        <w:t>. رواتب الموظفين (التشغيل):</w:t>
      </w:r>
      <w:r w:rsidR="003D15D2" w:rsidRPr="003D15D2">
        <w:rPr>
          <w:rFonts w:cs="Arial"/>
          <w:b/>
          <w:bCs/>
          <w:rtl/>
        </w:rPr>
        <w:t xml:space="preserve"> (حوالي </w:t>
      </w:r>
      <w:r w:rsidR="003D15D2">
        <w:rPr>
          <w:rFonts w:cs="Arial" w:hint="cs"/>
          <w:b/>
          <w:bCs/>
          <w:rtl/>
        </w:rPr>
        <w:t>1</w:t>
      </w:r>
      <w:r w:rsidR="003D15D2" w:rsidRPr="003D15D2">
        <w:rPr>
          <w:rFonts w:cs="Arial"/>
          <w:b/>
          <w:bCs/>
          <w:rtl/>
        </w:rPr>
        <w:t>00,000 جنيه مصري)</w:t>
      </w:r>
      <w:r w:rsidRPr="00A84F4A">
        <w:rPr>
          <w:rFonts w:cs="Arial"/>
          <w:b/>
          <w:bCs/>
          <w:rtl/>
          <w:lang w:bidi="ar-EG"/>
        </w:rPr>
        <w:t>.</w:t>
      </w:r>
    </w:p>
    <w:p w14:paraId="24034640" w14:textId="77777777" w:rsidR="00A84F4A" w:rsidRPr="00A84F4A" w:rsidRDefault="00A84F4A" w:rsidP="00A84F4A">
      <w:pPr>
        <w:rPr>
          <w:b/>
          <w:bCs/>
          <w:lang w:bidi="ar-EG"/>
        </w:rPr>
      </w:pPr>
    </w:p>
    <w:p w14:paraId="2CAACF9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ب) </w:t>
      </w:r>
      <w:r w:rsidRPr="008F1AFC">
        <w:rPr>
          <w:rFonts w:cs="Arial"/>
          <w:b/>
          <w:bCs/>
          <w:highlight w:val="green"/>
          <w:rtl/>
          <w:lang w:bidi="ar-EG"/>
        </w:rPr>
        <w:t>الإيرادات المتوقعة</w:t>
      </w:r>
      <w:r w:rsidRPr="00A84F4A">
        <w:rPr>
          <w:rFonts w:cs="Arial"/>
          <w:b/>
          <w:bCs/>
          <w:rtl/>
          <w:lang w:bidi="ar-EG"/>
        </w:rPr>
        <w:t>:</w:t>
      </w:r>
    </w:p>
    <w:p w14:paraId="2FEA41CD" w14:textId="6F5E4C13" w:rsidR="00A84F4A" w:rsidRPr="00A84F4A" w:rsidRDefault="00A84F4A" w:rsidP="003D15D2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="003D15D2" w:rsidRPr="003D15D2">
        <w:rPr>
          <w:rFonts w:cs="Arial"/>
          <w:b/>
          <w:bCs/>
          <w:rtl/>
        </w:rPr>
        <w:t>بيع المعدات بأسعار الجملة والقطاعي</w:t>
      </w:r>
      <w:r w:rsidRPr="00A84F4A">
        <w:rPr>
          <w:rFonts w:cs="Arial"/>
          <w:b/>
          <w:bCs/>
          <w:rtl/>
          <w:lang w:bidi="ar-EG"/>
        </w:rPr>
        <w:t>.</w:t>
      </w:r>
    </w:p>
    <w:p w14:paraId="48EB1191" w14:textId="7EA3E0F7" w:rsidR="00A84F4A" w:rsidRPr="00A84F4A" w:rsidRDefault="00A84F4A" w:rsidP="003D15D2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="003D15D2" w:rsidRPr="003D15D2">
        <w:rPr>
          <w:rFonts w:cs="Arial"/>
          <w:b/>
          <w:bCs/>
          <w:rtl/>
        </w:rPr>
        <w:t>توفير خدمات مميزة مثل التركيب والصيانة مقابل رسوم</w:t>
      </w:r>
      <w:r w:rsidR="008F1AFC">
        <w:rPr>
          <w:rFonts w:cs="Arial" w:hint="cs"/>
          <w:b/>
          <w:bCs/>
          <w:rtl/>
        </w:rPr>
        <w:t>.</w:t>
      </w:r>
    </w:p>
    <w:p w14:paraId="7D0DB513" w14:textId="5B28582A" w:rsidR="00A84F4A" w:rsidRPr="00A84F4A" w:rsidRDefault="00A84F4A" w:rsidP="008F1AFC">
      <w:pPr>
        <w:rPr>
          <w:b/>
          <w:bCs/>
          <w:lang w:bidi="ar-EG"/>
        </w:rPr>
      </w:pPr>
    </w:p>
    <w:p w14:paraId="11E88C19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ج) </w:t>
      </w:r>
      <w:r w:rsidRPr="008F1AFC">
        <w:rPr>
          <w:rFonts w:cs="Arial"/>
          <w:b/>
          <w:bCs/>
          <w:highlight w:val="green"/>
          <w:rtl/>
          <w:lang w:bidi="ar-EG"/>
        </w:rPr>
        <w:t>صافي الربح المتوقع</w:t>
      </w:r>
      <w:r w:rsidRPr="00A84F4A">
        <w:rPr>
          <w:rFonts w:cs="Arial"/>
          <w:b/>
          <w:bCs/>
          <w:rtl/>
          <w:lang w:bidi="ar-EG"/>
        </w:rPr>
        <w:t>:</w:t>
      </w:r>
    </w:p>
    <w:p w14:paraId="215347AB" w14:textId="55752975" w:rsidR="00A84F4A" w:rsidRPr="00A84F4A" w:rsidRDefault="008F1AFC" w:rsidP="00A84F4A">
      <w:pPr>
        <w:rPr>
          <w:b/>
          <w:bCs/>
          <w:lang w:bidi="ar-EG"/>
        </w:rPr>
      </w:pPr>
      <w:r w:rsidRPr="008F1AFC">
        <w:rPr>
          <w:b/>
          <w:bCs/>
          <w:rtl/>
        </w:rPr>
        <w:t>هامش الربح</w:t>
      </w:r>
      <w:r w:rsidRPr="008F1AFC">
        <w:rPr>
          <w:b/>
          <w:bCs/>
          <w:lang w:bidi="ar-EG"/>
        </w:rPr>
        <w:t xml:space="preserve">: </w:t>
      </w:r>
      <w:r w:rsidRPr="008F1AFC">
        <w:rPr>
          <w:b/>
          <w:bCs/>
          <w:rtl/>
        </w:rPr>
        <w:t>تقدير هامش ربح يصل إلى 20%-30% على كل عملية بيع</w:t>
      </w:r>
      <w:r w:rsidR="00A84F4A" w:rsidRPr="00A84F4A">
        <w:rPr>
          <w:rFonts w:cs="Arial"/>
          <w:b/>
          <w:bCs/>
          <w:rtl/>
          <w:lang w:bidi="ar-EG"/>
        </w:rPr>
        <w:t>.</w:t>
      </w:r>
    </w:p>
    <w:p w14:paraId="12F12186" w14:textId="77777777" w:rsidR="00A84F4A" w:rsidRPr="00A84F4A" w:rsidRDefault="00A84F4A" w:rsidP="00A84F4A">
      <w:pPr>
        <w:rPr>
          <w:b/>
          <w:bCs/>
          <w:lang w:bidi="ar-EG"/>
        </w:rPr>
      </w:pPr>
    </w:p>
    <w:p w14:paraId="569DA9BD" w14:textId="685D9196" w:rsidR="00A84F4A" w:rsidRPr="00A84F4A" w:rsidRDefault="008F1AFC" w:rsidP="00305645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(6)</w:t>
      </w:r>
      <w:r w:rsidRPr="008F1AFC">
        <w:rPr>
          <w:rtl/>
        </w:rPr>
        <w:t xml:space="preserve"> </w:t>
      </w:r>
      <w:r w:rsidRPr="008F1AFC">
        <w:rPr>
          <w:rFonts w:cs="Arial"/>
          <w:b/>
          <w:bCs/>
          <w:highlight w:val="yellow"/>
          <w:rtl/>
        </w:rPr>
        <w:t>خطة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 xml:space="preserve"> التسويق والترويج</w:t>
      </w:r>
    </w:p>
    <w:p w14:paraId="7985947E" w14:textId="2E791998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>. إنشاء موقع إلكتروني جذاب مع تصميم سهل الاستخدام.</w:t>
      </w:r>
    </w:p>
    <w:p w14:paraId="149EA800" w14:textId="76D7ADAA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 xml:space="preserve">. الإعلانات الرقمية عبر </w:t>
      </w:r>
      <w:r w:rsidRPr="00A84F4A">
        <w:rPr>
          <w:b/>
          <w:bCs/>
          <w:lang w:bidi="ar-EG"/>
        </w:rPr>
        <w:t>Google</w:t>
      </w:r>
      <w:r w:rsidRPr="00A84F4A">
        <w:rPr>
          <w:rFonts w:cs="Arial"/>
          <w:b/>
          <w:bCs/>
          <w:rtl/>
          <w:lang w:bidi="ar-EG"/>
        </w:rPr>
        <w:t xml:space="preserve"> ووسائل التواصل الاجتماعي.</w:t>
      </w:r>
    </w:p>
    <w:p w14:paraId="259FD627" w14:textId="4B2E3D9B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3</w:t>
      </w:r>
      <w:r w:rsidRPr="00A84F4A">
        <w:rPr>
          <w:rFonts w:cs="Arial"/>
          <w:b/>
          <w:bCs/>
          <w:rtl/>
          <w:lang w:bidi="ar-EG"/>
        </w:rPr>
        <w:t>. التسويق بالمحتوى كتابة مقالات ونصائح لتجهيز المطاعم.</w:t>
      </w:r>
    </w:p>
    <w:p w14:paraId="7FE75AF3" w14:textId="47FE3E0C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4</w:t>
      </w:r>
      <w:r w:rsidRPr="00A84F4A">
        <w:rPr>
          <w:rFonts w:cs="Arial"/>
          <w:b/>
          <w:bCs/>
          <w:rtl/>
          <w:lang w:bidi="ar-EG"/>
        </w:rPr>
        <w:t>. الشراكات مع موردي المعدات والمطاعم الجديدة.</w:t>
      </w:r>
    </w:p>
    <w:p w14:paraId="699912BD" w14:textId="6C383109" w:rsidR="00A84F4A" w:rsidRDefault="00A84F4A" w:rsidP="00A84F4A">
      <w:pPr>
        <w:rPr>
          <w:b/>
          <w:bCs/>
          <w:rtl/>
          <w:lang w:bidi="ar-EG"/>
        </w:rPr>
      </w:pPr>
    </w:p>
    <w:p w14:paraId="13A5E3FB" w14:textId="77777777" w:rsidR="00305645" w:rsidRPr="00A84F4A" w:rsidRDefault="00305645" w:rsidP="00A84F4A">
      <w:pPr>
        <w:rPr>
          <w:b/>
          <w:bCs/>
          <w:lang w:bidi="ar-EG"/>
        </w:rPr>
      </w:pPr>
    </w:p>
    <w:p w14:paraId="7018D288" w14:textId="4C40A7A8" w:rsidR="00A84F4A" w:rsidRPr="00A84F4A" w:rsidRDefault="008F1AFC" w:rsidP="008F1AFC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(7)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عوامل النجاح الرئيسية</w:t>
      </w:r>
    </w:p>
    <w:p w14:paraId="0351918A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جودة المعدات المباعة.</w:t>
      </w:r>
    </w:p>
    <w:p w14:paraId="6B48FE6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تجربة مستخدم ممتازة وسهولة البحث والتصفح في النظام.</w:t>
      </w:r>
    </w:p>
    <w:p w14:paraId="6A55644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التوصيل السريع وخدمة العملاء الفعّالة.</w:t>
      </w:r>
    </w:p>
    <w:p w14:paraId="10B6D9FF" w14:textId="04ED268A" w:rsidR="008F1AFC" w:rsidRDefault="00A84F4A" w:rsidP="00B924EB">
      <w:pPr>
        <w:rPr>
          <w:b/>
          <w:bCs/>
          <w:rtl/>
          <w:lang w:bidi="ar-EG"/>
        </w:rPr>
      </w:pPr>
      <w:r w:rsidRPr="00A84F4A">
        <w:rPr>
          <w:rFonts w:cs="Arial"/>
          <w:b/>
          <w:bCs/>
          <w:rtl/>
          <w:lang w:bidi="ar-EG"/>
        </w:rPr>
        <w:t>- تقديم أسعار تنافسية وخدمات إضافية مثل الصيانة.</w:t>
      </w:r>
    </w:p>
    <w:p w14:paraId="38E56597" w14:textId="77777777" w:rsidR="00B924EB" w:rsidRDefault="00B924EB" w:rsidP="00B924EB">
      <w:pPr>
        <w:rPr>
          <w:b/>
          <w:bCs/>
          <w:rtl/>
          <w:lang w:bidi="ar-EG"/>
        </w:rPr>
      </w:pPr>
    </w:p>
    <w:p w14:paraId="1CD390E6" w14:textId="77777777" w:rsidR="00B924EB" w:rsidRPr="00A84F4A" w:rsidRDefault="00B924EB" w:rsidP="00B924EB">
      <w:pPr>
        <w:rPr>
          <w:b/>
          <w:bCs/>
          <w:lang w:bidi="ar-EG"/>
        </w:rPr>
      </w:pPr>
    </w:p>
    <w:p w14:paraId="42491616" w14:textId="7CA3AF63" w:rsidR="00A84F4A" w:rsidRPr="00A84F4A" w:rsidRDefault="008F1AFC" w:rsidP="008F1AFC">
      <w:p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(8)</w:t>
      </w:r>
      <w:r w:rsidR="00A84F4A" w:rsidRPr="00A84F4A">
        <w:rPr>
          <w:rFonts w:cs="Arial"/>
          <w:b/>
          <w:bCs/>
          <w:rtl/>
          <w:lang w:bidi="ar-EG"/>
        </w:rPr>
        <w:t xml:space="preserve"> </w:t>
      </w:r>
      <w:r w:rsidR="00A84F4A" w:rsidRPr="008F1AFC">
        <w:rPr>
          <w:rFonts w:cs="Arial"/>
          <w:b/>
          <w:bCs/>
          <w:highlight w:val="yellow"/>
          <w:rtl/>
          <w:lang w:bidi="ar-EG"/>
        </w:rPr>
        <w:t>عوامل الخطر المحتملة</w:t>
      </w:r>
    </w:p>
    <w:p w14:paraId="08E131EC" w14:textId="26553E77" w:rsidR="00A84F4A" w:rsidRPr="00A84F4A" w:rsidRDefault="00A84F4A" w:rsidP="00B924EB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المنافسة:</w:t>
      </w:r>
      <w:r w:rsidR="00B924EB">
        <w:rPr>
          <w:rFonts w:cs="Arial" w:hint="cs"/>
          <w:b/>
          <w:bCs/>
          <w:rtl/>
          <w:lang w:bidi="ar-EG"/>
        </w:rPr>
        <w:t xml:space="preserve"> </w:t>
      </w:r>
      <w:r w:rsidR="00B924EB" w:rsidRPr="00B924EB">
        <w:rPr>
          <w:rFonts w:cs="Arial"/>
          <w:b/>
          <w:bCs/>
          <w:rtl/>
        </w:rPr>
        <w:t xml:space="preserve">المنافسة الشديدة </w:t>
      </w:r>
      <w:r w:rsidR="00B924EB" w:rsidRPr="00A84F4A">
        <w:rPr>
          <w:rFonts w:cs="Arial"/>
          <w:b/>
          <w:bCs/>
          <w:rtl/>
          <w:lang w:bidi="ar-EG"/>
        </w:rPr>
        <w:t>مع المنصات الأكبر والأسواق التقليدية</w:t>
      </w:r>
      <w:r w:rsidR="00B924EB">
        <w:rPr>
          <w:rFonts w:cs="Arial" w:hint="cs"/>
          <w:b/>
          <w:bCs/>
          <w:rtl/>
          <w:lang w:bidi="ar-EG"/>
        </w:rPr>
        <w:t xml:space="preserve"> والتي </w:t>
      </w:r>
      <w:r w:rsidR="00B924EB" w:rsidRPr="00B924EB">
        <w:rPr>
          <w:rFonts w:cs="Arial"/>
          <w:b/>
          <w:bCs/>
          <w:rtl/>
        </w:rPr>
        <w:t>تتطلب استراتيجيات تسويقية قوية</w:t>
      </w:r>
      <w:r w:rsidRPr="00A84F4A">
        <w:rPr>
          <w:rFonts w:cs="Arial"/>
          <w:b/>
          <w:bCs/>
          <w:rtl/>
          <w:lang w:bidi="ar-EG"/>
        </w:rPr>
        <w:t>.</w:t>
      </w:r>
    </w:p>
    <w:p w14:paraId="653B780F" w14:textId="4424447F" w:rsidR="00B924EB" w:rsidRDefault="00A84F4A" w:rsidP="00B924EB">
      <w:pPr>
        <w:rPr>
          <w:rFonts w:cs="Arial"/>
          <w:b/>
          <w:bCs/>
          <w:rtl/>
        </w:rPr>
      </w:pPr>
      <w:r w:rsidRPr="00A84F4A">
        <w:rPr>
          <w:rFonts w:cs="Arial"/>
          <w:b/>
          <w:bCs/>
          <w:rtl/>
          <w:lang w:bidi="ar-EG"/>
        </w:rPr>
        <w:t>- التكاليف المرتفعة:</w:t>
      </w:r>
      <w:r w:rsidR="00B924EB">
        <w:rPr>
          <w:rFonts w:cs="Arial" w:hint="cs"/>
          <w:b/>
          <w:bCs/>
          <w:rtl/>
          <w:lang w:bidi="ar-EG"/>
        </w:rPr>
        <w:t xml:space="preserve"> عدم استقرار السعر</w:t>
      </w:r>
      <w:r w:rsidRPr="00A84F4A">
        <w:rPr>
          <w:rFonts w:cs="Arial"/>
          <w:b/>
          <w:bCs/>
          <w:rtl/>
          <w:lang w:bidi="ar-EG"/>
        </w:rPr>
        <w:t xml:space="preserve"> في حالة </w:t>
      </w:r>
      <w:r w:rsidR="00B924EB" w:rsidRPr="00B924EB">
        <w:rPr>
          <w:rFonts w:cs="Arial"/>
          <w:b/>
          <w:bCs/>
          <w:rtl/>
        </w:rPr>
        <w:t>التقلبات في أسعار المواد الخام</w:t>
      </w:r>
      <w:r w:rsidR="00B924EB">
        <w:rPr>
          <w:rFonts w:cs="Arial" w:hint="cs"/>
          <w:b/>
          <w:bCs/>
          <w:rtl/>
        </w:rPr>
        <w:t xml:space="preserve"> والتي</w:t>
      </w:r>
      <w:r w:rsidR="00B924EB" w:rsidRPr="00B924EB">
        <w:rPr>
          <w:rFonts w:cs="Arial"/>
          <w:b/>
          <w:bCs/>
          <w:rtl/>
        </w:rPr>
        <w:t xml:space="preserve"> قد تؤثر على تكلفة المعدات</w:t>
      </w:r>
    </w:p>
    <w:p w14:paraId="66AEB38E" w14:textId="253B0BAB" w:rsidR="00A84F4A" w:rsidRPr="00A84F4A" w:rsidRDefault="00A84F4A" w:rsidP="00B924EB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الأمان الإلكتروني: أهمية حماية بيانات العملاء ومعاملاتهم.</w:t>
      </w:r>
    </w:p>
    <w:p w14:paraId="572B3CE1" w14:textId="77777777" w:rsidR="00A84F4A" w:rsidRPr="00A84F4A" w:rsidRDefault="00A84F4A" w:rsidP="00A84F4A">
      <w:pPr>
        <w:rPr>
          <w:b/>
          <w:bCs/>
          <w:lang w:bidi="ar-EG"/>
        </w:rPr>
      </w:pPr>
    </w:p>
    <w:p w14:paraId="003F2852" w14:textId="77777777" w:rsidR="00A84F4A" w:rsidRPr="00A84F4A" w:rsidRDefault="00A84F4A" w:rsidP="00A84F4A">
      <w:pPr>
        <w:rPr>
          <w:lang w:bidi="ar-EG"/>
        </w:rPr>
      </w:pPr>
    </w:p>
    <w:sectPr w:rsidR="00A84F4A" w:rsidRPr="00A84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12020"/>
    <w:multiLevelType w:val="hybridMultilevel"/>
    <w:tmpl w:val="CD945222"/>
    <w:lvl w:ilvl="0" w:tplc="F4BEC3E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61D5F"/>
    <w:multiLevelType w:val="hybridMultilevel"/>
    <w:tmpl w:val="FBDA757A"/>
    <w:lvl w:ilvl="0" w:tplc="F4BEC3E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541E46"/>
    <w:multiLevelType w:val="hybridMultilevel"/>
    <w:tmpl w:val="117E7868"/>
    <w:lvl w:ilvl="0" w:tplc="0E7E343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33174"/>
    <w:multiLevelType w:val="hybridMultilevel"/>
    <w:tmpl w:val="1DA81748"/>
    <w:lvl w:ilvl="0" w:tplc="F4BEC3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D0170"/>
    <w:multiLevelType w:val="hybridMultilevel"/>
    <w:tmpl w:val="8EA25E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6739">
    <w:abstractNumId w:val="2"/>
  </w:num>
  <w:num w:numId="2" w16cid:durableId="1330711935">
    <w:abstractNumId w:val="4"/>
  </w:num>
  <w:num w:numId="3" w16cid:durableId="286938217">
    <w:abstractNumId w:val="3"/>
  </w:num>
  <w:num w:numId="4" w16cid:durableId="79102153">
    <w:abstractNumId w:val="1"/>
  </w:num>
  <w:num w:numId="5" w16cid:durableId="172799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4A"/>
    <w:rsid w:val="00150F65"/>
    <w:rsid w:val="0017245D"/>
    <w:rsid w:val="001775F7"/>
    <w:rsid w:val="002D5535"/>
    <w:rsid w:val="00305645"/>
    <w:rsid w:val="00391AF1"/>
    <w:rsid w:val="003D15D2"/>
    <w:rsid w:val="00491302"/>
    <w:rsid w:val="004A30C8"/>
    <w:rsid w:val="007C7F83"/>
    <w:rsid w:val="008F1AFC"/>
    <w:rsid w:val="009714EC"/>
    <w:rsid w:val="00A359BF"/>
    <w:rsid w:val="00A84F4A"/>
    <w:rsid w:val="00B924EB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C357"/>
  <w15:chartTrackingRefBased/>
  <w15:docId w15:val="{4BA14E5C-22DC-4B99-8070-A176E9EC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0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84F4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F4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F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F4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F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4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4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4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4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F4A"/>
    <w:pPr>
      <w:bidi w:val="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4F4A"/>
    <w:pPr>
      <w:bidi w:val="0"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4F4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F4A"/>
    <w:pPr>
      <w:numPr>
        <w:ilvl w:val="1"/>
      </w:numPr>
      <w:bidi w:val="0"/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F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4F4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84F4A"/>
    <w:rPr>
      <w:i/>
      <w:iCs/>
      <w:color w:val="auto"/>
    </w:rPr>
  </w:style>
  <w:style w:type="paragraph" w:styleId="NoSpacing">
    <w:name w:val="No Spacing"/>
    <w:uiPriority w:val="1"/>
    <w:qFormat/>
    <w:rsid w:val="00A84F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F4A"/>
    <w:pPr>
      <w:bidi w:val="0"/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4F4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F4A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F4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84F4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84F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4F4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F4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84F4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F4A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7C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620E731-3BDD-403E-8EC2-7481E5C1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alsayed</dc:creator>
  <cp:keywords/>
  <dc:description/>
  <cp:lastModifiedBy>abdo antr</cp:lastModifiedBy>
  <cp:revision>5</cp:revision>
  <dcterms:created xsi:type="dcterms:W3CDTF">2024-11-16T11:34:00Z</dcterms:created>
  <dcterms:modified xsi:type="dcterms:W3CDTF">2024-11-16T21:48:00Z</dcterms:modified>
</cp:coreProperties>
</file>