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435125C7" w14:textId="40200E41" w:rsidR="00836A0E" w:rsidRPr="002F2C6A" w:rsidRDefault="00836A0E">
      <w:r w:rsidRPr="002F2C6A">
        <w:lastRenderedPageBreak/>
        <w:t>Titelblad</w:t>
      </w:r>
    </w:p>
    <w:p w14:paraId="01C50EBB" w14:textId="7FD2DA1F" w:rsidR="00836A0E" w:rsidRPr="002F2C6A" w:rsidRDefault="00836A0E"/>
    <w:p w14:paraId="404F701E"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5706CE53" w14:textId="407AC11E" w:rsidR="00836A0E" w:rsidRPr="002F2C6A" w:rsidRDefault="00836A0E" w:rsidP="00450D22">
      <w:pPr>
        <w:pStyle w:val="Heading1"/>
      </w:pPr>
      <w:r w:rsidRPr="002F2C6A">
        <w:lastRenderedPageBreak/>
        <w:t>Indholdfortegnelse</w:t>
      </w:r>
    </w:p>
    <w:p w14:paraId="002B7E45" w14:textId="1D1B3888" w:rsidR="00836A0E" w:rsidRPr="002F2C6A" w:rsidRDefault="00836A0E"/>
    <w:p w14:paraId="38868178"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38546910" w14:textId="428D0F08" w:rsidR="00836A0E" w:rsidRPr="002F2C6A" w:rsidRDefault="00836A0E" w:rsidP="00450D22">
      <w:pPr>
        <w:pStyle w:val="Heading1"/>
      </w:pPr>
      <w:r w:rsidRPr="002F2C6A">
        <w:lastRenderedPageBreak/>
        <w:t>Læsevejledning</w:t>
      </w:r>
    </w:p>
    <w:p w14:paraId="486FAE5F" w14:textId="6F7EF769" w:rsidR="00836A0E" w:rsidRPr="002F2C6A" w:rsidRDefault="00836A0E"/>
    <w:p w14:paraId="74E6686F" w14:textId="11BC6C4B" w:rsidR="00836A0E" w:rsidRPr="002F2C6A" w:rsidRDefault="00836A0E" w:rsidP="00450D22">
      <w:pPr>
        <w:pStyle w:val="Heading1"/>
      </w:pPr>
      <w:r w:rsidRPr="002F2C6A">
        <w:t>Indledning?</w:t>
      </w:r>
    </w:p>
    <w:p w14:paraId="04932828" w14:textId="1C782EC5" w:rsidR="00836A0E" w:rsidRPr="002F2C6A" w:rsidRDefault="00836A0E"/>
    <w:p w14:paraId="7693605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49A703CC" w14:textId="639C360C" w:rsidR="00836A0E" w:rsidRPr="002F2C6A" w:rsidRDefault="00836A0E" w:rsidP="00450D22">
      <w:pPr>
        <w:pStyle w:val="Heading1"/>
      </w:pPr>
      <w:r w:rsidRPr="002F2C6A">
        <w:lastRenderedPageBreak/>
        <w:t>Kravspecifikation</w:t>
      </w:r>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r w:rsidRPr="002F2C6A">
        <w:t>Funktionalitet</w:t>
      </w:r>
    </w:p>
    <w:p w14:paraId="226ACC12" w14:textId="45CF858D" w:rsidR="00450D22" w:rsidRDefault="00E974D4" w:rsidP="00450D22">
      <w:r>
        <w:t>Denne tabel viser kravene til</w:t>
      </w:r>
      <w:r w:rsidR="00634773">
        <w:t xml:space="preserve"> </w:t>
      </w:r>
      <w:r w:rsidR="00634773">
        <w:t>systemet</w:t>
      </w:r>
      <w:r w:rsidR="00634773">
        <w:t>s</w:t>
      </w:r>
      <w:r>
        <w:t xml:space="preserve"> forskellige dele.</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m.m for brugere.</w:t>
            </w:r>
          </w:p>
        </w:tc>
      </w:tr>
    </w:tbl>
    <w:p w14:paraId="3F31B667" w14:textId="77777777" w:rsidR="009B5140" w:rsidRDefault="009B5140">
      <w:r>
        <w:br w:type="page"/>
      </w:r>
    </w:p>
    <w:p w14:paraId="64339DFB" w14:textId="47DEE1CD" w:rsidR="00836A0E" w:rsidRPr="002F2C6A" w:rsidRDefault="00836A0E" w:rsidP="00450D22">
      <w:pPr>
        <w:pStyle w:val="Heading2"/>
      </w:pPr>
      <w:r w:rsidRPr="002F2C6A">
        <w:lastRenderedPageBreak/>
        <w:t>Testkond</w:t>
      </w:r>
      <w:r w:rsidR="002F2C6A">
        <w:t>i</w:t>
      </w:r>
      <w:r w:rsidRPr="002F2C6A">
        <w:t>tioner</w:t>
      </w:r>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Kontrollér via swagger og Microsoft SQL Server Management Studio at API’ets endpoints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14C568AA" w:rsidR="00DC1230" w:rsidRDefault="00DC1230" w:rsidP="00DC1230">
            <w:r>
              <w:t>Kontroll</w:t>
            </w:r>
            <w:r w:rsidR="00997D8C">
              <w:t>é</w:t>
            </w:r>
            <w:r>
              <w:t>r i mssql studio 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Kontrollér via swagger at API’ets endpoints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77777777" w:rsidR="00DC1230" w:rsidRDefault="00DC1230" w:rsidP="00DC1230">
            <w:pPr>
              <w:jc w:val="center"/>
            </w:pPr>
            <w:r>
              <w:t>SS1</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at brugeres passwords bliver hashet i databasen.</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352AA8BB" w:rsidR="00DC1230" w:rsidRDefault="00997D8C" w:rsidP="00DC1230">
            <w:r>
              <w:t xml:space="preserve">Kontrollér </w:t>
            </w:r>
            <w:r w:rsidR="006813AE">
              <w:t>at en uafhængig enhed kan downloade og benytte PWA’en.</w:t>
            </w:r>
            <w:r w:rsidR="00012046">
              <w:t xml:space="preserve"> </w:t>
            </w:r>
            <w:r w:rsidR="00B31118">
              <w:t>XXXLIGHTHOUSETESTXXX</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r w:rsidRPr="002F2C6A">
        <w:lastRenderedPageBreak/>
        <w:t>Krav</w:t>
      </w:r>
    </w:p>
    <w:p w14:paraId="0F8DED72" w14:textId="0BECF0B4" w:rsidR="00553054" w:rsidRDefault="00634773" w:rsidP="00553054">
      <w:r>
        <w:t>Dette afsnit beskriver hvordan faglige krav stillet til projektet er opfyldt.</w:t>
      </w:r>
    </w:p>
    <w:p w14:paraId="428DDE2E" w14:textId="77777777" w:rsidR="00F56F0D" w:rsidRPr="00553054" w:rsidRDefault="00F56F0D" w:rsidP="00553054"/>
    <w:p w14:paraId="119F52D0" w14:textId="77777777" w:rsidR="00553054" w:rsidRDefault="00553054" w:rsidP="00553054">
      <w:pPr>
        <w:pStyle w:val="Heading3"/>
        <w:rPr>
          <w:lang w:val="en-GB"/>
        </w:rPr>
      </w:pPr>
      <w:r>
        <w:t>Obligatoriske elementer</w:t>
      </w:r>
    </w:p>
    <w:p w14:paraId="511059CA" w14:textId="3B9E3E41" w:rsidR="00553054" w:rsidRPr="00553054" w:rsidRDefault="00C60AFD" w:rsidP="00553054">
      <w:r>
        <w:t>Projektet har fem faglige krav som er beskrevet nedenfor.</w:t>
      </w:r>
    </w:p>
    <w:p w14:paraId="3FE5F49D" w14:textId="40C7179C" w:rsidR="00553054" w:rsidRDefault="00553054" w:rsidP="00553054">
      <w:pPr>
        <w:pStyle w:val="Heading4"/>
      </w:pPr>
      <w:r>
        <w:t>Konfigurationsstyring</w:t>
      </w:r>
    </w:p>
    <w:p w14:paraId="30E186E7" w14:textId="39F421B0" w:rsidR="00C60AFD" w:rsidRDefault="00C60AFD" w:rsidP="00C60AFD">
      <w:r>
        <w:t>Git bliver benyttet til konfigurationsstyring af projektet.</w:t>
      </w:r>
    </w:p>
    <w:p w14:paraId="65BD22B2" w14:textId="4FE0CE25" w:rsidR="00581E79" w:rsidRDefault="00581E79" w:rsidP="00C60AFD">
      <w:r>
        <w:t xml:space="preserve">Projektets </w:t>
      </w:r>
      <w:r>
        <w:t xml:space="preserve">GitHub </w:t>
      </w:r>
      <w:r>
        <w:t>repository indeholder både begge større dele af projektet, API og PWA, samt rapporter og tidsplaner m.m.</w:t>
      </w:r>
    </w:p>
    <w:p w14:paraId="5CD27198" w14:textId="725671B9" w:rsidR="00581E79" w:rsidRDefault="00581E79" w:rsidP="00553054">
      <w:r>
        <w:t>Derudover dette er GitHub også konfigureret med firebase actions til at build og deploy PWA</w:t>
      </w:r>
      <w:r w:rsidR="00973A37">
        <w:t xml:space="preserve"> til firebase</w:t>
      </w:r>
      <w:r>
        <w:t xml:space="preserve"> ved hvert push</w:t>
      </w:r>
      <w:r w:rsidR="00973A37">
        <w:t xml:space="preserve">, som er et forsøg på at </w:t>
      </w:r>
      <w:r w:rsidR="002C6D75">
        <w:t>få</w:t>
      </w:r>
      <w:r w:rsidR="00973A37">
        <w:t xml:space="preserve"> en grad af continous integration ind over.</w:t>
      </w:r>
    </w:p>
    <w:p w14:paraId="460B38E8" w14:textId="72B35726" w:rsidR="00553054" w:rsidRDefault="00553054" w:rsidP="00553054">
      <w:pPr>
        <w:pStyle w:val="Heading4"/>
      </w:pPr>
      <w:r>
        <w:t>Sikkerhed</w:t>
      </w:r>
    </w:p>
    <w:p w14:paraId="65233015" w14:textId="00A0F068" w:rsidR="00973A37" w:rsidRDefault="00973A37" w:rsidP="00973A37">
      <w:r>
        <w:t xml:space="preserve">Der er blevet taget højde for sikkerhed i projektet ved at brugeres passwords bliver hashet i databasen ved brug af en langsom algoritme, og aldrig </w:t>
      </w:r>
      <w:r w:rsidR="00595726">
        <w:t>opbevaret i plain text.</w:t>
      </w:r>
    </w:p>
    <w:p w14:paraId="39336A1F" w14:textId="54CCD64D" w:rsidR="00595726" w:rsidRDefault="00595726" w:rsidP="00973A37">
      <w:r>
        <w:t xml:space="preserve">Når en bruger er logget ind bliver de tildelt en </w:t>
      </w:r>
      <w:r w:rsidRPr="00595726">
        <w:t>JSON Web Token</w:t>
      </w:r>
      <w:r>
        <w:t>, som senere kan bruges til at krydstjekke at de er hvem de giver sig ud for, når de beder om information. Det er ikke muligt for en bruger at ændre på denne token uden at gøre den ugyldig.</w:t>
      </w:r>
    </w:p>
    <w:p w14:paraId="7E72F93E" w14:textId="4683D2C7" w:rsidR="00595726" w:rsidRPr="00973A37" w:rsidRDefault="00595726" w:rsidP="00973A37">
      <w:r>
        <w:t>Yderligere sker al udvæksling af information mellem API og PWA via https.</w:t>
      </w:r>
    </w:p>
    <w:p w14:paraId="124829C3" w14:textId="51462E2D" w:rsidR="00553054" w:rsidRDefault="00553054" w:rsidP="00553054">
      <w:pPr>
        <w:pStyle w:val="Heading4"/>
      </w:pPr>
      <w:r>
        <w:t>Test</w:t>
      </w:r>
    </w:p>
    <w:p w14:paraId="0C6644E6" w14:textId="33478C25" w:rsidR="00595726" w:rsidRDefault="00595726" w:rsidP="00595726">
      <w:r>
        <w:t xml:space="preserve">Projektets API har en række tests skrevet til testing af endpoints. Dette </w:t>
      </w:r>
      <w:r w:rsidR="00F228FF">
        <w:t xml:space="preserve">er ikke unit testing, men nærmere black-box testing, da API’ets </w:t>
      </w:r>
      <w:r w:rsidR="00F228FF" w:rsidRPr="00F228FF">
        <w:t>afhængighed</w:t>
      </w:r>
      <w:r w:rsidR="00F228FF">
        <w:t xml:space="preserve"> af tokens gjorde dette vanskeligt, hvis ikke umuligt. Testene kalder i stedet endpoints og kontrollere at de får de korrekte responses.</w:t>
      </w:r>
    </w:p>
    <w:p w14:paraId="5AD837FD" w14:textId="02700335" w:rsidR="00F228FF" w:rsidRDefault="00F228FF" w:rsidP="00595726">
      <w:r>
        <w:t>API’ets tests kan ses i filen:</w:t>
      </w:r>
      <w:r w:rsidR="00D5655E">
        <w:t xml:space="preserve"> </w:t>
      </w:r>
      <w:hyperlink r:id="rId7" w:history="1">
        <w:r w:rsidR="00D5655E" w:rsidRPr="00EB2B96">
          <w:rPr>
            <w:rStyle w:val="Hyperlink"/>
          </w:rPr>
          <w:t>https://github.com/Graesholt/Svendeproeve/blob/main/WebAPI/UnitTests/UnitTest1.cs</w:t>
        </w:r>
      </w:hyperlink>
    </w:p>
    <w:p w14:paraId="62282DA4" w14:textId="57569E1F" w:rsidR="00E4639A" w:rsidRDefault="00D5655E" w:rsidP="00E4639A">
      <w:r>
        <w:t>Til PWA er en række brugertestcases vedlagt som bilag. Brugertests er brugt i stedet for autotests i dette projekt, da medvirkende udviklere har ekstensiv erfaring med autotest, og autotestscases er utroligt smarte og effektive</w:t>
      </w:r>
      <w:r w:rsidR="00E4639A">
        <w:t>, men tager lang tid at opbygge korrekt.</w:t>
      </w:r>
    </w:p>
    <w:p w14:paraId="30FD0206" w14:textId="2CAB74DA" w:rsidR="00E4639A" w:rsidRPr="00E4639A" w:rsidRDefault="00E4639A" w:rsidP="00E4639A">
      <w:pPr>
        <w:rPr>
          <w:color w:val="FF0000"/>
        </w:rPr>
      </w:pPr>
      <w:r w:rsidRPr="00E4639A">
        <w:rPr>
          <w:color w:val="FF0000"/>
        </w:rPr>
        <w:t>X brugertestcases er vedlagt som bilag XX</w:t>
      </w:r>
    </w:p>
    <w:p w14:paraId="1B154E33" w14:textId="49447423" w:rsidR="00553054" w:rsidRDefault="00553054" w:rsidP="00553054">
      <w:pPr>
        <w:pStyle w:val="Heading4"/>
      </w:pPr>
      <w:r>
        <w:t>Database</w:t>
      </w:r>
    </w:p>
    <w:p w14:paraId="4FCEAE09" w14:textId="6E9B6ABD" w:rsidR="00553054" w:rsidRPr="00553054" w:rsidRDefault="00E4639A" w:rsidP="00553054">
      <w:r>
        <w:t xml:space="preserve">Projektets API har en tilhørende database, sat op via </w:t>
      </w:r>
      <w:r w:rsidR="001D3067">
        <w:t>E</w:t>
      </w:r>
      <w:r>
        <w:t xml:space="preserve">ntity </w:t>
      </w:r>
      <w:r w:rsidR="001D3067">
        <w:t>F</w:t>
      </w:r>
      <w:r>
        <w:t>ramework, og code-first princippet.</w:t>
      </w:r>
      <w:r w:rsidR="001D3067">
        <w:t xml:space="preserve"> Denne database omfatter data i form af brugere, løbeture, og punkter.</w:t>
      </w:r>
    </w:p>
    <w:p w14:paraId="6CF883D7" w14:textId="77777777" w:rsidR="00553054" w:rsidRDefault="00553054" w:rsidP="00553054">
      <w:pPr>
        <w:pStyle w:val="Heading4"/>
        <w:rPr>
          <w:lang w:val="en-GB"/>
        </w:rPr>
      </w:pPr>
      <w:r>
        <w:t>Server</w:t>
      </w:r>
    </w:p>
    <w:p w14:paraId="6E427450" w14:textId="56740C14" w:rsidR="00553054" w:rsidRDefault="002C6D75">
      <w:r>
        <w:t>Begge projektets dele kærer som services på Azure, og er tilgængelige udefra.</w:t>
      </w:r>
    </w:p>
    <w:p w14:paraId="3D00443E" w14:textId="46DEC1C0" w:rsidR="002C6D75" w:rsidRDefault="002C6D75">
      <w:r>
        <w:t>En traditionel, fysisk</w:t>
      </w:r>
      <w:r w:rsidR="006D34DB">
        <w:t xml:space="preserve"> server</w:t>
      </w:r>
      <w:r>
        <w:t xml:space="preserve"> er</w:t>
      </w:r>
      <w:r w:rsidR="006D34DB">
        <w:t xml:space="preserve"> trods forespørgsel</w:t>
      </w:r>
      <w:r>
        <w:t xml:space="preserve"> ikke blevet </w:t>
      </w:r>
      <w:r w:rsidR="006D34DB">
        <w:t>stillet til rådighed</w:t>
      </w:r>
      <w:r>
        <w:t xml:space="preserve"> for projektet.</w:t>
      </w:r>
    </w:p>
    <w:p w14:paraId="7E688E94" w14:textId="77777777" w:rsidR="00C60AFD" w:rsidRDefault="00C60AFD"/>
    <w:p w14:paraId="27DE9096" w14:textId="77777777" w:rsidR="00553054" w:rsidRDefault="00553054" w:rsidP="00553054">
      <w:pPr>
        <w:pStyle w:val="Heading3"/>
        <w:rPr>
          <w:lang w:val="en-GB"/>
        </w:rPr>
      </w:pPr>
      <w:r>
        <w:lastRenderedPageBreak/>
        <w:t>Valgfri elementer</w:t>
      </w:r>
    </w:p>
    <w:p w14:paraId="7D663193" w14:textId="5BBE794C" w:rsidR="00553054" w:rsidRDefault="00C60AFD">
      <w:r>
        <w:t>Udover de fem obligatoriske faglige områder, skal projektet omfatte et af en række valgfri områder.</w:t>
      </w:r>
    </w:p>
    <w:p w14:paraId="66CF16A4" w14:textId="77777777" w:rsidR="00553054" w:rsidRDefault="00553054" w:rsidP="00553054">
      <w:pPr>
        <w:pStyle w:val="Heading4"/>
        <w:rPr>
          <w:lang w:val="en-GB"/>
        </w:rPr>
      </w:pPr>
      <w:r>
        <w:t>APP Udvikling</w:t>
      </w:r>
    </w:p>
    <w:p w14:paraId="0311CE2C" w14:textId="5CC54E61" w:rsidR="00553054" w:rsidRDefault="002C6D75">
      <w:r>
        <w:t>Projektet besvare kravet for App Udvikling ved det brug af en Progressive Web App. Denne app er udviklet i Vue.js, og er den del af systemet som brugere vil interagere med.</w:t>
      </w:r>
    </w:p>
    <w:p w14:paraId="7D00786E" w14:textId="0995F50F" w:rsidR="002C6D75" w:rsidRPr="002C6D75" w:rsidRDefault="002C6D75">
      <w:pPr>
        <w:rPr>
          <w:color w:val="FF0000"/>
        </w:rPr>
      </w:pPr>
      <w:r w:rsidRPr="002C6D75">
        <w:rPr>
          <w:color w:val="FF0000"/>
        </w:rPr>
        <w:t>Appen kan tilgås på XXX</w:t>
      </w:r>
    </w:p>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394E51">
      <w:pPr>
        <w:pStyle w:val="Heading1"/>
      </w:pPr>
      <w:r w:rsidRPr="002F2C6A">
        <w:lastRenderedPageBreak/>
        <w:t>Information om teknologier</w:t>
      </w:r>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r>
        <w:t>API</w:t>
      </w:r>
    </w:p>
    <w:p w14:paraId="5E1C8B84" w14:textId="3BFB7443" w:rsidR="008C5CC0" w:rsidRDefault="002650BA" w:rsidP="008C5CC0">
      <w:r>
        <w:t xml:space="preserve">Projektet benytter et API der er skrevet i ASP.net. </w:t>
      </w:r>
      <w:r w:rsidR="008C5CC0">
        <w:t>API står for Application Programming Interface</w:t>
      </w:r>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19BC4022" w:rsidR="008C5CC0" w:rsidRPr="008C5CC0" w:rsidRDefault="00CD4170" w:rsidP="008C5CC0">
      <w:r>
        <w:t>Dette projekts API er bindeled mellem databasen og PWA’en.</w:t>
      </w:r>
      <w:r w:rsidR="00DD18C7">
        <w:t xml:space="preserve"> Dette tillader de to services at køre på separate enheder </w:t>
      </w:r>
      <w:r w:rsidR="002650BA">
        <w:t>med</w:t>
      </w:r>
      <w:r w:rsidR="00DD18C7">
        <w:t xml:space="preserve"> forbindelse til internettet, frem for ellers at skulle køre på samme enhed.</w:t>
      </w:r>
    </w:p>
    <w:p w14:paraId="20FDCC70" w14:textId="5906A79D" w:rsidR="004D2836" w:rsidRDefault="004D2836" w:rsidP="004D2836">
      <w:pPr>
        <w:pStyle w:val="Heading3"/>
      </w:pPr>
      <w:r>
        <w:t>Entity Framework</w:t>
      </w:r>
    </w:p>
    <w:p w14:paraId="6F591E28" w14:textId="75CDB6C0" w:rsidR="00AF0091" w:rsidRDefault="00AF0091" w:rsidP="00AF0091">
      <w:r>
        <w:t>Projektets API benytter Entity Framework til at kommunikere med databasen.</w:t>
      </w:r>
    </w:p>
    <w:p w14:paraId="5977F95C" w14:textId="5661DC3B" w:rsidR="00AF0091" w:rsidRPr="00AF0091" w:rsidRDefault="00AF0091" w:rsidP="00AF0091">
      <w:r>
        <w:t>Entity</w:t>
      </w:r>
      <w:r w:rsidR="00A05015">
        <w:t xml:space="preserve"> Framwork er et såkaldt ORM framework, som står for Object Relational Mapping.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2650BA">
        <w:t xml:space="preserve"> i koden</w:t>
      </w:r>
      <w:r w:rsidR="006968A5">
        <w:rPr>
          <w:rStyle w:val="FootnoteReference"/>
        </w:rPr>
        <w:footnoteReference w:id="2"/>
      </w:r>
      <w:r w:rsidR="00A05015">
        <w:t>.</w:t>
      </w:r>
    </w:p>
    <w:p w14:paraId="2715A7E4" w14:textId="6BC70EDE" w:rsidR="004D2836" w:rsidRDefault="004D2836" w:rsidP="004D2836">
      <w:pPr>
        <w:pStyle w:val="Heading3"/>
      </w:pPr>
      <w:r>
        <w:t>JSON</w:t>
      </w:r>
    </w:p>
    <w:p w14:paraId="4E9253CF" w14:textId="5224CACD" w:rsidR="00A05015" w:rsidRDefault="00A05015" w:rsidP="00A05015">
      <w:r>
        <w:t xml:space="preserve">Når data skal sendes </w:t>
      </w:r>
      <w:r w:rsidR="006968A5">
        <w:t>mellem PWA og API sker dette i formatet JSON.</w:t>
      </w:r>
    </w:p>
    <w:p w14:paraId="6884F6DB" w14:textId="74986335"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2650BA">
        <w:t>, deriblandt C# som API’et er skrevet i</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r>
        <w:t>b</w:t>
      </w:r>
      <w:r w:rsidR="00AB0ADC">
        <w:t>crypt</w:t>
      </w:r>
    </w:p>
    <w:p w14:paraId="329F4347" w14:textId="743C7A1B" w:rsidR="009E2B18" w:rsidRDefault="00CF2466" w:rsidP="009E2B18">
      <w:r>
        <w:t>Til beskyttelse af data, i form a hashing af passwords, bruger API’et bcrypt.</w:t>
      </w:r>
    </w:p>
    <w:p w14:paraId="490EC768" w14:textId="1316DA5F" w:rsidR="00CF2466" w:rsidRDefault="00C66FB7" w:rsidP="009E2B18">
      <w:r>
        <w:t>bcrypt</w:t>
      </w:r>
      <w:r w:rsidR="00F13CFF">
        <w:t xml:space="preserve"> er udviklet af </w:t>
      </w:r>
      <w:r w:rsidR="00F13CFF" w:rsidRPr="00F13CFF">
        <w:t>Niels Provos and David Mazières</w:t>
      </w:r>
      <w:r w:rsidR="00F13CFF">
        <w:t>, og</w:t>
      </w:r>
      <w:r>
        <w:t xml:space="preserve"> har to store fordele over andre algoritmer når det kommer til password hashing. For det første er bcrypt, modsat mange andre, ikke programmeret for hastighed og ydeevne, men med sikkerhed i højsædet. Når man hasher et password, kan man vælge at hashe </w:t>
      </w:r>
      <w:r w:rsidR="007106B8">
        <w:t>resultatet</w:t>
      </w:r>
      <w:r>
        <w:t xml:space="preserve"> igen for at fordoble tiden et brute-force angreb ville skulle investere i at knække det. Dette vil en bruger</w:t>
      </w:r>
      <w:r w:rsidR="002650BA">
        <w:t xml:space="preserve"> i teorien</w:t>
      </w:r>
      <w:r>
        <w:t xml:space="preserve"> ikke mærke noget til, </w:t>
      </w:r>
      <w:r w:rsidR="00F13CFF">
        <w:t xml:space="preserve">da man kan hashe et password mange tusind gange på et enkelt sekund, men en brute-force svindler vil være tvunget til at </w:t>
      </w:r>
      <w:r w:rsidR="007106B8">
        <w:t>hashe</w:t>
      </w:r>
      <w:r w:rsidR="00F13CFF">
        <w:t xml:space="preserve"> </w:t>
      </w:r>
      <w:r w:rsidR="002650BA">
        <w:t>et større antal</w:t>
      </w:r>
      <w:r w:rsidR="00F13CFF">
        <w:t xml:space="preserve"> </w:t>
      </w:r>
      <w:r w:rsidR="007106B8">
        <w:t>gange</w:t>
      </w:r>
      <w:r w:rsidR="00F13CFF">
        <w:t xml:space="preserve"> for hvert forsøg.</w:t>
      </w:r>
      <w:r>
        <w:t xml:space="preserve"> Mange algoritmer gør dette, men bcrypt har som egenskab at den kan skalere sit antal af iterationer med computerens kraft</w:t>
      </w:r>
      <w:r w:rsidR="00F13CFF">
        <w:t>, så man ikke ender med en masse gamle, sårbare passwords, og en masse nye, sikre</w:t>
      </w:r>
      <w:r w:rsidR="00BF440A">
        <w:t>re</w:t>
      </w:r>
      <w:r w:rsidR="00F13CFF">
        <w:t xml:space="preserve"> passwords</w:t>
      </w:r>
      <w:r>
        <w:t>.</w:t>
      </w:r>
      <w:r w:rsidR="005A0685">
        <w:t xml:space="preserve"> For det andet tager bcrypt et såkaldt salt, som bliver hashet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hvis han vel og mærke har været i stand til at aflæse på forhånd at en mængde brugeres hashede passwords er ens</w:t>
      </w:r>
      <w:r w:rsidR="00B86512">
        <w:rPr>
          <w:rStyle w:val="FootnoteReference"/>
        </w:rPr>
        <w:footnoteReference w:id="4"/>
      </w:r>
      <w:r w:rsidR="005A0685">
        <w:t>.</w:t>
      </w:r>
    </w:p>
    <w:p w14:paraId="5D2942E2" w14:textId="66A0443F" w:rsidR="00DC53B0" w:rsidRDefault="005E5262" w:rsidP="00DC53B0">
      <w:pPr>
        <w:pStyle w:val="Heading3"/>
      </w:pPr>
      <w:r>
        <w:t>Azure</w:t>
      </w:r>
    </w:p>
    <w:p w14:paraId="570A0F75" w14:textId="77777777" w:rsidR="00CF2466" w:rsidRPr="009E2B18" w:rsidRDefault="00CF2466" w:rsidP="009E2B18"/>
    <w:p w14:paraId="1F55E6CD" w14:textId="3C37E451" w:rsidR="004D2836" w:rsidRDefault="004D2836" w:rsidP="004D2836">
      <w:pPr>
        <w:pStyle w:val="Heading2"/>
      </w:pPr>
      <w:r>
        <w:lastRenderedPageBreak/>
        <w:t>Database</w:t>
      </w:r>
    </w:p>
    <w:p w14:paraId="473ED828" w14:textId="3E4E0379" w:rsidR="005779E0" w:rsidRPr="005779E0" w:rsidRDefault="005779E0" w:rsidP="005779E0">
      <w:r>
        <w:t xml:space="preserve">Projektet benytter sig af en MS-SQL database sat op via code-first princippet gennem Entity Framwork. Dette betyder at man har bedt API’et om at generere en database ud fra en beskrivelse, i modsætning til at sætte en database op </w:t>
      </w:r>
      <w:r w:rsidR="0070466B">
        <w:t xml:space="preserve">først og </w:t>
      </w:r>
      <w:r w:rsidR="00BF440A">
        <w:t>kode den sammen med API’et manuelt</w:t>
      </w:r>
      <w:r>
        <w:t>.</w:t>
      </w:r>
      <w:r w:rsidR="00BF440A">
        <w:t xml:space="preserve"> Dette springer over en mængde fejl som en bruger kunne komme til at lave i den sammenhæng, når databasen virker lige godt uanset.</w:t>
      </w:r>
    </w:p>
    <w:p w14:paraId="791CD32A" w14:textId="3CBE169D"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Disse relationer kommer i to typer; en-til-mange</w:t>
      </w:r>
      <w:r w:rsidR="007D65A6">
        <w:t xml:space="preserve"> </w:t>
      </w:r>
      <w:r w:rsidR="008C19E3">
        <w:t>relationer, og mange-til-mange</w:t>
      </w:r>
      <w:r w:rsidR="007D65A6">
        <w:t xml:space="preserve"> </w:t>
      </w:r>
      <w:r w:rsidR="008C19E3">
        <w:t xml:space="preserv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tur, for eksempel hvornår den for</w:t>
      </w:r>
      <w:r w:rsidR="007D65A6">
        <w:t>e</w:t>
      </w:r>
      <w:r w:rsidR="00BD01D0">
        <w:t xml:space="preserve">gik. </w:t>
      </w:r>
      <w:r w:rsidR="00BF440A">
        <w:t>E</w:t>
      </w:r>
      <w:r w:rsidR="00BD01D0">
        <w:t xml:space="preserve">t punkt består af koordinator </w:t>
      </w:r>
      <w:r w:rsidR="008C19E3">
        <w:t>på</w:t>
      </w:r>
      <w:r w:rsidR="00BD01D0">
        <w:t xml:space="preserve"> hvor på kloden punktet befinder sig. Alle tre objekttyper har også </w:t>
      </w:r>
      <w:r w:rsidR="00BF440A">
        <w:t>I</w:t>
      </w:r>
      <w:r w:rsidR="00BD01D0">
        <w:t>d’er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hver tur refererer også til et brugerId. Og punkter er ikke meget værd hvis de ikke fortæller hvilken tur de hører til, så hvert punkt refererer til et turId. Disse relationer er begge eksempler på en-til-mange</w:t>
      </w:r>
      <w:r w:rsidR="007D65A6">
        <w:t xml:space="preserve"> </w:t>
      </w:r>
      <w:r w:rsidR="008C19E3">
        <w:t>relationer. En mange til mange relation kunne for eksempel være hvis man bygge</w:t>
      </w:r>
      <w:r w:rsidR="00BF440A">
        <w:t>de</w:t>
      </w:r>
      <w:r w:rsidR="008C19E3">
        <w:t xml:space="preserve"> systemet så flere brugere kunne deltage i en given tur, i hvilket tilfælde man ville have en mellemtabel til at indeholde relationsdataene, som begge tabeller så ville have </w:t>
      </w:r>
      <w:r w:rsidR="00C41AA0">
        <w:t>en-til-mange-relationer til. I den forstand kan en mange-til-mange</w:t>
      </w:r>
      <w:r w:rsidR="007D65A6">
        <w:t xml:space="preserve"> </w:t>
      </w:r>
      <w:r w:rsidR="00C41AA0">
        <w:t>relation siges at være en snedig kombination af to en-til-mange</w:t>
      </w:r>
      <w:r w:rsidR="007D65A6">
        <w:t xml:space="preserve"> </w:t>
      </w:r>
      <w:r w:rsidR="00C41AA0">
        <w:t>relationer.</w:t>
      </w:r>
    </w:p>
    <w:p w14:paraId="335853E5" w14:textId="32837B45" w:rsidR="005779E0" w:rsidRPr="00DD18C7" w:rsidRDefault="005779E0" w:rsidP="00DD18C7">
      <w:r>
        <w:t>Den primære kommunikationsvej til en MS-SQL database er T-SQL.</w:t>
      </w:r>
    </w:p>
    <w:p w14:paraId="499C6A30" w14:textId="40364DBA" w:rsidR="004D2836" w:rsidRDefault="004D2836" w:rsidP="004D2836">
      <w:pPr>
        <w:pStyle w:val="Heading3"/>
      </w:pPr>
      <w:r>
        <w:t>T-SQL</w:t>
      </w:r>
    </w:p>
    <w:p w14:paraId="7E509E66" w14:textId="1055FC65" w:rsidR="00DD18C7" w:rsidRDefault="002637A3" w:rsidP="00DD18C7">
      <w:r>
        <w:t>T-SQL bygger på SQL, Structured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r>
        <w:t>PWA</w:t>
      </w:r>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En PWA får på en måde det bedste fra to verdener; den er tilgængelig overalt som en traditionel web-app, og den kan tilgå en enheds komponenter son en native app kan. En PWA kan dog ikke tilgå alle de komponenter en native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r>
        <w:t>Vue.js</w:t>
      </w:r>
    </w:p>
    <w:p w14:paraId="0686F954" w14:textId="69900C61" w:rsidR="00845503" w:rsidRPr="00845503" w:rsidRDefault="00845503" w:rsidP="00845503">
      <w:r>
        <w:t>Vue.js er et library til at bygge reaktive webinterfaces</w:t>
      </w:r>
      <w:r w:rsidR="00C17FF0">
        <w:rPr>
          <w:rStyle w:val="FootnoteReference"/>
        </w:rPr>
        <w:footnoteReference w:id="8"/>
      </w:r>
      <w:r>
        <w:t>.</w:t>
      </w:r>
    </w:p>
    <w:p w14:paraId="65116FDB" w14:textId="3986ADFB" w:rsidR="00577737" w:rsidRDefault="00845503" w:rsidP="00DC53B0">
      <w:r>
        <w:lastRenderedPageBreak/>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r w:rsidRPr="002F2C6A">
        <w:lastRenderedPageBreak/>
        <w:t>Overordnet arkitektur</w:t>
      </w:r>
    </w:p>
    <w:p w14:paraId="20A5F303" w14:textId="5DB92410" w:rsidR="00836A0E" w:rsidRDefault="005369EB">
      <w:r>
        <w:t>Produktet består af tre dele; en database, en PWA, og et API der fungere som bindeled derimellem.</w:t>
      </w:r>
    </w:p>
    <w:p w14:paraId="22A97346" w14:textId="3796622B" w:rsidR="005369EB" w:rsidRDefault="005369EB">
      <w:r>
        <w:t>BILLEDEIEIE!?!?!</w:t>
      </w:r>
    </w:p>
    <w:p w14:paraId="043513DC" w14:textId="3CA66D8A" w:rsidR="005369EB" w:rsidRDefault="005369EB">
      <w:r>
        <w:t>Dette afsnit vil forklare vejen som data tager gennem projektet, når man benytter projektets hovedfunktion som er at optage ture, og se dem derefter.</w:t>
      </w:r>
    </w:p>
    <w:p w14:paraId="57C51FB2" w14:textId="25E5FF57" w:rsidR="005369EB" w:rsidRDefault="005369EB"/>
    <w:p w14:paraId="03816D0C" w14:textId="640CEC96" w:rsidR="004D3501" w:rsidRDefault="004D3501" w:rsidP="004D3501">
      <w:pPr>
        <w:pStyle w:val="Heading2"/>
      </w:pPr>
      <w:r>
        <w:t>PWA - Afsender</w:t>
      </w:r>
    </w:p>
    <w:p w14:paraId="6D0D3D3C" w14:textId="5FBCF16E" w:rsidR="005369EB" w:rsidRDefault="007B326F">
      <w:r>
        <w:t xml:space="preserve">Når en bruger er klar til at løbe og trykker på ’Start </w:t>
      </w:r>
      <w:r w:rsidR="002A70E6">
        <w:t>Løbet</w:t>
      </w:r>
      <w:r>
        <w:t>ur’</w:t>
      </w:r>
      <w:r w:rsidR="002A70E6">
        <w:t xml:space="preserve"> bliver den følgende kode afviklet i PWA’en.</w:t>
      </w:r>
    </w:p>
    <w:p w14:paraId="688CDD2B" w14:textId="7ABAAEC5" w:rsidR="002A70E6" w:rsidRDefault="002A70E6" w:rsidP="002A70E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6CFBE64" w14:textId="77777777" w:rsidR="002A70E6" w:rsidRPr="00D4487B" w:rsidRDefault="002A70E6" w:rsidP="002A70E6">
      <w:pPr>
        <w:shd w:val="clear" w:color="auto" w:fill="FFFFFF"/>
        <w:spacing w:after="0" w:line="240" w:lineRule="auto"/>
        <w:rPr>
          <w:rFonts w:ascii="Consolas" w:eastAsia="Times New Roman" w:hAnsi="Consolas" w:cs="Times New Roman"/>
          <w:noProof/>
          <w:sz w:val="21"/>
          <w:szCs w:val="21"/>
          <w:lang w:eastAsia="en-GB"/>
        </w:rPr>
      </w:pPr>
    </w:p>
    <w:p w14:paraId="520D8F73" w14:textId="0F419947" w:rsidR="002A70E6" w:rsidRPr="00D4487B" w:rsidRDefault="002A70E6" w:rsidP="002A70E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6E86F1C8" w14:textId="3BB7915E" w:rsidR="002A70E6" w:rsidRDefault="002A70E6">
      <w:r>
        <w:t>Denne kode sender besked til API’et om at den gerne vil starte en ny tur, og med</w:t>
      </w:r>
      <w:r w:rsidR="00296281">
        <w:t xml:space="preserve"> som header</w:t>
      </w:r>
      <w:r>
        <w:t xml:space="preserve"> sender den sin token, så API’et kan </w:t>
      </w:r>
      <w:r w:rsidR="00296281">
        <w:t>kontrollere</w:t>
      </w:r>
      <w:r>
        <w:t xml:space="preserve"> at den har lov til det.</w:t>
      </w:r>
      <w:r w:rsidR="004D3501">
        <w:t xml:space="preserve"> Dette kald besvares med </w:t>
      </w:r>
      <w:r w:rsidR="00296281">
        <w:t xml:space="preserve">det objekt der er oprettet i databasen og ID’et gemmes i en variabel der skal bruges når </w:t>
      </w:r>
      <w:r w:rsidR="004949ED">
        <w:t>der</w:t>
      </w:r>
      <w:r w:rsidR="00296281">
        <w:t xml:space="preserve"> tilføje</w:t>
      </w:r>
      <w:r w:rsidR="004949ED">
        <w:t>s</w:t>
      </w:r>
      <w:r w:rsidR="00296281">
        <w:t xml:space="preserve"> punkter, for at vide hvilken tur de hører til.</w:t>
      </w:r>
    </w:p>
    <w:p w14:paraId="7AA0B7A7" w14:textId="5E2E4590" w:rsidR="00296281" w:rsidRDefault="00296281">
      <w:r>
        <w:t xml:space="preserve">Selve turens punkter bliver tilføjet med følgende kode, </w:t>
      </w:r>
      <w:r w:rsidRPr="003344ED">
        <w:rPr>
          <w:color w:val="FF0000"/>
        </w:rPr>
        <w:t>som kører i et loop i en web-worker, grundet at den så kan køre selvom brugeren låser sin telefon.</w:t>
      </w:r>
    </w:p>
    <w:p w14:paraId="7050ECAE" w14:textId="77777777" w:rsidR="00296281" w:rsidRDefault="00296281" w:rsidP="00296281">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B94BD81" w14:textId="77777777" w:rsidR="00296281" w:rsidRPr="00D4487B" w:rsidRDefault="00296281" w:rsidP="00296281">
      <w:pPr>
        <w:shd w:val="clear" w:color="auto" w:fill="FFFFFF"/>
        <w:spacing w:after="0" w:line="240" w:lineRule="auto"/>
        <w:rPr>
          <w:rFonts w:ascii="Consolas" w:eastAsia="Times New Roman" w:hAnsi="Consolas" w:cs="Times New Roman"/>
          <w:noProof/>
          <w:sz w:val="21"/>
          <w:szCs w:val="21"/>
          <w:lang w:eastAsia="en-GB"/>
        </w:rPr>
      </w:pPr>
    </w:p>
    <w:p w14:paraId="4436E617" w14:textId="373E1A70" w:rsidR="00296281" w:rsidRPr="00D4487B" w:rsidRDefault="00296281" w:rsidP="00296281">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302F9FAC" w14:textId="69D38865" w:rsidR="00296281" w:rsidRDefault="008F710D">
      <w:r>
        <w:t>I denne kode tilgås enhedens GPS og data derfra bliver omdannet til et format der kan sendes til API’et sammen med ID’et på den igangværende tur.</w:t>
      </w:r>
      <w:r w:rsidR="005E1AD6">
        <w:t xml:space="preserve"> </w:t>
      </w:r>
      <w:r w:rsidR="005E1AD6" w:rsidRPr="005E1AD6">
        <w:t>En enheds GPS afhængig af kompleksitet kan optage mange værdier, men for projektet her er den kun væsentligt at behandle latitude,</w:t>
      </w:r>
      <w:r w:rsidR="003344ED">
        <w:t xml:space="preserve"> </w:t>
      </w:r>
      <w:r w:rsidR="003344ED" w:rsidRPr="005E1AD6">
        <w:t>longitude</w:t>
      </w:r>
      <w:r w:rsidR="003344ED">
        <w:t>,</w:t>
      </w:r>
      <w:r w:rsidR="005E1AD6" w:rsidRPr="005E1AD6">
        <w:t xml:space="preserve"> og altitude.</w:t>
      </w:r>
    </w:p>
    <w:p w14:paraId="346457A1" w14:textId="752DA047" w:rsidR="008F710D" w:rsidRDefault="008F710D">
      <w:r>
        <w:t>Når brugerens tur er slut, trykker de på knappen igen, og dette terminere web-workeren så der ikke sendes flere punkter.</w:t>
      </w:r>
    </w:p>
    <w:p w14:paraId="14360EBB" w14:textId="5EDD3319" w:rsidR="002A70E6" w:rsidRDefault="002A70E6"/>
    <w:p w14:paraId="66FE228B" w14:textId="02B18E91" w:rsidR="004D3501" w:rsidRDefault="004D3501" w:rsidP="004D3501">
      <w:pPr>
        <w:pStyle w:val="Heading2"/>
      </w:pPr>
      <w:r>
        <w:t>API - Modtager</w:t>
      </w:r>
    </w:p>
    <w:p w14:paraId="00A0634F" w14:textId="2B588C8E" w:rsidR="002A70E6" w:rsidRDefault="00916408">
      <w:r>
        <w:t>Når API’et modtager at der skal startes en ny tur, modtager den faktisk ikke anden data end en token.</w:t>
      </w:r>
    </w:p>
    <w:p w14:paraId="4D06F270" w14:textId="77777777" w:rsidR="00916408" w:rsidRDefault="00916408" w:rsidP="00916408">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E8F8616" w14:textId="77777777" w:rsidR="00916408" w:rsidRPr="00D4487B" w:rsidRDefault="00916408" w:rsidP="00916408">
      <w:pPr>
        <w:shd w:val="clear" w:color="auto" w:fill="FFFFFF"/>
        <w:spacing w:after="0" w:line="240" w:lineRule="auto"/>
        <w:rPr>
          <w:rFonts w:ascii="Consolas" w:eastAsia="Times New Roman" w:hAnsi="Consolas" w:cs="Times New Roman"/>
          <w:noProof/>
          <w:sz w:val="21"/>
          <w:szCs w:val="21"/>
          <w:lang w:eastAsia="en-GB"/>
        </w:rPr>
      </w:pPr>
    </w:p>
    <w:p w14:paraId="37A2E332" w14:textId="381E3431" w:rsidR="00916408" w:rsidRPr="00916408" w:rsidRDefault="00916408" w:rsidP="00916408">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02C5F838" w14:textId="59760111" w:rsidR="008F710D" w:rsidRDefault="00916408">
      <w:r>
        <w:t xml:space="preserve">Den bruger metoden </w:t>
      </w:r>
      <w:r w:rsidR="00E47771">
        <w:rPr>
          <w:rFonts w:ascii="Cascadia Mono" w:hAnsi="Cascadia Mono" w:cs="Cascadia Mono"/>
          <w:color w:val="000000"/>
          <w:sz w:val="19"/>
          <w:szCs w:val="19"/>
          <w:lang w:val="en-GB"/>
        </w:rPr>
        <w:t>GetUserId()</w:t>
      </w:r>
      <w:r w:rsidR="00E47771">
        <w:t xml:space="preserve"> </w:t>
      </w:r>
      <w:r>
        <w:t xml:space="preserve">til at læse userID ud fra den token den modtager, og bruger denne info til at finde det User objekt som turen </w:t>
      </w:r>
      <w:r w:rsidR="00E47771">
        <w:t>skal tilhøre. Tider genereres serverside for at de bliver så ensartede og korrekte som muligt, frem for at bruge tiden fra en brugers enhed.</w:t>
      </w:r>
    </w:p>
    <w:p w14:paraId="1F13DBD2" w14:textId="64B8A102" w:rsidR="00E47771" w:rsidRDefault="00E47771">
      <w:r>
        <w:t xml:space="preserve">Når API’et modtger et punkt, sendes punktets data samt </w:t>
      </w:r>
      <w:r w:rsidR="00E76B23">
        <w:t>hvilket run det hører til.</w:t>
      </w:r>
    </w:p>
    <w:p w14:paraId="5009306A" w14:textId="77777777" w:rsidR="00E76B23" w:rsidRDefault="00E76B23" w:rsidP="00E76B23">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0B932409" w14:textId="77777777" w:rsidR="00E76B23" w:rsidRPr="00D4487B" w:rsidRDefault="00E76B23" w:rsidP="00E76B23">
      <w:pPr>
        <w:shd w:val="clear" w:color="auto" w:fill="FFFFFF"/>
        <w:spacing w:after="0" w:line="240" w:lineRule="auto"/>
        <w:rPr>
          <w:rFonts w:ascii="Consolas" w:eastAsia="Times New Roman" w:hAnsi="Consolas" w:cs="Times New Roman"/>
          <w:noProof/>
          <w:sz w:val="21"/>
          <w:szCs w:val="21"/>
          <w:lang w:eastAsia="en-GB"/>
        </w:rPr>
      </w:pPr>
    </w:p>
    <w:p w14:paraId="26DA125C" w14:textId="336EAF82" w:rsidR="00E76B23" w:rsidRPr="00916408" w:rsidRDefault="00E76B23" w:rsidP="00E76B23">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75BD7CC9" w14:textId="3BDF1845" w:rsidR="00E76B23" w:rsidRPr="00B1428B" w:rsidRDefault="00502574" w:rsidP="00B1428B">
      <w:pPr>
        <w:autoSpaceDE w:val="0"/>
        <w:autoSpaceDN w:val="0"/>
        <w:adjustRightInd w:val="0"/>
        <w:spacing w:after="0" w:line="240" w:lineRule="auto"/>
        <w:rPr>
          <w:rFonts w:ascii="Cascadia Mono" w:hAnsi="Cascadia Mono" w:cs="Cascadia Mono"/>
          <w:color w:val="000000"/>
          <w:sz w:val="19"/>
          <w:szCs w:val="19"/>
          <w:lang w:val="en-GB"/>
        </w:rPr>
      </w:pPr>
      <w:r>
        <w:lastRenderedPageBreak/>
        <w:t>Punktet tilføjes til</w:t>
      </w:r>
      <w:r w:rsidR="00B1428B">
        <w:t xml:space="preserve"> </w:t>
      </w:r>
      <w:r w:rsidR="00B1428B">
        <w:rPr>
          <w:rFonts w:ascii="Cascadia Mono" w:hAnsi="Cascadia Mono" w:cs="Cascadia Mono"/>
          <w:color w:val="000000"/>
          <w:sz w:val="19"/>
          <w:szCs w:val="19"/>
          <w:lang w:val="en-GB"/>
        </w:rPr>
        <w:t>run.points</w:t>
      </w:r>
      <w:r>
        <w:t xml:space="preserve"> </w:t>
      </w:r>
      <w:r w:rsidR="00B1428B">
        <w:t xml:space="preserve">i </w:t>
      </w:r>
      <w:r>
        <w:t xml:space="preserve">stedet for </w:t>
      </w:r>
      <w:r w:rsidR="00B1428B">
        <w:rPr>
          <w:rFonts w:ascii="Cascadia Mono" w:hAnsi="Cascadia Mono" w:cs="Cascadia Mono"/>
          <w:color w:val="000000"/>
          <w:sz w:val="19"/>
          <w:szCs w:val="19"/>
          <w:lang w:val="en-GB"/>
        </w:rPr>
        <w:t>_context.Points</w:t>
      </w:r>
      <w:r>
        <w:t xml:space="preserve"> fordi at systemet aldrig arbejder med points fra databasen isoleret, men altid i konteksten af hvilken run det tilhører. Derfor, ved at tilføje dem på denne måde, kan </w:t>
      </w:r>
      <w:r w:rsidR="00B1428B">
        <w:t>man</w:t>
      </w:r>
      <w:r>
        <w:t xml:space="preserve"> bede om at få </w:t>
      </w:r>
      <w:r w:rsidR="00B1428B">
        <w:t>points</w:t>
      </w:r>
      <w:r>
        <w:t xml:space="preserve"> med som en del af et run</w:t>
      </w:r>
      <w:r w:rsidR="00B1428B">
        <w:t xml:space="preserve"> objekt, i stedet for at skulle lave e</w:t>
      </w:r>
      <w:r w:rsidR="001527DC">
        <w:t>n</w:t>
      </w:r>
      <w:r w:rsidR="00B1428B">
        <w:t xml:space="preserve"> separat </w:t>
      </w:r>
      <w:r w:rsidR="001527DC" w:rsidRPr="001527DC">
        <w:rPr>
          <w:color w:val="FF0000"/>
        </w:rPr>
        <w:t xml:space="preserve">database </w:t>
      </w:r>
      <w:r w:rsidR="00B1428B" w:rsidRPr="001527DC">
        <w:rPr>
          <w:color w:val="FF0000"/>
        </w:rPr>
        <w:t>kald</w:t>
      </w:r>
      <w:r w:rsidR="00B1428B">
        <w:t xml:space="preserve"> for at få de</w:t>
      </w:r>
      <w:r w:rsidR="001527DC">
        <w:t>m</w:t>
      </w:r>
      <w:r w:rsidR="00B1428B">
        <w:t xml:space="preserve"> leveret efterfølgende. API’ets PointController har faktisk slet ikke et endpoint til at udlevere points, kun til at modtage dem.</w:t>
      </w:r>
    </w:p>
    <w:p w14:paraId="6924FDDB" w14:textId="075C0D8D" w:rsidR="008F710D" w:rsidRDefault="00E76B23">
      <w:r>
        <w:t xml:space="preserve">I dette tilfælde bruges dens token kun til at sikre at kaldet er gyldigt. </w:t>
      </w:r>
      <w:r w:rsidR="008F710D">
        <w:t>Der er ikke grund til at tilknytte et punkt en user, da</w:t>
      </w:r>
      <w:r w:rsidRPr="00E76B23">
        <w:t xml:space="preserve"> </w:t>
      </w:r>
      <w:r w:rsidR="008F710D">
        <w:t>punktet</w:t>
      </w:r>
      <w:r w:rsidR="001527DC">
        <w:t xml:space="preserve"> i forvejen</w:t>
      </w:r>
      <w:r w:rsidR="008F710D">
        <w:t xml:space="preserve"> er tilknyttet en tur, </w:t>
      </w:r>
      <w:r w:rsidR="001527DC">
        <w:t>som</w:t>
      </w:r>
      <w:r w:rsidR="008F710D">
        <w:t xml:space="preserve"> </w:t>
      </w:r>
      <w:r>
        <w:t>allerede</w:t>
      </w:r>
      <w:r w:rsidR="00916408">
        <w:t xml:space="preserve"> </w:t>
      </w:r>
      <w:r w:rsidR="008F710D">
        <w:t>er tilknyttet en user.</w:t>
      </w:r>
    </w:p>
    <w:p w14:paraId="52D5E29B" w14:textId="77777777" w:rsidR="004D3501" w:rsidRDefault="004D3501"/>
    <w:p w14:paraId="6E495B5E" w14:textId="68C5EC22" w:rsidR="004D3501" w:rsidRDefault="004D3501" w:rsidP="004D3501">
      <w:pPr>
        <w:pStyle w:val="Heading2"/>
      </w:pPr>
      <w:r>
        <w:t>Database</w:t>
      </w:r>
    </w:p>
    <w:p w14:paraId="0C00C353" w14:textId="046D970C" w:rsidR="004D3501" w:rsidRDefault="00B03062">
      <w:r>
        <w:t>Projektets database er struktureret som påvist på entity relation diagrammet herunder.</w:t>
      </w:r>
    </w:p>
    <w:p w14:paraId="4D6DD735" w14:textId="22CA5D2E" w:rsidR="004D3501" w:rsidRDefault="00341966">
      <w:r>
        <w:t>BILDIEELDIELDIE</w:t>
      </w:r>
    </w:p>
    <w:p w14:paraId="2227D189" w14:textId="114426D0" w:rsidR="00B03062" w:rsidRDefault="00341966">
      <w:r>
        <w:t>Users tabellen indeholder data om brugere, som for eksempel brugernavn og password, hashed med bcrypt og aldrig opbevaret eller behandlet i plaintext udover når brugeren selv taster det ind.</w:t>
      </w:r>
      <w:r w:rsidR="004A20C8">
        <w:t xml:space="preserve"> Tabellen har også </w:t>
      </w:r>
      <w:r w:rsidR="00C00C4B">
        <w:t>et userId som systemet bruger men som brugeren aldrig ser.</w:t>
      </w:r>
    </w:p>
    <w:p w14:paraId="6B29CD3C" w14:textId="360B8A56" w:rsidR="00341966" w:rsidRDefault="00C00C4B">
      <w:r>
        <w:t>Runs tabellen indeholder det data der er vigtigt for en tur, alt sammen faktisk genereret</w:t>
      </w:r>
      <w:r w:rsidR="001527DC">
        <w:t xml:space="preserve"> serverside</w:t>
      </w:r>
      <w:r>
        <w:t xml:space="preserve"> når den bliver oprettet.</w:t>
      </w:r>
    </w:p>
    <w:p w14:paraId="06770F0D" w14:textId="0AC76A56" w:rsidR="005E1AD6" w:rsidRDefault="005E1AD6">
      <w:r>
        <w:t xml:space="preserve">Points tabellen indeholder data vigtig for et </w:t>
      </w:r>
      <w:r w:rsidR="001527DC">
        <w:t xml:space="preserve">enkelt </w:t>
      </w:r>
      <w:r>
        <w:t>punkt</w:t>
      </w:r>
      <w:r w:rsidR="001527DC">
        <w:t xml:space="preserve"> tilknyttet en tur</w:t>
      </w:r>
      <w:r>
        <w:t>.</w:t>
      </w:r>
    </w:p>
    <w:p w14:paraId="1F4726E2" w14:textId="4168F6CB" w:rsidR="001D3067" w:rsidRPr="001D3067" w:rsidRDefault="001D3067">
      <w:pPr>
        <w:rPr>
          <w:color w:val="FF0000"/>
        </w:rPr>
      </w:pPr>
      <w:r w:rsidRPr="001D3067">
        <w:rPr>
          <w:color w:val="FF0000"/>
        </w:rPr>
        <w:t>Testbrugerscript!</w:t>
      </w:r>
    </w:p>
    <w:p w14:paraId="0EE197DE" w14:textId="77777777" w:rsidR="00B03062" w:rsidRDefault="00B03062"/>
    <w:p w14:paraId="28172384" w14:textId="71D3BA66" w:rsidR="004D3501" w:rsidRDefault="004D3501" w:rsidP="004D3501">
      <w:pPr>
        <w:pStyle w:val="Heading2"/>
      </w:pPr>
      <w:r>
        <w:t>Api - Afsender</w:t>
      </w:r>
    </w:p>
    <w:p w14:paraId="741E34D5" w14:textId="3CE03021" w:rsidR="004D3501" w:rsidRDefault="00160D20">
      <w:r>
        <w:t xml:space="preserve">Når en bruger har </w:t>
      </w:r>
      <w:r w:rsidR="001527DC">
        <w:t>afsluttet</w:t>
      </w:r>
      <w:r>
        <w:t xml:space="preserve"> en tur vil</w:t>
      </w:r>
      <w:r w:rsidR="001527DC">
        <w:t xml:space="preserve"> de blive viderestillet til en side der viser den</w:t>
      </w:r>
      <w:r>
        <w:t>,</w:t>
      </w:r>
      <w:r w:rsidR="001527DC">
        <w:t xml:space="preserve"> og</w:t>
      </w:r>
      <w:r>
        <w:t xml:space="preserve"> dette</w:t>
      </w:r>
      <w:r w:rsidR="001527DC">
        <w:t xml:space="preserve"> er</w:t>
      </w:r>
      <w:r>
        <w:t xml:space="preserve"> det endpoint der sender turens data.</w:t>
      </w:r>
    </w:p>
    <w:p w14:paraId="08711B53" w14:textId="77777777" w:rsidR="00160D20" w:rsidRDefault="00160D20" w:rsidP="00160D20">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7631ED28" w14:textId="77777777" w:rsidR="00160D20" w:rsidRPr="00D4487B" w:rsidRDefault="00160D20" w:rsidP="00160D20">
      <w:pPr>
        <w:shd w:val="clear" w:color="auto" w:fill="FFFFFF"/>
        <w:spacing w:after="0" w:line="240" w:lineRule="auto"/>
        <w:rPr>
          <w:rFonts w:ascii="Consolas" w:eastAsia="Times New Roman" w:hAnsi="Consolas" w:cs="Times New Roman"/>
          <w:noProof/>
          <w:sz w:val="21"/>
          <w:szCs w:val="21"/>
          <w:lang w:eastAsia="en-GB"/>
        </w:rPr>
      </w:pPr>
    </w:p>
    <w:p w14:paraId="74640599" w14:textId="77777777" w:rsidR="00160D20" w:rsidRPr="00916408" w:rsidRDefault="00160D20" w:rsidP="00160D20">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352A7D47" w14:textId="21DEA90E" w:rsidR="004D3501" w:rsidRDefault="004949ED">
      <w:r>
        <w:t xml:space="preserve">I stedet for at sende et Run objekt, som er hvad det har oprettet og lagt i databasen, sendes her et </w:t>
      </w:r>
      <w:r w:rsidR="007C27F6">
        <w:t>RunStats obje</w:t>
      </w:r>
      <w:r w:rsidR="007F437C">
        <w:t>k</w:t>
      </w:r>
      <w:r w:rsidR="007C27F6">
        <w:t xml:space="preserve">t. RunStats er et DTO, et Data Transfer Object, som ikke er lagret i databasen, men i stedet bliver genereret når brugeren beder om information om en tur. Den nye information der bliver </w:t>
      </w:r>
      <w:r w:rsidR="007F437C">
        <w:t>beregnet</w:t>
      </w:r>
      <w:r w:rsidR="007C27F6">
        <w:t xml:space="preserve"> er hvor </w:t>
      </w:r>
      <w:r w:rsidR="007C27F6" w:rsidRPr="001527DC">
        <w:rPr>
          <w:color w:val="FF0000"/>
        </w:rPr>
        <w:t>lang tid turen varede (</w:t>
      </w:r>
      <w:r w:rsidR="007C27F6" w:rsidRPr="001527DC">
        <w:rPr>
          <w:rFonts w:ascii="Cascadia Mono" w:hAnsi="Cascadia Mono" w:cs="Cascadia Mono"/>
          <w:color w:val="FF0000"/>
          <w:sz w:val="19"/>
          <w:szCs w:val="19"/>
          <w:lang w:val="en-GB"/>
        </w:rPr>
        <w:t>duration</w:t>
      </w:r>
      <w:r w:rsidR="007C27F6" w:rsidRPr="001527DC">
        <w:rPr>
          <w:color w:val="FF0000"/>
        </w:rPr>
        <w:t>), hvor hurtigt der blev løbet i gennemsnit (</w:t>
      </w:r>
      <w:r w:rsidR="007C27F6" w:rsidRPr="001527DC">
        <w:rPr>
          <w:rFonts w:ascii="Cascadia Mono" w:hAnsi="Cascadia Mono" w:cs="Cascadia Mono"/>
          <w:color w:val="FF0000"/>
          <w:sz w:val="19"/>
          <w:szCs w:val="19"/>
          <w:lang w:val="en-GB"/>
        </w:rPr>
        <w:t>avgSpeedInKmt</w:t>
      </w:r>
      <w:r w:rsidR="007C27F6" w:rsidRPr="001527DC">
        <w:rPr>
          <w:color w:val="FF0000"/>
        </w:rPr>
        <w:t>), og hvor hurtigt der i gennemsnit blev løbet minut for minut (</w:t>
      </w:r>
      <w:r w:rsidR="007C27F6" w:rsidRPr="001527DC">
        <w:rPr>
          <w:rFonts w:ascii="Cascadia Mono" w:hAnsi="Cascadia Mono" w:cs="Cascadia Mono"/>
          <w:color w:val="FF0000"/>
          <w:sz w:val="19"/>
          <w:szCs w:val="19"/>
          <w:lang w:val="en-GB"/>
        </w:rPr>
        <w:t>avgSpeedInKmtPerMinute</w:t>
      </w:r>
      <w:r w:rsidR="007C27F6" w:rsidRPr="001527DC">
        <w:rPr>
          <w:color w:val="FF0000"/>
        </w:rPr>
        <w:t>). Disse data udregnes serverside for at spare brugerens enhed besværet.</w:t>
      </w:r>
    </w:p>
    <w:p w14:paraId="0E9F75FB" w14:textId="77777777" w:rsidR="00160D20" w:rsidRDefault="00160D20"/>
    <w:p w14:paraId="7A678016" w14:textId="64A8BA0C" w:rsidR="004D3501" w:rsidRDefault="004D3501" w:rsidP="004D3501">
      <w:pPr>
        <w:pStyle w:val="Heading2"/>
      </w:pPr>
      <w:r>
        <w:t>PWA - Modtager</w:t>
      </w:r>
    </w:p>
    <w:p w14:paraId="1D941B36" w14:textId="57FC30CA" w:rsidR="004D3501" w:rsidRDefault="004D3501" w:rsidP="004D3501"/>
    <w:p w14:paraId="7438B5F9" w14:textId="77777777" w:rsidR="007C27F6" w:rsidRDefault="007C27F6" w:rsidP="007C27F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EA9FD35" w14:textId="77777777" w:rsidR="007C27F6" w:rsidRPr="00D4487B" w:rsidRDefault="007C27F6" w:rsidP="007C27F6">
      <w:pPr>
        <w:shd w:val="clear" w:color="auto" w:fill="FFFFFF"/>
        <w:spacing w:after="0" w:line="240" w:lineRule="auto"/>
        <w:rPr>
          <w:rFonts w:ascii="Consolas" w:eastAsia="Times New Roman" w:hAnsi="Consolas" w:cs="Times New Roman"/>
          <w:noProof/>
          <w:sz w:val="21"/>
          <w:szCs w:val="21"/>
          <w:lang w:eastAsia="en-GB"/>
        </w:rPr>
      </w:pPr>
    </w:p>
    <w:p w14:paraId="00E88B68" w14:textId="2AE666C6" w:rsidR="007C27F6" w:rsidRDefault="007C27F6"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64018D9F" w14:textId="2AA308D8" w:rsidR="00B1031F" w:rsidRDefault="00B1031F" w:rsidP="00B1031F">
      <w:pPr>
        <w:rPr>
          <w:noProof/>
          <w:lang w:eastAsia="en-GB"/>
        </w:rPr>
      </w:pPr>
    </w:p>
    <w:p w14:paraId="7E9455D1" w14:textId="77777777" w:rsidR="00B1031F" w:rsidRDefault="00B1031F" w:rsidP="00B1031F">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lastRenderedPageBreak/>
        <w:t>---------- CODE START ----------</w:t>
      </w:r>
    </w:p>
    <w:p w14:paraId="1BAD3946" w14:textId="77777777" w:rsidR="00B1031F" w:rsidRPr="00D4487B" w:rsidRDefault="00B1031F" w:rsidP="00B1031F">
      <w:pPr>
        <w:shd w:val="clear" w:color="auto" w:fill="FFFFFF"/>
        <w:spacing w:after="0" w:line="240" w:lineRule="auto"/>
        <w:rPr>
          <w:rFonts w:ascii="Consolas" w:eastAsia="Times New Roman" w:hAnsi="Consolas" w:cs="Times New Roman"/>
          <w:noProof/>
          <w:sz w:val="21"/>
          <w:szCs w:val="21"/>
          <w:lang w:eastAsia="en-GB"/>
        </w:rPr>
      </w:pPr>
    </w:p>
    <w:p w14:paraId="4B971884" w14:textId="17BEA01A" w:rsidR="00B1031F" w:rsidRPr="007C27F6" w:rsidRDefault="00B1031F"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79D19E6D" w14:textId="321C9CAC" w:rsidR="004D3501" w:rsidRDefault="004D3501" w:rsidP="004D3501"/>
    <w:p w14:paraId="0EB35279" w14:textId="54FE6E73" w:rsidR="007C27F6" w:rsidRDefault="007C27F6" w:rsidP="007C27F6">
      <w:pPr>
        <w:pStyle w:val="Heading2"/>
      </w:pPr>
      <w:r>
        <w:t>Resultat</w:t>
      </w:r>
    </w:p>
    <w:p w14:paraId="3FE026AA" w14:textId="45D41FC9" w:rsidR="007C27F6" w:rsidRDefault="007C27F6" w:rsidP="007C27F6">
      <w:r>
        <w:t xml:space="preserve">Resultatet af denne </w:t>
      </w:r>
      <w:r w:rsidR="007F437C">
        <w:t>udveksling</w:t>
      </w:r>
      <w:r>
        <w:t xml:space="preserve"> af information er at en bruger kan sætte sin enhed til at </w:t>
      </w:r>
      <w:r w:rsidR="007F437C">
        <w:t>logge deres lokation til en central database mens de bevæger sig, og efterfælgende er</w:t>
      </w:r>
      <w:r w:rsidR="0090214C">
        <w:t xml:space="preserve"> i</w:t>
      </w:r>
      <w:r w:rsidR="007F437C">
        <w:t xml:space="preserve"> stand til at få præsenteret deres bevægelse visuelt, samt information </w:t>
      </w:r>
      <w:r w:rsidR="0090214C">
        <w:t xml:space="preserve">om </w:t>
      </w:r>
      <w:r w:rsidR="007F437C">
        <w:t xml:space="preserve">varighed, hastighed, og andet, som vist på </w:t>
      </w:r>
      <w:r w:rsidR="007F437C" w:rsidRPr="0090214C">
        <w:rPr>
          <w:color w:val="FF0000"/>
        </w:rPr>
        <w:t>screenshottet</w:t>
      </w:r>
      <w:r w:rsidR="0090214C" w:rsidRPr="0090214C">
        <w:rPr>
          <w:color w:val="FF0000"/>
        </w:rPr>
        <w:t>(ental)</w:t>
      </w:r>
      <w:r w:rsidR="007F437C">
        <w:t xml:space="preserve"> nedenfor.</w:t>
      </w:r>
    </w:p>
    <w:p w14:paraId="4D1F9DED" w14:textId="78950EEF" w:rsidR="007F437C" w:rsidRPr="007C27F6" w:rsidRDefault="007F437C" w:rsidP="007C27F6">
      <w:r>
        <w:t>bileldeijijdle</w:t>
      </w:r>
    </w:p>
    <w:p w14:paraId="093EE91C" w14:textId="4D818FAB" w:rsidR="004D3501" w:rsidRDefault="004D3501">
      <w:r>
        <w:br w:type="page"/>
      </w:r>
    </w:p>
    <w:p w14:paraId="582E8F1A" w14:textId="3336A63D" w:rsidR="00836A0E" w:rsidRDefault="00836A0E" w:rsidP="00450D22">
      <w:pPr>
        <w:pStyle w:val="Heading1"/>
      </w:pPr>
      <w:r w:rsidRPr="002F2C6A">
        <w:lastRenderedPageBreak/>
        <w:t>Brugervejledninger</w:t>
      </w:r>
    </w:p>
    <w:p w14:paraId="529436DE" w14:textId="1B09D225" w:rsidR="004D2836" w:rsidRDefault="004D2836" w:rsidP="004D2836"/>
    <w:p w14:paraId="62CF93B4" w14:textId="0ED3F7E2" w:rsidR="004D2836" w:rsidRDefault="004D2836" w:rsidP="004D2836">
      <w:pPr>
        <w:pStyle w:val="Heading2"/>
      </w:pPr>
      <w:r>
        <w:t>Oprettelse af bruger</w:t>
      </w:r>
    </w:p>
    <w:p w14:paraId="74D94EF9" w14:textId="4FB7974C" w:rsidR="004D2836" w:rsidRDefault="004D2836" w:rsidP="004D2836"/>
    <w:p w14:paraId="51342DBA" w14:textId="508B0757" w:rsidR="004D2836" w:rsidRDefault="004D2836" w:rsidP="004D2836">
      <w:pPr>
        <w:pStyle w:val="Heading2"/>
      </w:pPr>
      <w:r>
        <w:t>Login</w:t>
      </w:r>
    </w:p>
    <w:p w14:paraId="00A58214" w14:textId="687BFB33" w:rsidR="004D2836" w:rsidRDefault="004D2836" w:rsidP="004D2836"/>
    <w:p w14:paraId="7760CDBC" w14:textId="277C2356" w:rsidR="004D2836" w:rsidRDefault="004D2836" w:rsidP="004D2836">
      <w:pPr>
        <w:pStyle w:val="Heading2"/>
      </w:pPr>
      <w:r>
        <w:t>Ny løbetur</w:t>
      </w:r>
    </w:p>
    <w:p w14:paraId="498365FF" w14:textId="6064670B" w:rsidR="004D2836" w:rsidRDefault="004D2836" w:rsidP="004D2836"/>
    <w:p w14:paraId="06D1F1CF" w14:textId="09556736" w:rsidR="004D2836" w:rsidRDefault="004D2836" w:rsidP="004D2836">
      <w:pPr>
        <w:pStyle w:val="Heading2"/>
      </w:pPr>
      <w:r>
        <w:t>Mine Løbeture</w:t>
      </w:r>
    </w:p>
    <w:p w14:paraId="1E4464BB" w14:textId="0CE4702C" w:rsidR="004D2836" w:rsidRDefault="004D2836" w:rsidP="004D2836"/>
    <w:p w14:paraId="32AFF94A" w14:textId="142AF0E7" w:rsidR="004D2836" w:rsidRDefault="004D2836" w:rsidP="004D2836">
      <w:pPr>
        <w:pStyle w:val="Heading2"/>
      </w:pPr>
      <w:r>
        <w:t>Slet Løbetur</w:t>
      </w:r>
    </w:p>
    <w:p w14:paraId="7BB71BB1" w14:textId="77777777" w:rsidR="004D2836" w:rsidRDefault="004D2836" w:rsidP="004D2836"/>
    <w:p w14:paraId="0FA932A5" w14:textId="6908AD12" w:rsidR="004D2836" w:rsidRDefault="004D2836" w:rsidP="004D2836">
      <w:pPr>
        <w:pStyle w:val="Heading2"/>
      </w:pPr>
      <w:r>
        <w:t>Statistikker</w:t>
      </w:r>
    </w:p>
    <w:p w14:paraId="23259499" w14:textId="61577427" w:rsidR="004D2836" w:rsidRDefault="004D2836" w:rsidP="004D2836"/>
    <w:p w14:paraId="730FDC00" w14:textId="4277D20D" w:rsidR="00F56F0D" w:rsidRDefault="00F56F0D">
      <w:r>
        <w:br w:type="page"/>
      </w:r>
    </w:p>
    <w:p w14:paraId="09C225DA" w14:textId="5C14D88A" w:rsidR="00F56F0D" w:rsidRDefault="00F56F0D" w:rsidP="00F56F0D">
      <w:pPr>
        <w:pStyle w:val="Heading1"/>
      </w:pPr>
      <w:r>
        <w:lastRenderedPageBreak/>
        <w:t>Kildeliste</w:t>
      </w:r>
    </w:p>
    <w:p w14:paraId="26C414BB" w14:textId="4B5C014E" w:rsidR="00F56F0D" w:rsidRDefault="00F56F0D" w:rsidP="004D2836"/>
    <w:p w14:paraId="0E512FBB" w14:textId="739CBC4E" w:rsidR="00F56F0D" w:rsidRDefault="00AA0F90" w:rsidP="00AA0F90">
      <w:r>
        <w:br w:type="page"/>
      </w:r>
      <w:r>
        <w:lastRenderedPageBreak/>
        <w:t>Test</w:t>
      </w:r>
    </w:p>
    <w:p w14:paraId="5EF0E8C1" w14:textId="5946C449" w:rsidR="00AA0F90" w:rsidRPr="004D2836" w:rsidRDefault="00AA0F90" w:rsidP="00AA0F90">
      <w:r>
        <w:t>Kontroller korrekt version!</w:t>
      </w:r>
    </w:p>
    <w:sectPr w:rsidR="00AA0F90" w:rsidRPr="004D2836"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2617B" w14:textId="77777777" w:rsidR="00662A1C" w:rsidRDefault="00662A1C" w:rsidP="00AF0091">
      <w:pPr>
        <w:spacing w:after="0" w:line="240" w:lineRule="auto"/>
      </w:pPr>
      <w:r>
        <w:separator/>
      </w:r>
    </w:p>
  </w:endnote>
  <w:endnote w:type="continuationSeparator" w:id="0">
    <w:p w14:paraId="67139290" w14:textId="77777777" w:rsidR="00662A1C" w:rsidRDefault="00662A1C"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D2F9A" w14:textId="77777777" w:rsidR="00662A1C" w:rsidRDefault="00662A1C" w:rsidP="00AF0091">
      <w:pPr>
        <w:spacing w:after="0" w:line="240" w:lineRule="auto"/>
      </w:pPr>
      <w:r>
        <w:separator/>
      </w:r>
    </w:p>
  </w:footnote>
  <w:footnote w:type="continuationSeparator" w:id="0">
    <w:p w14:paraId="75E68900" w14:textId="77777777" w:rsidR="00662A1C" w:rsidRDefault="00662A1C"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w:t>
        </w:r>
        <w:r w:rsidR="006968A5" w:rsidRPr="0048562B">
          <w:rPr>
            <w:rStyle w:val="Hyperlink"/>
          </w:rPr>
          <w:t>n</w:t>
        </w:r>
        <w:r w:rsidR="006968A5" w:rsidRPr="0048562B">
          <w:rPr>
            <w:rStyle w:val="Hyperlink"/>
          </w:rPr>
          <w:t>.com/what-is/api/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12046"/>
    <w:rsid w:val="000E6C3A"/>
    <w:rsid w:val="001527DC"/>
    <w:rsid w:val="00160D20"/>
    <w:rsid w:val="001D3067"/>
    <w:rsid w:val="00203444"/>
    <w:rsid w:val="002075A9"/>
    <w:rsid w:val="002637A3"/>
    <w:rsid w:val="002650BA"/>
    <w:rsid w:val="00296281"/>
    <w:rsid w:val="002A70E6"/>
    <w:rsid w:val="002C6D75"/>
    <w:rsid w:val="002F2C6A"/>
    <w:rsid w:val="003344ED"/>
    <w:rsid w:val="00341966"/>
    <w:rsid w:val="00351399"/>
    <w:rsid w:val="00352C97"/>
    <w:rsid w:val="003855C9"/>
    <w:rsid w:val="00394E51"/>
    <w:rsid w:val="00403A23"/>
    <w:rsid w:val="00450D22"/>
    <w:rsid w:val="00461333"/>
    <w:rsid w:val="004949ED"/>
    <w:rsid w:val="004A20C8"/>
    <w:rsid w:val="004A524F"/>
    <w:rsid w:val="004D2836"/>
    <w:rsid w:val="004D3501"/>
    <w:rsid w:val="00502574"/>
    <w:rsid w:val="00505AA7"/>
    <w:rsid w:val="005369EB"/>
    <w:rsid w:val="00542D4B"/>
    <w:rsid w:val="00553054"/>
    <w:rsid w:val="0057217B"/>
    <w:rsid w:val="00577737"/>
    <w:rsid w:val="005779E0"/>
    <w:rsid w:val="0058009A"/>
    <w:rsid w:val="00581E79"/>
    <w:rsid w:val="00595726"/>
    <w:rsid w:val="005A0685"/>
    <w:rsid w:val="005E1AD6"/>
    <w:rsid w:val="005E5262"/>
    <w:rsid w:val="00634773"/>
    <w:rsid w:val="00662A1C"/>
    <w:rsid w:val="006813AE"/>
    <w:rsid w:val="00687FA0"/>
    <w:rsid w:val="006968A5"/>
    <w:rsid w:val="006D34DB"/>
    <w:rsid w:val="006E1420"/>
    <w:rsid w:val="006F197C"/>
    <w:rsid w:val="0070466B"/>
    <w:rsid w:val="007106B8"/>
    <w:rsid w:val="007A7351"/>
    <w:rsid w:val="007B326F"/>
    <w:rsid w:val="007C27F6"/>
    <w:rsid w:val="007D65A6"/>
    <w:rsid w:val="007E2862"/>
    <w:rsid w:val="007F437C"/>
    <w:rsid w:val="00836A0E"/>
    <w:rsid w:val="00845503"/>
    <w:rsid w:val="00856BCD"/>
    <w:rsid w:val="008C19E3"/>
    <w:rsid w:val="008C5CC0"/>
    <w:rsid w:val="008F710D"/>
    <w:rsid w:val="0090214C"/>
    <w:rsid w:val="00916408"/>
    <w:rsid w:val="00973A37"/>
    <w:rsid w:val="00987BB9"/>
    <w:rsid w:val="0099459A"/>
    <w:rsid w:val="00997D8C"/>
    <w:rsid w:val="009A2ACC"/>
    <w:rsid w:val="009B3F57"/>
    <w:rsid w:val="009B5140"/>
    <w:rsid w:val="009E2B18"/>
    <w:rsid w:val="009F43DF"/>
    <w:rsid w:val="00A05015"/>
    <w:rsid w:val="00A241AF"/>
    <w:rsid w:val="00AA0F90"/>
    <w:rsid w:val="00AB0ADC"/>
    <w:rsid w:val="00AC72AB"/>
    <w:rsid w:val="00AF0091"/>
    <w:rsid w:val="00B03062"/>
    <w:rsid w:val="00B1031F"/>
    <w:rsid w:val="00B1428B"/>
    <w:rsid w:val="00B31118"/>
    <w:rsid w:val="00B45C57"/>
    <w:rsid w:val="00B86512"/>
    <w:rsid w:val="00BB5EB6"/>
    <w:rsid w:val="00BD01D0"/>
    <w:rsid w:val="00BD60C8"/>
    <w:rsid w:val="00BF440A"/>
    <w:rsid w:val="00C00C4B"/>
    <w:rsid w:val="00C17FF0"/>
    <w:rsid w:val="00C30AED"/>
    <w:rsid w:val="00C41AA0"/>
    <w:rsid w:val="00C50761"/>
    <w:rsid w:val="00C54C88"/>
    <w:rsid w:val="00C60AFD"/>
    <w:rsid w:val="00C66FB7"/>
    <w:rsid w:val="00CA26FB"/>
    <w:rsid w:val="00CC6A72"/>
    <w:rsid w:val="00CD4170"/>
    <w:rsid w:val="00CF2466"/>
    <w:rsid w:val="00D05F33"/>
    <w:rsid w:val="00D51145"/>
    <w:rsid w:val="00D5655E"/>
    <w:rsid w:val="00DA7E01"/>
    <w:rsid w:val="00DC1230"/>
    <w:rsid w:val="00DC53B0"/>
    <w:rsid w:val="00DD18C7"/>
    <w:rsid w:val="00E04463"/>
    <w:rsid w:val="00E4639A"/>
    <w:rsid w:val="00E47771"/>
    <w:rsid w:val="00E76B23"/>
    <w:rsid w:val="00E93B17"/>
    <w:rsid w:val="00E96F98"/>
    <w:rsid w:val="00E974D4"/>
    <w:rsid w:val="00F13CFF"/>
    <w:rsid w:val="00F228FF"/>
    <w:rsid w:val="00F56F0D"/>
    <w:rsid w:val="00F702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FD"/>
    <w:rPr>
      <w:lang w:val="da-DK"/>
    </w:rPr>
  </w:style>
  <w:style w:type="paragraph" w:styleId="Heading1">
    <w:name w:val="heading 1"/>
    <w:basedOn w:val="Normal"/>
    <w:next w:val="Normal"/>
    <w:link w:val="Heading1Char"/>
    <w:uiPriority w:val="9"/>
    <w:qFormat/>
    <w:rsid w:val="0045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22"/>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450D22"/>
    <w:rPr>
      <w:rFonts w:asciiTheme="majorHAnsi" w:eastAsiaTheme="majorEastAsia" w:hAnsiTheme="majorHAnsi" w:cstheme="majorBidi"/>
      <w:color w:val="2F5496" w:themeColor="accent1" w:themeShade="BF"/>
      <w:sz w:val="26"/>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553054"/>
    <w:rPr>
      <w:rFonts w:asciiTheme="majorHAnsi" w:eastAsiaTheme="majorEastAsia" w:hAnsiTheme="majorHAnsi" w:cstheme="majorBidi"/>
      <w:color w:val="1F3763" w:themeColor="accent1" w:themeShade="7F"/>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semiHidden/>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 w:type="character" w:styleId="FollowedHyperlink">
    <w:name w:val="FollowedHyperlink"/>
    <w:basedOn w:val="DefaultParagraphFont"/>
    <w:uiPriority w:val="99"/>
    <w:semiHidden/>
    <w:unhideWhenUsed/>
    <w:rsid w:val="005E5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659236846">
      <w:bodyDiv w:val="1"/>
      <w:marLeft w:val="0"/>
      <w:marRight w:val="0"/>
      <w:marTop w:val="0"/>
      <w:marBottom w:val="0"/>
      <w:divBdr>
        <w:top w:val="none" w:sz="0" w:space="0" w:color="auto"/>
        <w:left w:val="none" w:sz="0" w:space="0" w:color="auto"/>
        <w:bottom w:val="none" w:sz="0" w:space="0" w:color="auto"/>
        <w:right w:val="none" w:sz="0" w:space="0" w:color="auto"/>
      </w:divBdr>
    </w:div>
    <w:div w:id="721905550">
      <w:bodyDiv w:val="1"/>
      <w:marLeft w:val="0"/>
      <w:marRight w:val="0"/>
      <w:marTop w:val="0"/>
      <w:marBottom w:val="0"/>
      <w:divBdr>
        <w:top w:val="none" w:sz="0" w:space="0" w:color="auto"/>
        <w:left w:val="none" w:sz="0" w:space="0" w:color="auto"/>
        <w:bottom w:val="none" w:sz="0" w:space="0" w:color="auto"/>
        <w:right w:val="none" w:sz="0" w:space="0" w:color="auto"/>
      </w:divBdr>
      <w:divsChild>
        <w:div w:id="584267177">
          <w:marLeft w:val="0"/>
          <w:marRight w:val="0"/>
          <w:marTop w:val="0"/>
          <w:marBottom w:val="0"/>
          <w:divBdr>
            <w:top w:val="none" w:sz="0" w:space="0" w:color="auto"/>
            <w:left w:val="none" w:sz="0" w:space="0" w:color="auto"/>
            <w:bottom w:val="none" w:sz="0" w:space="0" w:color="auto"/>
            <w:right w:val="none" w:sz="0" w:space="0" w:color="auto"/>
          </w:divBdr>
          <w:divsChild>
            <w:div w:id="210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088843501">
      <w:bodyDiv w:val="1"/>
      <w:marLeft w:val="0"/>
      <w:marRight w:val="0"/>
      <w:marTop w:val="0"/>
      <w:marBottom w:val="0"/>
      <w:divBdr>
        <w:top w:val="none" w:sz="0" w:space="0" w:color="auto"/>
        <w:left w:val="none" w:sz="0" w:space="0" w:color="auto"/>
        <w:bottom w:val="none" w:sz="0" w:space="0" w:color="auto"/>
        <w:right w:val="none" w:sz="0" w:space="0" w:color="auto"/>
      </w:divBdr>
      <w:divsChild>
        <w:div w:id="32536139">
          <w:marLeft w:val="0"/>
          <w:marRight w:val="0"/>
          <w:marTop w:val="0"/>
          <w:marBottom w:val="0"/>
          <w:divBdr>
            <w:top w:val="none" w:sz="0" w:space="0" w:color="auto"/>
            <w:left w:val="none" w:sz="0" w:space="0" w:color="auto"/>
            <w:bottom w:val="none" w:sz="0" w:space="0" w:color="auto"/>
            <w:right w:val="none" w:sz="0" w:space="0" w:color="auto"/>
          </w:divBdr>
          <w:divsChild>
            <w:div w:id="709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691956193">
      <w:bodyDiv w:val="1"/>
      <w:marLeft w:val="0"/>
      <w:marRight w:val="0"/>
      <w:marTop w:val="0"/>
      <w:marBottom w:val="0"/>
      <w:divBdr>
        <w:top w:val="none" w:sz="0" w:space="0" w:color="auto"/>
        <w:left w:val="none" w:sz="0" w:space="0" w:color="auto"/>
        <w:bottom w:val="none" w:sz="0" w:space="0" w:color="auto"/>
        <w:right w:val="none" w:sz="0" w:space="0" w:color="auto"/>
      </w:divBdr>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aesholt/Svendeproeve/blob/main/WebAPI/UnitTests/UnitTest1.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17</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20</cp:revision>
  <dcterms:created xsi:type="dcterms:W3CDTF">2022-03-22T06:10:00Z</dcterms:created>
  <dcterms:modified xsi:type="dcterms:W3CDTF">2022-04-08T17:55:00Z</dcterms:modified>
</cp:coreProperties>
</file>