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74B9E" w14:textId="72F4D56B" w:rsidR="00FF5562" w:rsidRPr="00303905" w:rsidRDefault="00FF5562" w:rsidP="00FF5562">
      <w:pPr>
        <w:pStyle w:val="af"/>
        <w:rPr>
          <w:caps/>
        </w:rPr>
      </w:pPr>
      <w:bookmarkStart w:id="0" w:name="_Hlk36307259"/>
      <w:r w:rsidRPr="00303905">
        <w:rPr>
          <w:caps/>
        </w:rPr>
        <w:t>минобрнауки россии</w:t>
      </w:r>
    </w:p>
    <w:p w14:paraId="2A9CD9DF" w14:textId="77777777" w:rsidR="00FF5562" w:rsidRPr="00303905" w:rsidRDefault="00FF5562" w:rsidP="00FF5562">
      <w:pPr>
        <w:pStyle w:val="af"/>
      </w:pPr>
      <w:r w:rsidRPr="00303905">
        <w:t>федеральное государственное бюджетное образовательное учреждение</w:t>
      </w:r>
    </w:p>
    <w:p w14:paraId="5E5F0206" w14:textId="77777777" w:rsidR="00FF5562" w:rsidRPr="00303905" w:rsidRDefault="00FF5562" w:rsidP="00FF5562">
      <w:pPr>
        <w:pStyle w:val="af"/>
      </w:pPr>
      <w:r w:rsidRPr="00303905">
        <w:t>высшего профессионального образования</w:t>
      </w:r>
    </w:p>
    <w:p w14:paraId="7DDD7AFD" w14:textId="77777777" w:rsidR="00FF5562" w:rsidRPr="00303905" w:rsidRDefault="00FF5562" w:rsidP="00FF5562">
      <w:pPr>
        <w:jc w:val="center"/>
        <w:rPr>
          <w:b/>
        </w:rPr>
      </w:pPr>
      <w:r w:rsidRPr="00303905">
        <w:rPr>
          <w:b/>
        </w:rPr>
        <w:t>«Череповецкий государственный университет»</w:t>
      </w:r>
    </w:p>
    <w:p w14:paraId="34C441CF" w14:textId="77777777" w:rsidR="00FF5562" w:rsidRPr="00303905" w:rsidRDefault="00FF5562" w:rsidP="00FF5562"/>
    <w:tbl>
      <w:tblPr>
        <w:tblW w:w="0" w:type="auto"/>
        <w:tblLook w:val="01E0" w:firstRow="1" w:lastRow="1" w:firstColumn="1" w:lastColumn="1" w:noHBand="0" w:noVBand="0"/>
      </w:tblPr>
      <w:tblGrid>
        <w:gridCol w:w="2643"/>
        <w:gridCol w:w="6712"/>
      </w:tblGrid>
      <w:tr w:rsidR="00FF5562" w:rsidRPr="00303905" w14:paraId="7DCE4977" w14:textId="77777777" w:rsidTr="004E65EE">
        <w:tc>
          <w:tcPr>
            <w:tcW w:w="2643" w:type="dxa"/>
          </w:tcPr>
          <w:p w14:paraId="681D6C73" w14:textId="77777777" w:rsidR="00FF5562" w:rsidRPr="00303905" w:rsidRDefault="00FF5562" w:rsidP="004E65EE">
            <w:pPr>
              <w:jc w:val="both"/>
            </w:pPr>
            <w:r w:rsidRPr="00303905">
              <w:t>Институт (факультет)</w:t>
            </w:r>
          </w:p>
        </w:tc>
        <w:tc>
          <w:tcPr>
            <w:tcW w:w="6712" w:type="dxa"/>
            <w:tcBorders>
              <w:bottom w:val="single" w:sz="4" w:space="0" w:color="auto"/>
            </w:tcBorders>
          </w:tcPr>
          <w:p w14:paraId="4BD67834" w14:textId="77777777" w:rsidR="00FF5562" w:rsidRPr="00303905" w:rsidRDefault="00FF5562" w:rsidP="004E65EE">
            <w:pPr>
              <w:jc w:val="both"/>
            </w:pPr>
            <w:r w:rsidRPr="00303905">
              <w:t>Инженерно-технический институт</w:t>
            </w:r>
          </w:p>
        </w:tc>
      </w:tr>
      <w:tr w:rsidR="00FF5562" w:rsidRPr="00303905" w14:paraId="6D74C5CC" w14:textId="77777777" w:rsidTr="004E65EE">
        <w:tc>
          <w:tcPr>
            <w:tcW w:w="2643" w:type="dxa"/>
          </w:tcPr>
          <w:p w14:paraId="6DE54D9E" w14:textId="77777777" w:rsidR="00FF5562" w:rsidRPr="00303905" w:rsidRDefault="00FF5562" w:rsidP="004E65EE">
            <w:pPr>
              <w:jc w:val="both"/>
            </w:pPr>
            <w:r w:rsidRPr="00303905">
              <w:t>Кафедра</w:t>
            </w:r>
          </w:p>
        </w:tc>
        <w:tc>
          <w:tcPr>
            <w:tcW w:w="6712" w:type="dxa"/>
            <w:tcBorders>
              <w:top w:val="single" w:sz="4" w:space="0" w:color="auto"/>
              <w:bottom w:val="single" w:sz="4" w:space="0" w:color="auto"/>
            </w:tcBorders>
          </w:tcPr>
          <w:p w14:paraId="10DF9C1D" w14:textId="77777777" w:rsidR="00FF5562" w:rsidRPr="00303905" w:rsidRDefault="00FF5562" w:rsidP="004E65EE">
            <w:pPr>
              <w:jc w:val="both"/>
            </w:pPr>
            <w:r w:rsidRPr="00303905">
              <w:t>Теплоэнергетики и теплотехники</w:t>
            </w:r>
          </w:p>
        </w:tc>
      </w:tr>
    </w:tbl>
    <w:p w14:paraId="33D504F8" w14:textId="77777777" w:rsidR="00FF5562" w:rsidRPr="00303905" w:rsidRDefault="00FF5562" w:rsidP="00FF5562"/>
    <w:p w14:paraId="0E2C5A44" w14:textId="54454621" w:rsidR="00FF5562" w:rsidRDefault="00FF5562" w:rsidP="00FF5562"/>
    <w:p w14:paraId="00A048F8" w14:textId="201BF191" w:rsidR="00FF5562" w:rsidRDefault="00FF5562" w:rsidP="00FF5562"/>
    <w:p w14:paraId="6B0F063D" w14:textId="3A6F5134" w:rsidR="00FF5562" w:rsidRDefault="00FF5562" w:rsidP="00FF5562"/>
    <w:p w14:paraId="5B8AFD7F" w14:textId="7E2BE785" w:rsidR="00FF5562" w:rsidRDefault="00FF5562" w:rsidP="00FF5562"/>
    <w:p w14:paraId="755DD937" w14:textId="2C631595" w:rsidR="00FF5562" w:rsidRDefault="00FF5562" w:rsidP="00FF5562"/>
    <w:p w14:paraId="703FBFAE" w14:textId="58A96C26" w:rsidR="00FF5562" w:rsidRDefault="00FF5562" w:rsidP="00FF5562"/>
    <w:p w14:paraId="76A6C40B" w14:textId="77777777" w:rsidR="00FF5562" w:rsidRPr="00303905" w:rsidRDefault="00FF5562" w:rsidP="00FF5562"/>
    <w:p w14:paraId="568F90B5" w14:textId="77777777" w:rsidR="00FF5562" w:rsidRPr="00303905" w:rsidRDefault="00FF5562" w:rsidP="00FF5562"/>
    <w:p w14:paraId="5CAF5DD2" w14:textId="77777777" w:rsidR="00FF5562" w:rsidRPr="00303905" w:rsidRDefault="00FF5562" w:rsidP="00FF5562">
      <w:pPr>
        <w:jc w:val="center"/>
        <w:rPr>
          <w:b/>
        </w:rPr>
      </w:pPr>
      <w:r w:rsidRPr="00303905">
        <w:rPr>
          <w:b/>
        </w:rPr>
        <w:t>ЛАБОРАТОРНАЯ РАБОТА</w:t>
      </w:r>
    </w:p>
    <w:p w14:paraId="4EAF3AF9" w14:textId="77777777" w:rsidR="00FF5562" w:rsidRPr="00303905" w:rsidRDefault="00FF5562" w:rsidP="00FF5562">
      <w:pPr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04"/>
        <w:gridCol w:w="6751"/>
      </w:tblGrid>
      <w:tr w:rsidR="00FF5562" w:rsidRPr="00303905" w14:paraId="0EAEB16C" w14:textId="77777777" w:rsidTr="004E65EE">
        <w:tc>
          <w:tcPr>
            <w:tcW w:w="2604" w:type="dxa"/>
          </w:tcPr>
          <w:p w14:paraId="33763BB3" w14:textId="77777777" w:rsidR="00FF5562" w:rsidRPr="00303905" w:rsidRDefault="00FF5562" w:rsidP="004E65EE">
            <w:pPr>
              <w:jc w:val="both"/>
            </w:pPr>
            <w:r w:rsidRPr="00303905">
              <w:t>по дисциплине</w:t>
            </w:r>
          </w:p>
        </w:tc>
        <w:tc>
          <w:tcPr>
            <w:tcW w:w="6751" w:type="dxa"/>
            <w:tcBorders>
              <w:bottom w:val="single" w:sz="4" w:space="0" w:color="auto"/>
            </w:tcBorders>
          </w:tcPr>
          <w:p w14:paraId="59DD0251" w14:textId="77777777" w:rsidR="00FF5562" w:rsidRPr="00303905" w:rsidRDefault="00FF5562" w:rsidP="004E65EE">
            <w:pPr>
              <w:jc w:val="both"/>
            </w:pPr>
            <w:proofErr w:type="spellStart"/>
            <w:r w:rsidRPr="00303905">
              <w:t>Тепломассообмен</w:t>
            </w:r>
            <w:proofErr w:type="spellEnd"/>
          </w:p>
        </w:tc>
      </w:tr>
      <w:tr w:rsidR="00FF5562" w:rsidRPr="00303905" w14:paraId="5A8F801C" w14:textId="77777777" w:rsidTr="004E65EE">
        <w:tc>
          <w:tcPr>
            <w:tcW w:w="2604" w:type="dxa"/>
          </w:tcPr>
          <w:p w14:paraId="5ED94776" w14:textId="77777777" w:rsidR="00FF5562" w:rsidRPr="00303905" w:rsidRDefault="00FF5562" w:rsidP="004E65EE">
            <w:pPr>
              <w:jc w:val="both"/>
            </w:pPr>
            <w:r w:rsidRPr="00303905">
              <w:t>на тему</w:t>
            </w:r>
          </w:p>
        </w:tc>
        <w:tc>
          <w:tcPr>
            <w:tcW w:w="6751" w:type="dxa"/>
            <w:tcBorders>
              <w:top w:val="single" w:sz="4" w:space="0" w:color="auto"/>
              <w:bottom w:val="single" w:sz="4" w:space="0" w:color="auto"/>
            </w:tcBorders>
          </w:tcPr>
          <w:p w14:paraId="509761CB" w14:textId="77777777" w:rsidR="00FF5562" w:rsidRPr="00303905" w:rsidRDefault="00FF5562" w:rsidP="004E65EE">
            <w:r w:rsidRPr="00203B89">
              <w:t>Моделирование теплообмена в коридорном пучке</w:t>
            </w:r>
          </w:p>
        </w:tc>
      </w:tr>
    </w:tbl>
    <w:p w14:paraId="08C12C42" w14:textId="7A4E67D6" w:rsidR="00FF5562" w:rsidRDefault="00FF5562" w:rsidP="00FF5562"/>
    <w:p w14:paraId="2CF2692A" w14:textId="6AB943CD" w:rsidR="00FF5562" w:rsidRDefault="00FF5562" w:rsidP="00FF5562"/>
    <w:p w14:paraId="606AFD9E" w14:textId="039070B1" w:rsidR="00FF5562" w:rsidRDefault="00FF5562" w:rsidP="00FF5562"/>
    <w:p w14:paraId="573FE50E" w14:textId="4943311D" w:rsidR="00FF5562" w:rsidRDefault="00FF5562" w:rsidP="00FF5562"/>
    <w:p w14:paraId="31BFF602" w14:textId="2C4D87B7" w:rsidR="00FF5562" w:rsidRDefault="00FF5562" w:rsidP="00FF5562"/>
    <w:p w14:paraId="355C3AEB" w14:textId="2E4D0F21" w:rsidR="00FF5562" w:rsidRDefault="00FF5562" w:rsidP="00FF5562"/>
    <w:p w14:paraId="0E8DC20D" w14:textId="6F5A37B9" w:rsidR="00FF5562" w:rsidRDefault="00FF5562" w:rsidP="00FF5562"/>
    <w:p w14:paraId="7318AD97" w14:textId="14C85D97" w:rsidR="00FF5562" w:rsidRDefault="00FF5562" w:rsidP="00FF5562"/>
    <w:p w14:paraId="65BB1456" w14:textId="55082712" w:rsidR="00FF5562" w:rsidRDefault="00FF5562" w:rsidP="00FF5562"/>
    <w:p w14:paraId="34CFB2BC" w14:textId="1F089DEE" w:rsidR="00FF5562" w:rsidRDefault="00FF5562" w:rsidP="00FF5562"/>
    <w:p w14:paraId="289F7FD1" w14:textId="09F72BED" w:rsidR="00FF5562" w:rsidRDefault="00FF5562" w:rsidP="00FF5562"/>
    <w:p w14:paraId="6A5CE302" w14:textId="087DC19C" w:rsidR="00FF5562" w:rsidRDefault="00FF5562" w:rsidP="00FF5562"/>
    <w:p w14:paraId="5B793724" w14:textId="77777777" w:rsidR="00FF5562" w:rsidRPr="00303905" w:rsidRDefault="00FF5562" w:rsidP="00FF5562"/>
    <w:p w14:paraId="75CBA1D6" w14:textId="77777777" w:rsidR="00FF5562" w:rsidRPr="00303905" w:rsidRDefault="00FF5562" w:rsidP="00FF5562"/>
    <w:p w14:paraId="200C81FC" w14:textId="77777777" w:rsidR="00FF5562" w:rsidRPr="00303905" w:rsidRDefault="00FF5562" w:rsidP="00FF5562">
      <w:pPr>
        <w:ind w:left="708"/>
        <w:jc w:val="center"/>
      </w:pPr>
      <w:r w:rsidRPr="00303905">
        <w:t xml:space="preserve">                                                                       Выполнил студент группы 3ТТб-01-</w:t>
      </w:r>
      <w:r>
        <w:t>3</w:t>
      </w:r>
      <w:r w:rsidRPr="00303905">
        <w:t>1оп</w:t>
      </w:r>
    </w:p>
    <w:p w14:paraId="1AE3621D" w14:textId="77777777" w:rsidR="00FF5562" w:rsidRPr="00820FFF" w:rsidRDefault="00FF5562" w:rsidP="00FF5562">
      <w:pPr>
        <w:ind w:left="708"/>
        <w:jc w:val="center"/>
      </w:pPr>
      <w:r w:rsidRPr="00303905">
        <w:t xml:space="preserve">                                                   </w:t>
      </w:r>
      <w:r w:rsidRPr="00820FFF">
        <w:t>{{</w:t>
      </w:r>
      <w:r>
        <w:rPr>
          <w:lang w:val="en-US"/>
        </w:rPr>
        <w:t>Name</w:t>
      </w:r>
      <w:r w:rsidRPr="00820FFF">
        <w:t>}}</w:t>
      </w:r>
    </w:p>
    <w:p w14:paraId="2037A38A" w14:textId="77777777" w:rsidR="00FF5562" w:rsidRPr="00303905" w:rsidRDefault="00FF5562" w:rsidP="00FF5562">
      <w:pPr>
        <w:ind w:left="708"/>
        <w:jc w:val="center"/>
      </w:pPr>
      <w:r w:rsidRPr="00303905">
        <w:t xml:space="preserve">                           Преподаватель</w:t>
      </w:r>
    </w:p>
    <w:p w14:paraId="1189B708" w14:textId="77777777" w:rsidR="00FF5562" w:rsidRPr="00303905" w:rsidRDefault="00FF5562" w:rsidP="00FF5562">
      <w:pPr>
        <w:ind w:left="708"/>
        <w:jc w:val="center"/>
      </w:pPr>
      <w:r w:rsidRPr="00303905">
        <w:t xml:space="preserve">                                                    Шестаков Николай Иванович</w:t>
      </w:r>
    </w:p>
    <w:p w14:paraId="6B3F75D6" w14:textId="77777777" w:rsidR="00FF5562" w:rsidRPr="00303905" w:rsidRDefault="00FF5562" w:rsidP="00FF5562">
      <w:pPr>
        <w:ind w:left="708"/>
        <w:jc w:val="center"/>
      </w:pPr>
      <w:r w:rsidRPr="00303905">
        <w:t xml:space="preserve">          д.т.н.</w:t>
      </w:r>
    </w:p>
    <w:p w14:paraId="7C987AF7" w14:textId="77777777" w:rsidR="00FF5562" w:rsidRPr="00303905" w:rsidRDefault="00FF5562" w:rsidP="00FF5562">
      <w:pPr>
        <w:ind w:left="708"/>
        <w:jc w:val="center"/>
      </w:pPr>
      <w:r w:rsidRPr="00303905">
        <w:t xml:space="preserve">                                                Дата представления работы</w:t>
      </w:r>
    </w:p>
    <w:p w14:paraId="00B2490D" w14:textId="77777777" w:rsidR="00FF5562" w:rsidRPr="00303905" w:rsidRDefault="00FF5562" w:rsidP="00FF5562">
      <w:pPr>
        <w:ind w:left="708"/>
        <w:jc w:val="center"/>
      </w:pPr>
      <w:r w:rsidRPr="00303905">
        <w:t xml:space="preserve">                                              «____»___________20__г.</w:t>
      </w:r>
    </w:p>
    <w:p w14:paraId="52A919D0" w14:textId="77777777" w:rsidR="00FF5562" w:rsidRPr="00303905" w:rsidRDefault="00FF5562" w:rsidP="00FF5562">
      <w:pPr>
        <w:ind w:left="708"/>
        <w:jc w:val="center"/>
      </w:pPr>
      <w:r w:rsidRPr="00303905">
        <w:t xml:space="preserve">                                                       Заключение о допуске к защите</w:t>
      </w:r>
    </w:p>
    <w:p w14:paraId="3C503334" w14:textId="77777777" w:rsidR="00FF5562" w:rsidRPr="00303905" w:rsidRDefault="00FF5562" w:rsidP="00FF5562">
      <w:pPr>
        <w:ind w:left="708"/>
        <w:jc w:val="center"/>
      </w:pPr>
      <w:r w:rsidRPr="00303905">
        <w:t xml:space="preserve">                                                      ___________________________</w:t>
      </w:r>
    </w:p>
    <w:p w14:paraId="6BC933BF" w14:textId="77777777" w:rsidR="00FF5562" w:rsidRPr="00303905" w:rsidRDefault="00FF5562" w:rsidP="00FF5562">
      <w:pPr>
        <w:ind w:left="708"/>
        <w:jc w:val="center"/>
      </w:pPr>
      <w:r w:rsidRPr="00303905">
        <w:t xml:space="preserve">                                                      ___________________________</w:t>
      </w:r>
    </w:p>
    <w:p w14:paraId="20D308C5" w14:textId="77777777" w:rsidR="00FF5562" w:rsidRPr="00303905" w:rsidRDefault="00FF5562" w:rsidP="00FF5562">
      <w:pPr>
        <w:ind w:left="708"/>
        <w:jc w:val="center"/>
      </w:pPr>
      <w:r w:rsidRPr="00303905">
        <w:t xml:space="preserve">                                                      ___________________________</w:t>
      </w:r>
    </w:p>
    <w:p w14:paraId="5B043413" w14:textId="77777777" w:rsidR="00FF5562" w:rsidRPr="00303905" w:rsidRDefault="00FF5562" w:rsidP="00FF5562">
      <w:pPr>
        <w:ind w:left="708"/>
        <w:jc w:val="center"/>
      </w:pPr>
      <w:r w:rsidRPr="00303905">
        <w:t xml:space="preserve">                                                 Оценка _______, __________</w:t>
      </w:r>
    </w:p>
    <w:p w14:paraId="4B4E93D2" w14:textId="77777777" w:rsidR="00FF5562" w:rsidRPr="00303905" w:rsidRDefault="00FF5562" w:rsidP="00FF5562">
      <w:r w:rsidRPr="00303905">
        <w:t xml:space="preserve">                                                                                                                 </w:t>
      </w:r>
      <w:r w:rsidRPr="00303905">
        <w:rPr>
          <w:sz w:val="16"/>
        </w:rPr>
        <w:t>количество баллов</w:t>
      </w:r>
    </w:p>
    <w:p w14:paraId="2089ADBE" w14:textId="77777777" w:rsidR="00FF5562" w:rsidRPr="00303905" w:rsidRDefault="00FF5562" w:rsidP="00FF5562">
      <w:pPr>
        <w:ind w:left="708"/>
        <w:jc w:val="center"/>
      </w:pPr>
      <w:r w:rsidRPr="00303905">
        <w:t xml:space="preserve">                                                                        Подпись преподавателя _______________</w:t>
      </w:r>
    </w:p>
    <w:p w14:paraId="5CDB0C51" w14:textId="77777777" w:rsidR="00FF5562" w:rsidRDefault="00FF5562" w:rsidP="00FF5562">
      <w:pPr>
        <w:jc w:val="center"/>
      </w:pPr>
    </w:p>
    <w:p w14:paraId="5A746567" w14:textId="3DB4D3EA" w:rsidR="00FF5562" w:rsidRDefault="00FF5562" w:rsidP="00FF5562">
      <w:pPr>
        <w:jc w:val="center"/>
      </w:pPr>
      <w:r w:rsidRPr="00303905">
        <w:t>Череповец 20</w:t>
      </w:r>
      <w:r>
        <w:t>20</w:t>
      </w:r>
      <w:r w:rsidRPr="00303905">
        <w:t xml:space="preserve"> год</w:t>
      </w:r>
    </w:p>
    <w:p w14:paraId="5D32A015" w14:textId="77777777" w:rsidR="00FF5562" w:rsidRDefault="00FF5562">
      <w:r>
        <w:br w:type="page"/>
      </w:r>
    </w:p>
    <w:p w14:paraId="3354224E" w14:textId="77777777" w:rsidR="00FF5562" w:rsidRDefault="00FF5562" w:rsidP="00FF5562">
      <w:pPr>
        <w:jc w:val="center"/>
      </w:pPr>
    </w:p>
    <w:bookmarkEnd w:id="0"/>
    <w:p w14:paraId="24C6D8C9" w14:textId="3E63026D" w:rsidR="00FF5562" w:rsidRDefault="00FF5562">
      <w:pPr>
        <w:rPr>
          <w:b/>
          <w:bCs/>
          <w:spacing w:val="-1"/>
          <w:sz w:val="28"/>
          <w:szCs w:val="28"/>
        </w:rPr>
      </w:pPr>
    </w:p>
    <w:p w14:paraId="3236EB78" w14:textId="1D38BD67" w:rsidR="001B1D2E" w:rsidRPr="00DB6426" w:rsidRDefault="001B1D2E" w:rsidP="00DB6426">
      <w:pPr>
        <w:shd w:val="clear" w:color="auto" w:fill="FFFFFF"/>
        <w:spacing w:before="144" w:line="276" w:lineRule="auto"/>
        <w:ind w:right="72"/>
        <w:jc w:val="center"/>
        <w:rPr>
          <w:b/>
          <w:bCs/>
          <w:spacing w:val="-1"/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Лабораторная работа №</w:t>
      </w:r>
      <w:r w:rsidR="00826FB5">
        <w:rPr>
          <w:b/>
          <w:bCs/>
          <w:spacing w:val="-1"/>
          <w:sz w:val="28"/>
          <w:szCs w:val="28"/>
        </w:rPr>
        <w:t>4</w:t>
      </w:r>
      <w:r>
        <w:rPr>
          <w:b/>
          <w:bCs/>
          <w:spacing w:val="-1"/>
          <w:sz w:val="28"/>
          <w:szCs w:val="28"/>
        </w:rPr>
        <w:t xml:space="preserve"> </w:t>
      </w:r>
    </w:p>
    <w:p w14:paraId="7FF4357A" w14:textId="77777777" w:rsidR="001B1D2E" w:rsidRPr="006B2336" w:rsidRDefault="001B1D2E" w:rsidP="00802D40">
      <w:pPr>
        <w:spacing w:line="276" w:lineRule="auto"/>
        <w:jc w:val="center"/>
        <w:rPr>
          <w:b/>
          <w:bCs/>
          <w:sz w:val="28"/>
          <w:szCs w:val="28"/>
        </w:rPr>
      </w:pPr>
      <w:r w:rsidRPr="006B2336">
        <w:rPr>
          <w:b/>
          <w:bCs/>
          <w:sz w:val="28"/>
          <w:szCs w:val="28"/>
        </w:rPr>
        <w:t>Поверочный расчет теплообменного аппарата</w:t>
      </w:r>
    </w:p>
    <w:p w14:paraId="56B4962F" w14:textId="77777777" w:rsidR="001B1D2E" w:rsidRPr="006B2336" w:rsidRDefault="001B1D2E" w:rsidP="00802D40">
      <w:pPr>
        <w:spacing w:line="276" w:lineRule="auto"/>
        <w:jc w:val="both"/>
        <w:rPr>
          <w:b/>
          <w:bCs/>
          <w:sz w:val="28"/>
          <w:szCs w:val="28"/>
        </w:rPr>
      </w:pPr>
    </w:p>
    <w:p w14:paraId="68F2757E" w14:textId="77777777" w:rsidR="001B1D2E" w:rsidRDefault="001B1D2E" w:rsidP="00DB6426">
      <w:pPr>
        <w:shd w:val="clear" w:color="auto" w:fill="FFFFFF"/>
        <w:spacing w:line="276" w:lineRule="auto"/>
        <w:ind w:right="72"/>
        <w:jc w:val="both"/>
        <w:rPr>
          <w:sz w:val="28"/>
          <w:szCs w:val="28"/>
        </w:rPr>
      </w:pPr>
      <w:r w:rsidRPr="00390685">
        <w:rPr>
          <w:b/>
          <w:bCs/>
          <w:sz w:val="28"/>
          <w:szCs w:val="28"/>
        </w:rPr>
        <w:t>Цель работы:</w:t>
      </w:r>
      <w:r w:rsidRPr="00390685">
        <w:rPr>
          <w:sz w:val="28"/>
          <w:szCs w:val="28"/>
        </w:rPr>
        <w:t xml:space="preserve"> изучение</w:t>
      </w:r>
      <w:r>
        <w:rPr>
          <w:sz w:val="28"/>
          <w:szCs w:val="28"/>
        </w:rPr>
        <w:t xml:space="preserve"> методики теплового расчета </w:t>
      </w:r>
      <w:proofErr w:type="spellStart"/>
      <w:r>
        <w:rPr>
          <w:sz w:val="28"/>
          <w:szCs w:val="28"/>
        </w:rPr>
        <w:t>водоводяного</w:t>
      </w:r>
      <w:proofErr w:type="spellEnd"/>
      <w:r>
        <w:rPr>
          <w:sz w:val="28"/>
          <w:szCs w:val="28"/>
        </w:rPr>
        <w:t xml:space="preserve"> теплообменника  </w:t>
      </w:r>
      <w:r w:rsidRPr="006B2336">
        <w:rPr>
          <w:sz w:val="28"/>
          <w:szCs w:val="28"/>
        </w:rPr>
        <w:t>типа «труба в трубе»</w:t>
      </w:r>
      <w:r>
        <w:rPr>
          <w:sz w:val="28"/>
          <w:szCs w:val="28"/>
        </w:rPr>
        <w:t>.</w:t>
      </w:r>
    </w:p>
    <w:p w14:paraId="38925C9C" w14:textId="77777777" w:rsidR="001B1D2E" w:rsidRDefault="001B1D2E" w:rsidP="00DB6426">
      <w:pPr>
        <w:shd w:val="clear" w:color="auto" w:fill="FFFFFF"/>
        <w:spacing w:line="276" w:lineRule="auto"/>
        <w:ind w:right="72"/>
        <w:jc w:val="both"/>
        <w:rPr>
          <w:sz w:val="28"/>
          <w:szCs w:val="28"/>
        </w:rPr>
      </w:pPr>
    </w:p>
    <w:p w14:paraId="61F78D7C" w14:textId="77777777" w:rsidR="001B1D2E" w:rsidRDefault="001B1D2E" w:rsidP="00EA7688">
      <w:pPr>
        <w:shd w:val="clear" w:color="auto" w:fill="FFFFFF"/>
        <w:spacing w:line="276" w:lineRule="auto"/>
        <w:ind w:right="72"/>
        <w:jc w:val="both"/>
        <w:rPr>
          <w:sz w:val="28"/>
          <w:szCs w:val="28"/>
        </w:rPr>
      </w:pPr>
      <w:r w:rsidRPr="00390685">
        <w:rPr>
          <w:b/>
          <w:bCs/>
          <w:sz w:val="28"/>
          <w:szCs w:val="28"/>
        </w:rPr>
        <w:t>Задачи работы:</w:t>
      </w:r>
      <w:r w:rsidRPr="003906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определить скорости движения теплоносителей, режимы течения теплоносителей, коэффициент теплопередачи от греющей воды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нагреваемой через разделяющую их стенку. </w:t>
      </w:r>
    </w:p>
    <w:p w14:paraId="70FBAC74" w14:textId="77777777" w:rsidR="001B1D2E" w:rsidRPr="00BE4DCD" w:rsidRDefault="00BE4DCD" w:rsidP="00BE4DCD">
      <w:pPr>
        <w:shd w:val="clear" w:color="auto" w:fill="FFFFFF"/>
        <w:spacing w:before="331" w:after="240" w:line="276" w:lineRule="auto"/>
        <w:ind w:right="86"/>
        <w:jc w:val="center"/>
        <w:rPr>
          <w:b/>
          <w:bCs/>
          <w:sz w:val="28"/>
          <w:szCs w:val="28"/>
        </w:rPr>
      </w:pPr>
      <w:r w:rsidRPr="00BE4DCD">
        <w:rPr>
          <w:b/>
          <w:bCs/>
          <w:sz w:val="28"/>
          <w:szCs w:val="28"/>
        </w:rPr>
        <w:t>Теоретические сведения</w:t>
      </w:r>
    </w:p>
    <w:p w14:paraId="0213D940" w14:textId="77777777" w:rsidR="00461717" w:rsidRPr="00BE4DCD" w:rsidRDefault="003E07CD" w:rsidP="00BE4DCD">
      <w:pPr>
        <w:pStyle w:val="Default"/>
        <w:spacing w:line="276" w:lineRule="auto"/>
        <w:ind w:firstLine="708"/>
        <w:jc w:val="both"/>
        <w:rPr>
          <w:b/>
          <w:bCs/>
          <w:sz w:val="28"/>
          <w:szCs w:val="28"/>
        </w:rPr>
      </w:pPr>
      <w:r w:rsidRPr="00BE4DCD">
        <w:rPr>
          <w:bCs/>
          <w:sz w:val="28"/>
          <w:szCs w:val="28"/>
        </w:rPr>
        <w:t>Количество теплоты, переходящее в единицу времени от одного теплоносителя к другому</w:t>
      </w:r>
      <w:r w:rsidR="00BD4F63">
        <w:rPr>
          <w:bCs/>
          <w:sz w:val="28"/>
          <w:szCs w:val="28"/>
        </w:rPr>
        <w:t>,</w:t>
      </w:r>
      <w:r w:rsidRPr="00BE4DCD">
        <w:rPr>
          <w:bCs/>
          <w:sz w:val="28"/>
          <w:szCs w:val="28"/>
        </w:rPr>
        <w:t xml:space="preserve"> называют </w:t>
      </w:r>
      <w:r w:rsidRPr="00BE4DCD">
        <w:rPr>
          <w:bCs/>
          <w:iCs/>
          <w:sz w:val="28"/>
          <w:szCs w:val="28"/>
        </w:rPr>
        <w:t>тепловым потоком</w:t>
      </w:r>
      <w:r w:rsidRPr="00BE4DCD">
        <w:rPr>
          <w:bCs/>
          <w:i/>
          <w:iCs/>
          <w:sz w:val="28"/>
          <w:szCs w:val="28"/>
        </w:rPr>
        <w:t xml:space="preserve"> Q, Дж/с </w:t>
      </w:r>
      <w:r w:rsidRPr="00BE4DCD">
        <w:rPr>
          <w:bCs/>
          <w:sz w:val="28"/>
          <w:szCs w:val="28"/>
        </w:rPr>
        <w:t xml:space="preserve">или </w:t>
      </w:r>
      <w:r w:rsidRPr="00BE4DCD">
        <w:rPr>
          <w:bCs/>
          <w:i/>
          <w:iCs/>
          <w:sz w:val="28"/>
          <w:szCs w:val="28"/>
        </w:rPr>
        <w:t>Вт</w:t>
      </w:r>
      <w:r w:rsidRPr="00BE4DCD">
        <w:rPr>
          <w:bCs/>
          <w:sz w:val="28"/>
          <w:szCs w:val="28"/>
        </w:rPr>
        <w:t>.</w:t>
      </w:r>
      <w:r w:rsidRPr="00BE4DCD">
        <w:rPr>
          <w:b/>
          <w:bCs/>
          <w:sz w:val="28"/>
          <w:szCs w:val="28"/>
        </w:rPr>
        <w:t xml:space="preserve"> </w:t>
      </w:r>
      <w:r w:rsidR="00461717" w:rsidRPr="00BE4DCD">
        <w:rPr>
          <w:bCs/>
          <w:sz w:val="28"/>
          <w:szCs w:val="28"/>
        </w:rPr>
        <w:t xml:space="preserve">Величиной теплового потока </w:t>
      </w:r>
      <w:r w:rsidR="00461717" w:rsidRPr="00E40D59">
        <w:rPr>
          <w:bCs/>
          <w:i/>
          <w:sz w:val="28"/>
          <w:szCs w:val="28"/>
        </w:rPr>
        <w:t>Q</w:t>
      </w:r>
      <w:r w:rsidR="00461717" w:rsidRPr="00BE4DCD">
        <w:rPr>
          <w:bCs/>
          <w:sz w:val="28"/>
          <w:szCs w:val="28"/>
        </w:rPr>
        <w:t xml:space="preserve"> мы управлять практически не можем, е</w:t>
      </w:r>
      <w:r w:rsidR="00EE7265" w:rsidRPr="00BE4DCD">
        <w:rPr>
          <w:bCs/>
          <w:sz w:val="28"/>
          <w:szCs w:val="28"/>
        </w:rPr>
        <w:t>е</w:t>
      </w:r>
      <w:r w:rsidR="00461717" w:rsidRPr="00BE4DCD">
        <w:rPr>
          <w:bCs/>
          <w:sz w:val="28"/>
          <w:szCs w:val="28"/>
        </w:rPr>
        <w:t xml:space="preserve"> значение определяется требованиями технологии.</w:t>
      </w:r>
    </w:p>
    <w:p w14:paraId="4E823082" w14:textId="77777777" w:rsidR="003E07CD" w:rsidRPr="00BE4DCD" w:rsidRDefault="003E07CD" w:rsidP="00BE4DCD">
      <w:pPr>
        <w:pStyle w:val="Default"/>
        <w:spacing w:line="276" w:lineRule="auto"/>
        <w:ind w:firstLine="684"/>
        <w:jc w:val="both"/>
        <w:rPr>
          <w:sz w:val="28"/>
          <w:szCs w:val="28"/>
        </w:rPr>
      </w:pPr>
      <w:r w:rsidRPr="00BE4DCD">
        <w:rPr>
          <w:sz w:val="28"/>
          <w:szCs w:val="28"/>
        </w:rPr>
        <w:t xml:space="preserve">Переход теплоты от одного теплоносителя к другому возможен только при наличии разности температур </w:t>
      </w:r>
      <w:r w:rsidR="00461717" w:rsidRPr="00BE4DCD">
        <w:rPr>
          <w:position w:val="-14"/>
          <w:sz w:val="28"/>
          <w:szCs w:val="28"/>
        </w:rPr>
        <w:object w:dxaOrig="420" w:dyaOrig="380" w14:anchorId="16A81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6pt;height:19.7pt" o:ole="">
            <v:imagedata r:id="rId9" o:title=""/>
          </v:shape>
          <o:OLEObject Type="Embed" ProgID="Equation.DSMT4" ShapeID="_x0000_i1025" DrawAspect="Content" ObjectID="_1647851198" r:id="rId10"/>
        </w:object>
      </w:r>
      <w:r w:rsidRPr="00BE4DCD">
        <w:rPr>
          <w:sz w:val="28"/>
          <w:szCs w:val="28"/>
        </w:rPr>
        <w:t xml:space="preserve">между ними. Эта разность температур является </w:t>
      </w:r>
      <w:r w:rsidRPr="00BE4DCD">
        <w:rPr>
          <w:iCs/>
          <w:sz w:val="28"/>
          <w:szCs w:val="28"/>
        </w:rPr>
        <w:t>движущей силой</w:t>
      </w:r>
      <w:r w:rsidRPr="00BE4DCD">
        <w:rPr>
          <w:i/>
          <w:iCs/>
          <w:sz w:val="28"/>
          <w:szCs w:val="28"/>
        </w:rPr>
        <w:t xml:space="preserve"> </w:t>
      </w:r>
      <w:r w:rsidRPr="00BE4DCD">
        <w:rPr>
          <w:sz w:val="28"/>
          <w:szCs w:val="28"/>
        </w:rPr>
        <w:t>процесса теплопередачи. На е</w:t>
      </w:r>
      <w:r w:rsidR="00461717" w:rsidRPr="00BE4DCD">
        <w:rPr>
          <w:sz w:val="28"/>
          <w:szCs w:val="28"/>
        </w:rPr>
        <w:t>е</w:t>
      </w:r>
      <w:r w:rsidRPr="00BE4DCD">
        <w:rPr>
          <w:sz w:val="28"/>
          <w:szCs w:val="28"/>
        </w:rPr>
        <w:t xml:space="preserve"> значение мы можем влиять, если есть выбор температуры второго потока, который или забирает теплоту от горячего потока, или подводит е</w:t>
      </w:r>
      <w:r w:rsidR="00461717" w:rsidRPr="00BE4DCD">
        <w:rPr>
          <w:sz w:val="28"/>
          <w:szCs w:val="28"/>
        </w:rPr>
        <w:t>е</w:t>
      </w:r>
      <w:r w:rsidRPr="00BE4DCD">
        <w:rPr>
          <w:sz w:val="28"/>
          <w:szCs w:val="28"/>
        </w:rPr>
        <w:t xml:space="preserve"> к холодному. Однако в большинстве случаев все четыре температуры (по две на каждый поток) заданы технологией. </w:t>
      </w:r>
    </w:p>
    <w:p w14:paraId="738BD746" w14:textId="77777777" w:rsidR="00EE7265" w:rsidRPr="00BE4DCD" w:rsidRDefault="003E07CD" w:rsidP="00BE4DCD">
      <w:pPr>
        <w:spacing w:line="276" w:lineRule="auto"/>
        <w:ind w:firstLine="684"/>
        <w:jc w:val="both"/>
        <w:rPr>
          <w:sz w:val="28"/>
          <w:szCs w:val="28"/>
        </w:rPr>
      </w:pPr>
      <w:r w:rsidRPr="00BE4DCD">
        <w:rPr>
          <w:sz w:val="28"/>
          <w:szCs w:val="28"/>
        </w:rPr>
        <w:t xml:space="preserve">Основным параметром теплообменного аппарата, в котором будет протекать процесс, является площадь поверхности теплопередачи </w:t>
      </w:r>
      <w:r w:rsidRPr="00BE4DCD">
        <w:rPr>
          <w:i/>
          <w:iCs/>
          <w:sz w:val="28"/>
          <w:szCs w:val="28"/>
        </w:rPr>
        <w:t>F</w:t>
      </w:r>
      <w:r w:rsidRPr="00BE4DCD">
        <w:rPr>
          <w:sz w:val="28"/>
          <w:szCs w:val="28"/>
        </w:rPr>
        <w:t xml:space="preserve">, </w:t>
      </w:r>
      <w:r w:rsidRPr="00BE4DCD">
        <w:rPr>
          <w:iCs/>
          <w:sz w:val="28"/>
          <w:szCs w:val="28"/>
        </w:rPr>
        <w:t>м</w:t>
      </w:r>
      <w:proofErr w:type="gramStart"/>
      <w:r w:rsidRPr="00BE4DCD">
        <w:rPr>
          <w:iCs/>
          <w:sz w:val="28"/>
          <w:szCs w:val="28"/>
          <w:vertAlign w:val="superscript"/>
        </w:rPr>
        <w:t>2</w:t>
      </w:r>
      <w:proofErr w:type="gramEnd"/>
      <w:r w:rsidRPr="00BE4DCD">
        <w:rPr>
          <w:sz w:val="28"/>
          <w:szCs w:val="28"/>
        </w:rPr>
        <w:t xml:space="preserve">. </w:t>
      </w:r>
    </w:p>
    <w:p w14:paraId="56CE866C" w14:textId="77777777" w:rsidR="00461717" w:rsidRPr="00BE4DCD" w:rsidRDefault="00461717" w:rsidP="00BE4DCD">
      <w:pPr>
        <w:spacing w:line="276" w:lineRule="auto"/>
        <w:ind w:firstLine="684"/>
        <w:jc w:val="both"/>
        <w:rPr>
          <w:sz w:val="28"/>
          <w:szCs w:val="28"/>
        </w:rPr>
      </w:pPr>
      <w:r w:rsidRPr="00BE4DCD">
        <w:rPr>
          <w:sz w:val="28"/>
          <w:szCs w:val="28"/>
        </w:rPr>
        <w:t>Связь между названными величинами устанавливает основное уравнение теплопередачи:</w:t>
      </w:r>
    </w:p>
    <w:p w14:paraId="4C07CFF3" w14:textId="77777777" w:rsidR="00461717" w:rsidRPr="00BE4DCD" w:rsidRDefault="00461717" w:rsidP="00BE4DCD">
      <w:pPr>
        <w:spacing w:line="276" w:lineRule="auto"/>
        <w:ind w:firstLine="684"/>
        <w:jc w:val="center"/>
        <w:rPr>
          <w:sz w:val="28"/>
          <w:szCs w:val="28"/>
        </w:rPr>
      </w:pPr>
      <w:r w:rsidRPr="00BE4DCD">
        <w:rPr>
          <w:position w:val="-14"/>
          <w:sz w:val="28"/>
          <w:szCs w:val="28"/>
        </w:rPr>
        <w:object w:dxaOrig="1180" w:dyaOrig="380" w14:anchorId="49A1EC25">
          <v:shape id="_x0000_i1026" type="#_x0000_t75" style="width:70.15pt;height:19.7pt" o:ole="">
            <v:imagedata r:id="rId11" o:title=""/>
          </v:shape>
          <o:OLEObject Type="Embed" ProgID="Equation.DSMT4" ShapeID="_x0000_i1026" DrawAspect="Content" ObjectID="_1647851199" r:id="rId12"/>
        </w:object>
      </w:r>
      <w:r w:rsidRPr="00BE4DCD">
        <w:rPr>
          <w:sz w:val="28"/>
          <w:szCs w:val="28"/>
        </w:rPr>
        <w:t xml:space="preserve"> .</w:t>
      </w:r>
    </w:p>
    <w:p w14:paraId="62C17AA3" w14:textId="77777777" w:rsidR="00E638CC" w:rsidRPr="00BE4DCD" w:rsidRDefault="00461717" w:rsidP="00BE4DCD">
      <w:pPr>
        <w:spacing w:line="276" w:lineRule="auto"/>
        <w:ind w:firstLine="684"/>
        <w:jc w:val="both"/>
        <w:rPr>
          <w:sz w:val="28"/>
          <w:szCs w:val="28"/>
        </w:rPr>
      </w:pPr>
      <w:r w:rsidRPr="00BE4DCD">
        <w:rPr>
          <w:sz w:val="28"/>
          <w:szCs w:val="28"/>
        </w:rPr>
        <w:t xml:space="preserve">В этом уравнении величина </w:t>
      </w:r>
      <w:r w:rsidRPr="00BE4DCD">
        <w:rPr>
          <w:i/>
          <w:sz w:val="28"/>
          <w:szCs w:val="28"/>
        </w:rPr>
        <w:t>K</w:t>
      </w:r>
      <w:r w:rsidRPr="00BE4DCD">
        <w:rPr>
          <w:sz w:val="28"/>
          <w:szCs w:val="28"/>
        </w:rPr>
        <w:t xml:space="preserve"> –</w:t>
      </w:r>
      <w:r w:rsidR="00BD4F63">
        <w:rPr>
          <w:sz w:val="28"/>
          <w:szCs w:val="28"/>
        </w:rPr>
        <w:t xml:space="preserve"> </w:t>
      </w:r>
      <w:r w:rsidRPr="00BE4DCD">
        <w:rPr>
          <w:sz w:val="28"/>
          <w:szCs w:val="28"/>
        </w:rPr>
        <w:t>коэффициент теплопередачи, численно равный количеству теплоты, которое передаётся в единицу времени от более нагретого к менее нагретому теплоносителю через 1 м</w:t>
      </w:r>
      <w:proofErr w:type="gramStart"/>
      <w:r w:rsidR="00BD4F63">
        <w:rPr>
          <w:sz w:val="28"/>
          <w:szCs w:val="28"/>
          <w:vertAlign w:val="superscript"/>
        </w:rPr>
        <w:t>2</w:t>
      </w:r>
      <w:proofErr w:type="gramEnd"/>
      <w:r w:rsidRPr="00BE4DCD">
        <w:rPr>
          <w:sz w:val="28"/>
          <w:szCs w:val="28"/>
        </w:rPr>
        <w:t xml:space="preserve"> теплообменной поверхности при разности температур между теплоносителями в 1 К. Его размерность </w:t>
      </w:r>
      <w:r w:rsidRPr="00BE4DCD">
        <w:rPr>
          <w:position w:val="-10"/>
          <w:sz w:val="28"/>
          <w:szCs w:val="28"/>
        </w:rPr>
        <w:object w:dxaOrig="1140" w:dyaOrig="360" w14:anchorId="63ED112B">
          <v:shape id="_x0000_i1027" type="#_x0000_t75" style="width:56pt;height:18.45pt" o:ole="">
            <v:imagedata r:id="rId13" o:title=""/>
          </v:shape>
          <o:OLEObject Type="Embed" ProgID="Equation.DSMT4" ShapeID="_x0000_i1027" DrawAspect="Content" ObjectID="_1647851200" r:id="rId14"/>
        </w:object>
      </w:r>
      <w:r w:rsidR="00703F46" w:rsidRPr="00BE4DCD">
        <w:rPr>
          <w:sz w:val="28"/>
          <w:szCs w:val="28"/>
        </w:rPr>
        <w:t>.</w:t>
      </w:r>
      <w:r w:rsidRPr="00BE4DCD">
        <w:rPr>
          <w:sz w:val="28"/>
          <w:szCs w:val="28"/>
        </w:rPr>
        <w:t xml:space="preserve"> Коэффициент теплопередачи К является кинетической характеристикой процесса. Он показывает, насколько эффективно или, наоборот, неэффективно, организован процесс теплообмена. Можно сказать, что коэффициент теплопередачи является важнейшей характеристикой процесса организации передачи теплоты. И усилия ученых, конструкторов и </w:t>
      </w:r>
      <w:r w:rsidRPr="00BE4DCD">
        <w:rPr>
          <w:sz w:val="28"/>
          <w:szCs w:val="28"/>
        </w:rPr>
        <w:lastRenderedPageBreak/>
        <w:t xml:space="preserve">инженеров направлены на то, чтобы сделать величину коэффициента теплопередачи как можно больше. В отличие от значений </w:t>
      </w:r>
      <w:r w:rsidRPr="00BE4DCD">
        <w:rPr>
          <w:i/>
          <w:sz w:val="28"/>
          <w:szCs w:val="28"/>
        </w:rPr>
        <w:t>Q</w:t>
      </w:r>
      <w:r w:rsidRPr="00BE4DCD">
        <w:rPr>
          <w:sz w:val="28"/>
          <w:szCs w:val="28"/>
        </w:rPr>
        <w:t xml:space="preserve"> и </w:t>
      </w:r>
      <w:r w:rsidRPr="00BE4DCD">
        <w:rPr>
          <w:position w:val="-14"/>
          <w:sz w:val="28"/>
          <w:szCs w:val="28"/>
        </w:rPr>
        <w:object w:dxaOrig="420" w:dyaOrig="380" w14:anchorId="18B894A3">
          <v:shape id="_x0000_i1028" type="#_x0000_t75" style="width:24.6pt;height:19.7pt" o:ole="">
            <v:imagedata r:id="rId9" o:title=""/>
          </v:shape>
          <o:OLEObject Type="Embed" ProgID="Equation.DSMT4" ShapeID="_x0000_i1028" DrawAspect="Content" ObjectID="_1647851201" r:id="rId15"/>
        </w:object>
      </w:r>
      <w:r w:rsidRPr="00BE4DCD">
        <w:rPr>
          <w:sz w:val="28"/>
          <w:szCs w:val="28"/>
        </w:rPr>
        <w:t xml:space="preserve">, на коэффициент теплопередачи </w:t>
      </w:r>
      <w:r w:rsidR="00BE4DCD">
        <w:rPr>
          <w:i/>
          <w:sz w:val="28"/>
          <w:szCs w:val="28"/>
          <w:lang w:val="en-US"/>
        </w:rPr>
        <w:t>K</w:t>
      </w:r>
      <w:r w:rsidR="00BE4DCD" w:rsidRPr="00BE4DCD">
        <w:rPr>
          <w:i/>
          <w:sz w:val="28"/>
          <w:szCs w:val="28"/>
        </w:rPr>
        <w:t xml:space="preserve"> </w:t>
      </w:r>
      <w:r w:rsidRPr="00BE4DCD">
        <w:rPr>
          <w:sz w:val="28"/>
          <w:szCs w:val="28"/>
        </w:rPr>
        <w:t>мы можем влиять в довольно широких пределах.</w:t>
      </w:r>
      <w:r w:rsidR="00E638CC" w:rsidRPr="00BE4DCD">
        <w:rPr>
          <w:sz w:val="28"/>
          <w:szCs w:val="28"/>
        </w:rPr>
        <w:t xml:space="preserve"> </w:t>
      </w:r>
    </w:p>
    <w:p w14:paraId="338AA57E" w14:textId="77777777" w:rsidR="00E638CC" w:rsidRPr="00BE4DCD" w:rsidRDefault="00E638CC" w:rsidP="00BE4DCD">
      <w:pPr>
        <w:spacing w:line="276" w:lineRule="auto"/>
        <w:ind w:firstLine="684"/>
        <w:jc w:val="both"/>
        <w:rPr>
          <w:sz w:val="28"/>
          <w:szCs w:val="28"/>
        </w:rPr>
      </w:pPr>
      <w:r w:rsidRPr="00BE4DCD">
        <w:rPr>
          <w:sz w:val="28"/>
          <w:szCs w:val="28"/>
        </w:rPr>
        <w:t xml:space="preserve">Приведенное выше основное уравнение теплопередачи позволяет определить основной параметр теплообменного аппарата – величину площади поверхности теплопередачи </w:t>
      </w:r>
      <w:r w:rsidRPr="00BE4DCD">
        <w:rPr>
          <w:i/>
          <w:sz w:val="28"/>
          <w:szCs w:val="28"/>
        </w:rPr>
        <w:t>F</w:t>
      </w:r>
      <w:r w:rsidR="006D42BD" w:rsidRPr="00BE4DCD">
        <w:rPr>
          <w:sz w:val="28"/>
          <w:szCs w:val="28"/>
        </w:rPr>
        <w:t>:</w:t>
      </w:r>
    </w:p>
    <w:p w14:paraId="68FBAA4A" w14:textId="77777777" w:rsidR="00E638CC" w:rsidRPr="00BE4DCD" w:rsidRDefault="006D42BD" w:rsidP="00BE4DCD">
      <w:pPr>
        <w:spacing w:line="276" w:lineRule="auto"/>
        <w:ind w:firstLine="684"/>
        <w:jc w:val="center"/>
        <w:rPr>
          <w:sz w:val="28"/>
          <w:szCs w:val="28"/>
        </w:rPr>
      </w:pPr>
      <w:r w:rsidRPr="00BE4DCD">
        <w:rPr>
          <w:position w:val="-32"/>
          <w:sz w:val="28"/>
          <w:szCs w:val="28"/>
        </w:rPr>
        <w:object w:dxaOrig="1219" w:dyaOrig="700" w14:anchorId="7C2AE7E9">
          <v:shape id="_x0000_i1029" type="#_x0000_t75" style="width:1in;height:38.15pt" o:ole="">
            <v:imagedata r:id="rId16" o:title=""/>
          </v:shape>
          <o:OLEObject Type="Embed" ProgID="Equation.DSMT4" ShapeID="_x0000_i1029" DrawAspect="Content" ObjectID="_1647851202" r:id="rId17"/>
        </w:object>
      </w:r>
      <w:r w:rsidRPr="00BE4DCD">
        <w:rPr>
          <w:sz w:val="28"/>
          <w:szCs w:val="28"/>
        </w:rPr>
        <w:t xml:space="preserve"> .</w:t>
      </w:r>
    </w:p>
    <w:p w14:paraId="19C0B8B8" w14:textId="77777777" w:rsidR="00E638CC" w:rsidRPr="00BE4DCD" w:rsidRDefault="00E638CC" w:rsidP="00BE4DCD">
      <w:pPr>
        <w:spacing w:line="276" w:lineRule="auto"/>
        <w:ind w:firstLine="684"/>
        <w:jc w:val="both"/>
        <w:rPr>
          <w:sz w:val="28"/>
          <w:szCs w:val="28"/>
        </w:rPr>
      </w:pPr>
      <w:r w:rsidRPr="00BE4DCD">
        <w:rPr>
          <w:sz w:val="28"/>
          <w:szCs w:val="28"/>
        </w:rPr>
        <w:t xml:space="preserve">Тепловую нагрузку на теплообменник </w:t>
      </w:r>
      <w:r w:rsidRPr="00BE4DCD">
        <w:rPr>
          <w:i/>
          <w:sz w:val="28"/>
          <w:szCs w:val="28"/>
        </w:rPr>
        <w:t>Q</w:t>
      </w:r>
      <w:r w:rsidRPr="00BE4DCD">
        <w:rPr>
          <w:sz w:val="28"/>
          <w:szCs w:val="28"/>
        </w:rPr>
        <w:t xml:space="preserve"> можно найти по разности энтальпий теплоносителей на входе и выходе из аппарата. Без учета потерь теплоты в окружающую среду можно утверждать, что тепловой поток, отданный горячим теплоносителем </w:t>
      </w:r>
      <w:r w:rsidRPr="00BE4DCD">
        <w:rPr>
          <w:i/>
          <w:sz w:val="28"/>
          <w:szCs w:val="28"/>
        </w:rPr>
        <w:t>Q</w:t>
      </w:r>
      <w:r w:rsidRPr="00BE4DCD">
        <w:rPr>
          <w:i/>
          <w:sz w:val="28"/>
          <w:szCs w:val="28"/>
          <w:vertAlign w:val="subscript"/>
        </w:rPr>
        <w:t>1</w:t>
      </w:r>
      <w:r w:rsidRPr="00BE4DCD">
        <w:rPr>
          <w:i/>
          <w:sz w:val="28"/>
          <w:szCs w:val="28"/>
        </w:rPr>
        <w:t>,</w:t>
      </w:r>
      <w:r w:rsidRPr="00BE4DCD">
        <w:rPr>
          <w:sz w:val="28"/>
          <w:szCs w:val="28"/>
        </w:rPr>
        <w:t xml:space="preserve"> равен тепловому потоку, полученному холодным теплоносителем </w:t>
      </w:r>
      <w:r w:rsidRPr="00BE4DCD">
        <w:rPr>
          <w:i/>
          <w:sz w:val="28"/>
          <w:szCs w:val="28"/>
        </w:rPr>
        <w:t>Q</w:t>
      </w:r>
      <w:r w:rsidRPr="00BE4DCD">
        <w:rPr>
          <w:i/>
          <w:sz w:val="28"/>
          <w:szCs w:val="28"/>
          <w:vertAlign w:val="subscript"/>
        </w:rPr>
        <w:t>2</w:t>
      </w:r>
      <w:r w:rsidRPr="00BE4DCD">
        <w:rPr>
          <w:i/>
          <w:sz w:val="28"/>
          <w:szCs w:val="28"/>
        </w:rPr>
        <w:t>.</w:t>
      </w:r>
      <w:r w:rsidRPr="00BE4DCD">
        <w:rPr>
          <w:sz w:val="28"/>
          <w:szCs w:val="28"/>
        </w:rPr>
        <w:t xml:space="preserve"> Для случая, когда оба теплоносителя не меняют агрегатного состояния, значения </w:t>
      </w:r>
      <w:r w:rsidRPr="00BE4DCD">
        <w:rPr>
          <w:i/>
          <w:sz w:val="28"/>
          <w:szCs w:val="28"/>
        </w:rPr>
        <w:t>Q</w:t>
      </w:r>
      <w:r w:rsidRPr="00BE4DCD">
        <w:rPr>
          <w:i/>
          <w:sz w:val="28"/>
          <w:szCs w:val="28"/>
          <w:vertAlign w:val="subscript"/>
        </w:rPr>
        <w:t>1</w:t>
      </w:r>
      <w:r w:rsidRPr="00BE4DCD">
        <w:rPr>
          <w:sz w:val="28"/>
          <w:szCs w:val="28"/>
        </w:rPr>
        <w:t xml:space="preserve"> и </w:t>
      </w:r>
      <w:r w:rsidRPr="00BE4DCD">
        <w:rPr>
          <w:i/>
          <w:sz w:val="28"/>
          <w:szCs w:val="28"/>
        </w:rPr>
        <w:t>Q</w:t>
      </w:r>
      <w:r w:rsidRPr="00BE4DCD">
        <w:rPr>
          <w:i/>
          <w:sz w:val="28"/>
          <w:szCs w:val="28"/>
          <w:vertAlign w:val="subscript"/>
        </w:rPr>
        <w:t xml:space="preserve">2 </w:t>
      </w:r>
      <w:r w:rsidRPr="00BE4DCD">
        <w:rPr>
          <w:sz w:val="28"/>
          <w:szCs w:val="28"/>
        </w:rPr>
        <w:t>легко определить по классическим уравнениям</w:t>
      </w:r>
      <w:r w:rsidR="00BE4DCD">
        <w:rPr>
          <w:sz w:val="28"/>
          <w:szCs w:val="28"/>
        </w:rPr>
        <w:t>:</w:t>
      </w:r>
    </w:p>
    <w:p w14:paraId="117B2A89" w14:textId="77777777" w:rsidR="00E638CC" w:rsidRPr="00BE4DCD" w:rsidRDefault="005722DA" w:rsidP="00BE4DCD">
      <w:pPr>
        <w:spacing w:line="276" w:lineRule="auto"/>
        <w:ind w:firstLine="684"/>
        <w:jc w:val="center"/>
        <w:rPr>
          <w:position w:val="-12"/>
          <w:sz w:val="28"/>
          <w:szCs w:val="28"/>
        </w:rPr>
      </w:pPr>
      <w:r w:rsidRPr="005722DA">
        <w:rPr>
          <w:position w:val="-12"/>
          <w:sz w:val="28"/>
          <w:szCs w:val="28"/>
        </w:rPr>
        <w:object w:dxaOrig="1579" w:dyaOrig="360" w14:anchorId="150FC66A">
          <v:shape id="_x0000_i1030" type="#_x0000_t75" style="width:99.1pt;height:19.7pt" o:ole="">
            <v:imagedata r:id="rId18" o:title=""/>
          </v:shape>
          <o:OLEObject Type="Embed" ProgID="Equation.DSMT4" ShapeID="_x0000_i1030" DrawAspect="Content" ObjectID="_1647851203" r:id="rId19"/>
        </w:object>
      </w:r>
      <w:r w:rsidR="00EE7265" w:rsidRPr="00BE4DCD">
        <w:rPr>
          <w:position w:val="-14"/>
          <w:sz w:val="28"/>
          <w:szCs w:val="28"/>
        </w:rPr>
        <w:t>;</w:t>
      </w:r>
    </w:p>
    <w:p w14:paraId="3D1B8C62" w14:textId="77777777" w:rsidR="00E638CC" w:rsidRPr="00BE4DCD" w:rsidRDefault="0000635F" w:rsidP="00BE4DCD">
      <w:pPr>
        <w:spacing w:line="276" w:lineRule="auto"/>
        <w:ind w:firstLine="684"/>
        <w:jc w:val="center"/>
        <w:rPr>
          <w:sz w:val="28"/>
          <w:szCs w:val="28"/>
        </w:rPr>
      </w:pPr>
      <w:r w:rsidRPr="005722DA">
        <w:rPr>
          <w:position w:val="-12"/>
          <w:sz w:val="28"/>
          <w:szCs w:val="28"/>
        </w:rPr>
        <w:object w:dxaOrig="1680" w:dyaOrig="360" w14:anchorId="193B9239">
          <v:shape id="_x0000_i1031" type="#_x0000_t75" style="width:111.4pt;height:20.9pt" o:ole="">
            <v:imagedata r:id="rId20" o:title=""/>
          </v:shape>
          <o:OLEObject Type="Embed" ProgID="Equation.DSMT4" ShapeID="_x0000_i1031" DrawAspect="Content" ObjectID="_1647851204" r:id="rId21"/>
        </w:object>
      </w:r>
      <w:r w:rsidR="00EE7265" w:rsidRPr="00BE4DCD">
        <w:rPr>
          <w:position w:val="-14"/>
          <w:sz w:val="28"/>
          <w:szCs w:val="28"/>
        </w:rPr>
        <w:t>,</w:t>
      </w:r>
    </w:p>
    <w:p w14:paraId="64E5516F" w14:textId="77777777" w:rsidR="00461717" w:rsidRPr="00BE4DCD" w:rsidRDefault="00E638CC" w:rsidP="00BE4DCD">
      <w:pPr>
        <w:spacing w:line="276" w:lineRule="auto"/>
        <w:ind w:firstLine="684"/>
        <w:jc w:val="both"/>
        <w:rPr>
          <w:sz w:val="28"/>
          <w:szCs w:val="28"/>
        </w:rPr>
      </w:pPr>
      <w:r w:rsidRPr="00BE4DCD">
        <w:rPr>
          <w:sz w:val="28"/>
          <w:szCs w:val="28"/>
        </w:rPr>
        <w:t xml:space="preserve">где </w:t>
      </w:r>
      <w:r w:rsidRPr="00BE4DCD">
        <w:rPr>
          <w:i/>
          <w:sz w:val="28"/>
          <w:szCs w:val="28"/>
        </w:rPr>
        <w:t>G</w:t>
      </w:r>
      <w:r w:rsidRPr="00BE4DCD">
        <w:rPr>
          <w:i/>
          <w:sz w:val="28"/>
          <w:szCs w:val="28"/>
          <w:vertAlign w:val="subscript"/>
        </w:rPr>
        <w:t>1</w:t>
      </w:r>
      <w:r w:rsidRPr="00BE4DCD">
        <w:rPr>
          <w:sz w:val="28"/>
          <w:szCs w:val="28"/>
        </w:rPr>
        <w:t xml:space="preserve"> и </w:t>
      </w:r>
      <w:r w:rsidRPr="00BE4DCD">
        <w:rPr>
          <w:i/>
          <w:sz w:val="28"/>
          <w:szCs w:val="28"/>
        </w:rPr>
        <w:t>G</w:t>
      </w:r>
      <w:r w:rsidRPr="00BE4DCD">
        <w:rPr>
          <w:i/>
          <w:sz w:val="28"/>
          <w:szCs w:val="28"/>
          <w:vertAlign w:val="subscript"/>
        </w:rPr>
        <w:t>2</w:t>
      </w:r>
      <w:r w:rsidRPr="00BE4DCD">
        <w:rPr>
          <w:sz w:val="28"/>
          <w:szCs w:val="28"/>
        </w:rPr>
        <w:t xml:space="preserve"> – массовые расходы горячего (1) и холодного (2) потоков,</w:t>
      </w:r>
      <w:r w:rsidRPr="00BE4DCD">
        <w:rPr>
          <w:position w:val="-12"/>
          <w:sz w:val="28"/>
          <w:szCs w:val="28"/>
        </w:rPr>
        <w:t xml:space="preserve"> </w:t>
      </w:r>
      <w:r w:rsidRPr="00BE4DCD">
        <w:rPr>
          <w:position w:val="-24"/>
          <w:sz w:val="28"/>
          <w:szCs w:val="28"/>
        </w:rPr>
        <w:object w:dxaOrig="420" w:dyaOrig="620" w14:anchorId="1D6553A6">
          <v:shape id="_x0000_i1032" type="#_x0000_t75" style="width:17.25pt;height:24.6pt" o:ole="">
            <v:imagedata r:id="rId22" o:title=""/>
          </v:shape>
          <o:OLEObject Type="Embed" ProgID="Equation.DSMT4" ShapeID="_x0000_i1032" DrawAspect="Content" ObjectID="_1647851205" r:id="rId23"/>
        </w:object>
      </w:r>
      <w:r w:rsidRPr="00BE4DCD">
        <w:rPr>
          <w:position w:val="-12"/>
          <w:sz w:val="28"/>
          <w:szCs w:val="28"/>
        </w:rPr>
        <w:t xml:space="preserve"> </w:t>
      </w:r>
      <w:r w:rsidRPr="00BE4DCD">
        <w:rPr>
          <w:i/>
          <w:sz w:val="28"/>
          <w:szCs w:val="28"/>
        </w:rPr>
        <w:t>с</w:t>
      </w:r>
      <w:r w:rsidR="005722DA" w:rsidRPr="005722DA">
        <w:rPr>
          <w:i/>
          <w:sz w:val="28"/>
          <w:szCs w:val="28"/>
          <w:vertAlign w:val="subscript"/>
        </w:rPr>
        <w:t>ж</w:t>
      </w:r>
      <w:proofErr w:type="gramStart"/>
      <w:r w:rsidRPr="00BE4DCD">
        <w:rPr>
          <w:i/>
          <w:sz w:val="28"/>
          <w:szCs w:val="28"/>
          <w:vertAlign w:val="subscript"/>
        </w:rPr>
        <w:t>1</w:t>
      </w:r>
      <w:proofErr w:type="gramEnd"/>
      <w:r w:rsidRPr="00BE4DCD">
        <w:rPr>
          <w:sz w:val="28"/>
          <w:szCs w:val="28"/>
        </w:rPr>
        <w:t xml:space="preserve"> и </w:t>
      </w:r>
      <w:r w:rsidRPr="00BE4DCD">
        <w:rPr>
          <w:i/>
          <w:sz w:val="28"/>
          <w:szCs w:val="28"/>
        </w:rPr>
        <w:t>с</w:t>
      </w:r>
      <w:r w:rsidR="005722DA" w:rsidRPr="005722DA">
        <w:rPr>
          <w:i/>
          <w:sz w:val="28"/>
          <w:szCs w:val="28"/>
          <w:vertAlign w:val="subscript"/>
        </w:rPr>
        <w:t>ж</w:t>
      </w:r>
      <w:r w:rsidRPr="00BE4DCD">
        <w:rPr>
          <w:i/>
          <w:sz w:val="28"/>
          <w:szCs w:val="28"/>
          <w:vertAlign w:val="subscript"/>
        </w:rPr>
        <w:t>2</w:t>
      </w:r>
      <w:r w:rsidRPr="00BE4DCD">
        <w:rPr>
          <w:sz w:val="28"/>
          <w:szCs w:val="28"/>
        </w:rPr>
        <w:t xml:space="preserve"> – удельные теплоемкости горячего и холодного потоков, </w:t>
      </w:r>
      <w:r w:rsidRPr="00BE4DCD">
        <w:rPr>
          <w:position w:val="-24"/>
          <w:sz w:val="28"/>
          <w:szCs w:val="28"/>
        </w:rPr>
        <w:object w:dxaOrig="720" w:dyaOrig="620" w14:anchorId="5346D0F5">
          <v:shape id="_x0000_i1033" type="#_x0000_t75" style="width:32pt;height:24.6pt" o:ole="">
            <v:imagedata r:id="rId24" o:title=""/>
          </v:shape>
          <o:OLEObject Type="Embed" ProgID="Equation.DSMT4" ShapeID="_x0000_i1033" DrawAspect="Content" ObjectID="_1647851206" r:id="rId25"/>
        </w:object>
      </w:r>
      <w:r w:rsidR="006D42BD" w:rsidRPr="00BE4DCD">
        <w:rPr>
          <w:sz w:val="28"/>
          <w:szCs w:val="28"/>
        </w:rPr>
        <w:t xml:space="preserve"> </w:t>
      </w:r>
      <w:r w:rsidR="005722DA" w:rsidRPr="005722DA">
        <w:rPr>
          <w:i/>
          <w:sz w:val="28"/>
          <w:szCs w:val="28"/>
        </w:rPr>
        <w:t>δ</w:t>
      </w:r>
      <w:r w:rsidRPr="00BE4DCD">
        <w:rPr>
          <w:i/>
          <w:sz w:val="28"/>
          <w:szCs w:val="28"/>
        </w:rPr>
        <w:t>t</w:t>
      </w:r>
      <w:r w:rsidR="005722DA">
        <w:rPr>
          <w:i/>
          <w:sz w:val="28"/>
          <w:szCs w:val="28"/>
          <w:vertAlign w:val="subscript"/>
        </w:rPr>
        <w:t xml:space="preserve">1 </w:t>
      </w:r>
      <w:r w:rsidR="006D42BD" w:rsidRPr="00BE4DCD">
        <w:rPr>
          <w:sz w:val="28"/>
          <w:szCs w:val="28"/>
        </w:rPr>
        <w:t xml:space="preserve">– </w:t>
      </w:r>
      <w:r w:rsidR="0000635F">
        <w:rPr>
          <w:sz w:val="28"/>
          <w:szCs w:val="28"/>
        </w:rPr>
        <w:t>изменение</w:t>
      </w:r>
      <w:r w:rsidRPr="00BE4DCD">
        <w:rPr>
          <w:sz w:val="28"/>
          <w:szCs w:val="28"/>
        </w:rPr>
        <w:t xml:space="preserve"> температуры горячего потока; </w:t>
      </w:r>
      <w:r w:rsidR="0000635F" w:rsidRPr="005722DA">
        <w:rPr>
          <w:i/>
          <w:sz w:val="28"/>
          <w:szCs w:val="28"/>
        </w:rPr>
        <w:t>δ</w:t>
      </w:r>
      <w:r w:rsidR="0000635F" w:rsidRPr="00BE4DCD">
        <w:rPr>
          <w:i/>
          <w:sz w:val="28"/>
          <w:szCs w:val="28"/>
        </w:rPr>
        <w:t>t</w:t>
      </w:r>
      <w:r w:rsidR="0000635F">
        <w:rPr>
          <w:i/>
          <w:sz w:val="28"/>
          <w:szCs w:val="28"/>
          <w:vertAlign w:val="subscript"/>
        </w:rPr>
        <w:t>2</w:t>
      </w:r>
      <w:r w:rsidRPr="00BE4DCD">
        <w:rPr>
          <w:sz w:val="28"/>
          <w:szCs w:val="28"/>
        </w:rPr>
        <w:t xml:space="preserve"> – </w:t>
      </w:r>
      <w:r w:rsidR="0000635F">
        <w:rPr>
          <w:sz w:val="28"/>
          <w:szCs w:val="28"/>
        </w:rPr>
        <w:t>изменение</w:t>
      </w:r>
      <w:r w:rsidRPr="00BE4DCD">
        <w:rPr>
          <w:sz w:val="28"/>
          <w:szCs w:val="28"/>
        </w:rPr>
        <w:t xml:space="preserve"> температуры холодного потока.</w:t>
      </w:r>
    </w:p>
    <w:p w14:paraId="4C71F441" w14:textId="77777777" w:rsidR="006D42BD" w:rsidRPr="00BE4DCD" w:rsidRDefault="006D42BD" w:rsidP="00BE4DCD">
      <w:pPr>
        <w:spacing w:line="276" w:lineRule="auto"/>
        <w:ind w:firstLine="684"/>
        <w:jc w:val="both"/>
        <w:rPr>
          <w:sz w:val="28"/>
          <w:szCs w:val="28"/>
        </w:rPr>
      </w:pPr>
      <w:r w:rsidRPr="00BE4DCD">
        <w:rPr>
          <w:sz w:val="28"/>
          <w:szCs w:val="28"/>
        </w:rPr>
        <w:t xml:space="preserve">Следующей величиной, необходимой для определения поверхности теплопередачи F, является средняя разность температур между потоками </w:t>
      </w:r>
      <w:proofErr w:type="spellStart"/>
      <w:r w:rsidRPr="00BE4DCD">
        <w:rPr>
          <w:i/>
          <w:sz w:val="28"/>
          <w:szCs w:val="28"/>
        </w:rPr>
        <w:t>Δ</w:t>
      </w:r>
      <w:proofErr w:type="gramStart"/>
      <w:r w:rsidRPr="00BE4DCD">
        <w:rPr>
          <w:i/>
          <w:sz w:val="28"/>
          <w:szCs w:val="28"/>
        </w:rPr>
        <w:t>t</w:t>
      </w:r>
      <w:proofErr w:type="gramEnd"/>
      <w:r w:rsidRPr="00BE4DCD">
        <w:rPr>
          <w:i/>
          <w:sz w:val="28"/>
          <w:szCs w:val="28"/>
          <w:vertAlign w:val="subscript"/>
        </w:rPr>
        <w:t>ср</w:t>
      </w:r>
      <w:proofErr w:type="spellEnd"/>
      <w:r w:rsidRPr="00BE4DCD">
        <w:rPr>
          <w:i/>
          <w:sz w:val="28"/>
          <w:szCs w:val="28"/>
        </w:rPr>
        <w:t>.</w:t>
      </w:r>
      <w:r w:rsidRPr="00BE4DCD">
        <w:rPr>
          <w:sz w:val="28"/>
          <w:szCs w:val="28"/>
        </w:rPr>
        <w:t xml:space="preserve"> Нахождение этой величины зависит от способа организации теплообмена: потоки можно направить или в одном направлении (прямоток), или навстречу друг другу (противоток). Для расчета </w:t>
      </w:r>
      <w:proofErr w:type="spellStart"/>
      <w:r w:rsidRPr="00BE4DCD">
        <w:rPr>
          <w:i/>
          <w:sz w:val="28"/>
          <w:szCs w:val="28"/>
        </w:rPr>
        <w:t>Δ</w:t>
      </w:r>
      <w:proofErr w:type="gramStart"/>
      <w:r w:rsidRPr="00BE4DCD">
        <w:rPr>
          <w:i/>
          <w:sz w:val="28"/>
          <w:szCs w:val="28"/>
        </w:rPr>
        <w:t>t</w:t>
      </w:r>
      <w:proofErr w:type="gramEnd"/>
      <w:r w:rsidRPr="00BE4DCD">
        <w:rPr>
          <w:i/>
          <w:sz w:val="28"/>
          <w:szCs w:val="28"/>
          <w:vertAlign w:val="subscript"/>
        </w:rPr>
        <w:t>ср</w:t>
      </w:r>
      <w:proofErr w:type="spellEnd"/>
      <w:r w:rsidRPr="00BE4DCD">
        <w:rPr>
          <w:sz w:val="28"/>
          <w:szCs w:val="28"/>
        </w:rPr>
        <w:t xml:space="preserve"> необходимо знать разности на концах аппарата. Одна из найденных разностей будет больше другой. Поэтому одну называют большей, а другую – меньшей. Для прямотока большей будет разность на входе в аппарат, для противотока это заранее неизвестно. Но и для прямотока, и для противотока расчет средней разности температур находится по формуле</w:t>
      </w:r>
      <w:proofErr w:type="gramStart"/>
      <w:r w:rsidRPr="00BE4DCD">
        <w:rPr>
          <w:sz w:val="28"/>
          <w:szCs w:val="28"/>
        </w:rPr>
        <w:t>:</w:t>
      </w:r>
      <w:proofErr w:type="gramEnd"/>
    </w:p>
    <w:p w14:paraId="4AB42ECA" w14:textId="77777777" w:rsidR="00461717" w:rsidRPr="00BE4DCD" w:rsidRDefault="006D42BD" w:rsidP="00BE4DCD">
      <w:pPr>
        <w:spacing w:line="276" w:lineRule="auto"/>
        <w:ind w:firstLine="684"/>
        <w:jc w:val="center"/>
        <w:rPr>
          <w:sz w:val="28"/>
          <w:szCs w:val="28"/>
        </w:rPr>
      </w:pPr>
      <w:r w:rsidRPr="00BE4DCD">
        <w:rPr>
          <w:position w:val="-32"/>
          <w:sz w:val="28"/>
          <w:szCs w:val="28"/>
        </w:rPr>
        <w:object w:dxaOrig="1900" w:dyaOrig="700" w14:anchorId="5ECB360C">
          <v:shape id="_x0000_i1034" type="#_x0000_t75" style="width:112pt;height:43.1pt" o:ole="">
            <v:imagedata r:id="rId26" o:title=""/>
          </v:shape>
          <o:OLEObject Type="Embed" ProgID="Equation.DSMT4" ShapeID="_x0000_i1034" DrawAspect="Content" ObjectID="_1647851207" r:id="rId27"/>
        </w:object>
      </w:r>
      <w:r w:rsidR="003148A6" w:rsidRPr="00BE4DCD">
        <w:rPr>
          <w:position w:val="-32"/>
          <w:sz w:val="28"/>
          <w:szCs w:val="28"/>
        </w:rPr>
        <w:t>,</w:t>
      </w:r>
    </w:p>
    <w:p w14:paraId="7D73D8AA" w14:textId="77777777" w:rsidR="003148A6" w:rsidRPr="00BE4DCD" w:rsidRDefault="006D42BD" w:rsidP="00BE4DCD">
      <w:pPr>
        <w:pStyle w:val="af2"/>
        <w:spacing w:before="0" w:beforeAutospacing="0" w:after="0" w:afterAutospacing="0" w:line="276" w:lineRule="auto"/>
        <w:ind w:firstLine="684"/>
        <w:rPr>
          <w:sz w:val="28"/>
          <w:szCs w:val="28"/>
        </w:rPr>
      </w:pPr>
      <w:r w:rsidRPr="00BE4DCD">
        <w:rPr>
          <w:sz w:val="28"/>
          <w:szCs w:val="28"/>
        </w:rPr>
        <w:t xml:space="preserve">где </w:t>
      </w:r>
      <w:proofErr w:type="spellStart"/>
      <w:r w:rsidRPr="00BE4DCD">
        <w:rPr>
          <w:sz w:val="28"/>
          <w:szCs w:val="28"/>
        </w:rPr>
        <w:t>Δ</w:t>
      </w:r>
      <w:proofErr w:type="gramStart"/>
      <w:r w:rsidRPr="00BE4DCD">
        <w:rPr>
          <w:i/>
          <w:iCs/>
          <w:sz w:val="28"/>
          <w:szCs w:val="28"/>
        </w:rPr>
        <w:t>t</w:t>
      </w:r>
      <w:proofErr w:type="gramEnd"/>
      <w:r w:rsidRPr="00072B2C">
        <w:rPr>
          <w:i/>
          <w:iCs/>
          <w:sz w:val="28"/>
          <w:szCs w:val="28"/>
          <w:vertAlign w:val="subscript"/>
        </w:rPr>
        <w:t>б</w:t>
      </w:r>
      <w:proofErr w:type="spellEnd"/>
      <w:r w:rsidRPr="00BE4DCD">
        <w:rPr>
          <w:i/>
          <w:iCs/>
          <w:sz w:val="28"/>
          <w:szCs w:val="28"/>
        </w:rPr>
        <w:t xml:space="preserve"> </w:t>
      </w:r>
      <w:r w:rsidRPr="00BE4DCD">
        <w:rPr>
          <w:sz w:val="28"/>
          <w:szCs w:val="28"/>
        </w:rPr>
        <w:t xml:space="preserve">– большая разность температур, </w:t>
      </w:r>
      <w:proofErr w:type="spellStart"/>
      <w:r w:rsidRPr="00BE4DCD">
        <w:rPr>
          <w:sz w:val="28"/>
          <w:szCs w:val="28"/>
        </w:rPr>
        <w:t>Δ</w:t>
      </w:r>
      <w:r w:rsidRPr="00BE4DCD">
        <w:rPr>
          <w:i/>
          <w:iCs/>
          <w:sz w:val="28"/>
          <w:szCs w:val="28"/>
        </w:rPr>
        <w:t>t</w:t>
      </w:r>
      <w:r w:rsidRPr="00072B2C">
        <w:rPr>
          <w:i/>
          <w:iCs/>
          <w:sz w:val="28"/>
          <w:szCs w:val="28"/>
          <w:vertAlign w:val="subscript"/>
        </w:rPr>
        <w:t>м</w:t>
      </w:r>
      <w:proofErr w:type="spellEnd"/>
      <w:r w:rsidRPr="00072B2C">
        <w:rPr>
          <w:i/>
          <w:iCs/>
          <w:sz w:val="28"/>
          <w:szCs w:val="28"/>
          <w:vertAlign w:val="subscript"/>
        </w:rPr>
        <w:t xml:space="preserve"> </w:t>
      </w:r>
      <w:r w:rsidRPr="00BE4DCD">
        <w:rPr>
          <w:sz w:val="28"/>
          <w:szCs w:val="28"/>
        </w:rPr>
        <w:t>– меньшая разность температур.</w:t>
      </w:r>
      <w:r w:rsidR="003148A6" w:rsidRPr="00BE4DCD">
        <w:rPr>
          <w:sz w:val="28"/>
          <w:szCs w:val="28"/>
        </w:rPr>
        <w:t xml:space="preserve"> </w:t>
      </w:r>
    </w:p>
    <w:p w14:paraId="604BF76E" w14:textId="77777777" w:rsidR="00BE4DCD" w:rsidRPr="00BE4DCD" w:rsidRDefault="003148A6" w:rsidP="005722DA">
      <w:pPr>
        <w:spacing w:before="100" w:beforeAutospacing="1" w:line="276" w:lineRule="auto"/>
        <w:ind w:right="-1" w:firstLine="684"/>
        <w:jc w:val="both"/>
        <w:rPr>
          <w:sz w:val="28"/>
          <w:szCs w:val="28"/>
        </w:rPr>
      </w:pPr>
      <w:r w:rsidRPr="00BE4DCD">
        <w:rPr>
          <w:sz w:val="28"/>
          <w:szCs w:val="28"/>
        </w:rPr>
        <w:lastRenderedPageBreak/>
        <w:t xml:space="preserve">Найденный таким образом температурный напор называется </w:t>
      </w:r>
      <w:proofErr w:type="spellStart"/>
      <w:r w:rsidRPr="00BE4DCD">
        <w:rPr>
          <w:sz w:val="28"/>
          <w:szCs w:val="28"/>
        </w:rPr>
        <w:t>среднеинтегральным</w:t>
      </w:r>
      <w:proofErr w:type="spellEnd"/>
      <w:r w:rsidRPr="00BE4DCD">
        <w:rPr>
          <w:sz w:val="28"/>
          <w:szCs w:val="28"/>
        </w:rPr>
        <w:t xml:space="preserve"> или </w:t>
      </w:r>
      <w:proofErr w:type="spellStart"/>
      <w:r w:rsidRPr="00BE4DCD">
        <w:rPr>
          <w:sz w:val="28"/>
          <w:szCs w:val="28"/>
        </w:rPr>
        <w:t>среднелогарифмическим</w:t>
      </w:r>
      <w:proofErr w:type="spellEnd"/>
      <w:r w:rsidRPr="00BE4DCD">
        <w:rPr>
          <w:sz w:val="28"/>
          <w:szCs w:val="28"/>
        </w:rPr>
        <w:t>.</w:t>
      </w:r>
      <w:r w:rsidR="005722DA">
        <w:rPr>
          <w:sz w:val="28"/>
          <w:szCs w:val="28"/>
        </w:rPr>
        <w:t xml:space="preserve"> </w:t>
      </w:r>
    </w:p>
    <w:p w14:paraId="5D601299" w14:textId="77777777" w:rsidR="00703F46" w:rsidRPr="00BE4DCD" w:rsidRDefault="00703F46" w:rsidP="005722DA">
      <w:pPr>
        <w:spacing w:line="276" w:lineRule="auto"/>
        <w:ind w:firstLine="684"/>
        <w:jc w:val="both"/>
        <w:rPr>
          <w:sz w:val="28"/>
          <w:szCs w:val="28"/>
        </w:rPr>
      </w:pPr>
      <w:r w:rsidRPr="00BE4DCD">
        <w:rPr>
          <w:sz w:val="28"/>
          <w:szCs w:val="28"/>
        </w:rPr>
        <w:t xml:space="preserve">Третья величина, необходимая для определения поверхности теплообмен </w:t>
      </w:r>
      <w:r w:rsidRPr="00BE4DCD">
        <w:rPr>
          <w:i/>
          <w:sz w:val="28"/>
          <w:szCs w:val="28"/>
        </w:rPr>
        <w:t>F</w:t>
      </w:r>
      <w:r w:rsidRPr="00BE4DCD">
        <w:rPr>
          <w:sz w:val="28"/>
          <w:szCs w:val="28"/>
        </w:rPr>
        <w:t xml:space="preserve"> – коэффициент теплопередачи </w:t>
      </w:r>
      <w:r w:rsidRPr="00BE4DCD">
        <w:rPr>
          <w:i/>
          <w:sz w:val="28"/>
          <w:szCs w:val="28"/>
        </w:rPr>
        <w:t>К</w:t>
      </w:r>
      <w:r w:rsidRPr="00BE4DCD">
        <w:rPr>
          <w:sz w:val="28"/>
          <w:szCs w:val="28"/>
        </w:rPr>
        <w:t>.</w:t>
      </w:r>
    </w:p>
    <w:p w14:paraId="49B6570A" w14:textId="77777777" w:rsidR="00703F46" w:rsidRPr="00BE4DCD" w:rsidRDefault="00703F46" w:rsidP="00BE4DCD">
      <w:pPr>
        <w:spacing w:line="276" w:lineRule="auto"/>
        <w:ind w:firstLine="684"/>
        <w:jc w:val="both"/>
        <w:rPr>
          <w:sz w:val="28"/>
          <w:szCs w:val="28"/>
        </w:rPr>
      </w:pPr>
      <w:r w:rsidRPr="00BE4DCD">
        <w:rPr>
          <w:sz w:val="28"/>
          <w:szCs w:val="28"/>
        </w:rPr>
        <w:t>Теплопередача – это переход теплоты от одного потока к другому через разделяющую их стенку. Этот проце</w:t>
      </w:r>
      <w:proofErr w:type="gramStart"/>
      <w:r w:rsidRPr="00BE4DCD">
        <w:rPr>
          <w:sz w:val="28"/>
          <w:szCs w:val="28"/>
        </w:rPr>
        <w:t>сс скл</w:t>
      </w:r>
      <w:proofErr w:type="gramEnd"/>
      <w:r w:rsidRPr="00BE4DCD">
        <w:rPr>
          <w:sz w:val="28"/>
          <w:szCs w:val="28"/>
        </w:rPr>
        <w:t>адывается из трех стадий.</w:t>
      </w:r>
    </w:p>
    <w:p w14:paraId="73360434" w14:textId="77777777" w:rsidR="00703F46" w:rsidRPr="00BE4DCD" w:rsidRDefault="00703F46" w:rsidP="00BE4DCD">
      <w:pPr>
        <w:spacing w:line="276" w:lineRule="auto"/>
        <w:ind w:firstLine="684"/>
        <w:jc w:val="both"/>
        <w:rPr>
          <w:sz w:val="28"/>
          <w:szCs w:val="28"/>
        </w:rPr>
      </w:pPr>
      <w:r w:rsidRPr="00BE4DCD">
        <w:rPr>
          <w:sz w:val="28"/>
          <w:szCs w:val="28"/>
        </w:rPr>
        <w:t xml:space="preserve">Первая стадия – это переход теплоты от горячего потока к стенке теплообменника. Эту стадию называют теплоотдачей. Его интенсивность характеризует коэффициент теплоотдачи </w:t>
      </w:r>
      <w:r w:rsidRPr="001C2809">
        <w:rPr>
          <w:sz w:val="28"/>
          <w:szCs w:val="28"/>
        </w:rPr>
        <w:t>α</w:t>
      </w:r>
      <w:r w:rsidR="00BD4F63" w:rsidRPr="00BD4F63">
        <w:rPr>
          <w:sz w:val="28"/>
          <w:szCs w:val="28"/>
          <w:vertAlign w:val="subscript"/>
        </w:rPr>
        <w:t>1</w:t>
      </w:r>
      <w:r w:rsidRPr="00BE4DCD">
        <w:rPr>
          <w:sz w:val="28"/>
          <w:szCs w:val="28"/>
        </w:rPr>
        <w:t>.</w:t>
      </w:r>
    </w:p>
    <w:p w14:paraId="7A4C3C78" w14:textId="77777777" w:rsidR="00703F46" w:rsidRPr="00BE4DCD" w:rsidRDefault="00703F46" w:rsidP="00BE4DCD">
      <w:pPr>
        <w:spacing w:line="276" w:lineRule="auto"/>
        <w:jc w:val="both"/>
        <w:rPr>
          <w:sz w:val="28"/>
          <w:szCs w:val="28"/>
        </w:rPr>
      </w:pPr>
      <w:r w:rsidRPr="00BE4DCD">
        <w:rPr>
          <w:sz w:val="28"/>
          <w:szCs w:val="28"/>
        </w:rPr>
        <w:t xml:space="preserve">Коэффициент теплоотдачи измеряется в тех же единицах, что и коэффициент теплопередачи – </w:t>
      </w:r>
      <w:r w:rsidRPr="00BE4DCD">
        <w:rPr>
          <w:position w:val="-10"/>
          <w:sz w:val="28"/>
          <w:szCs w:val="28"/>
        </w:rPr>
        <w:object w:dxaOrig="1140" w:dyaOrig="360" w14:anchorId="34E54B8B">
          <v:shape id="_x0000_i1035" type="#_x0000_t75" style="width:56pt;height:18.45pt" o:ole="">
            <v:imagedata r:id="rId13" o:title=""/>
          </v:shape>
          <o:OLEObject Type="Embed" ProgID="Equation.DSMT4" ShapeID="_x0000_i1035" DrawAspect="Content" ObjectID="_1647851208" r:id="rId28"/>
        </w:object>
      </w:r>
      <w:r w:rsidRPr="00BE4DCD">
        <w:rPr>
          <w:sz w:val="28"/>
          <w:szCs w:val="28"/>
        </w:rPr>
        <w:t>.</w:t>
      </w:r>
    </w:p>
    <w:p w14:paraId="59B8B1EA" w14:textId="77777777" w:rsidR="00703F46" w:rsidRPr="00BE4DCD" w:rsidRDefault="00703F46" w:rsidP="00BE4DCD">
      <w:pPr>
        <w:spacing w:line="276" w:lineRule="auto"/>
        <w:ind w:firstLine="684"/>
        <w:jc w:val="both"/>
        <w:rPr>
          <w:sz w:val="28"/>
          <w:szCs w:val="28"/>
        </w:rPr>
      </w:pPr>
      <w:r w:rsidRPr="00BE4DCD">
        <w:rPr>
          <w:sz w:val="28"/>
          <w:szCs w:val="28"/>
        </w:rPr>
        <w:t xml:space="preserve">Вторая стадия – это переход теплоты через стенку, разделяющую потоки. Интенсивность этой стадии зависит от толщины этой стенки </w:t>
      </w:r>
      <w:proofErr w:type="spellStart"/>
      <w:r w:rsidRPr="00BE4DCD">
        <w:rPr>
          <w:sz w:val="28"/>
          <w:szCs w:val="28"/>
        </w:rPr>
        <w:t>δ</w:t>
      </w:r>
      <w:r w:rsidR="00BD4F63">
        <w:rPr>
          <w:sz w:val="28"/>
          <w:szCs w:val="28"/>
          <w:vertAlign w:val="subscript"/>
        </w:rPr>
        <w:t>с</w:t>
      </w:r>
      <w:proofErr w:type="spellEnd"/>
      <w:proofErr w:type="gramStart"/>
      <w:r w:rsidRPr="00BE4DCD">
        <w:rPr>
          <w:sz w:val="28"/>
          <w:szCs w:val="28"/>
        </w:rPr>
        <w:t xml:space="preserve"> ,</w:t>
      </w:r>
      <w:proofErr w:type="gramEnd"/>
      <w:r w:rsidRPr="00BE4DCD">
        <w:rPr>
          <w:sz w:val="28"/>
          <w:szCs w:val="28"/>
        </w:rPr>
        <w:t xml:space="preserve"> коэффициента теплопроводности материала, из которого эта стенка изготовлена </w:t>
      </w:r>
      <w:proofErr w:type="spellStart"/>
      <w:r w:rsidRPr="00BE4DCD">
        <w:rPr>
          <w:i/>
          <w:sz w:val="28"/>
          <w:szCs w:val="28"/>
        </w:rPr>
        <w:t>λ</w:t>
      </w:r>
      <w:r w:rsidR="00BD4F63">
        <w:rPr>
          <w:i/>
          <w:sz w:val="28"/>
          <w:szCs w:val="28"/>
          <w:vertAlign w:val="subscript"/>
        </w:rPr>
        <w:t>с</w:t>
      </w:r>
      <w:proofErr w:type="spellEnd"/>
      <w:r w:rsidRPr="00BE4DCD">
        <w:rPr>
          <w:sz w:val="28"/>
          <w:szCs w:val="28"/>
        </w:rPr>
        <w:t xml:space="preserve">, </w:t>
      </w:r>
      <w:r w:rsidRPr="00BE4DCD">
        <w:rPr>
          <w:position w:val="-10"/>
          <w:sz w:val="28"/>
          <w:szCs w:val="28"/>
        </w:rPr>
        <w:object w:dxaOrig="1040" w:dyaOrig="320" w14:anchorId="5B8FDD86">
          <v:shape id="_x0000_i1036" type="#_x0000_t75" style="width:52.3pt;height:17.25pt" o:ole="">
            <v:imagedata r:id="rId29" o:title=""/>
          </v:shape>
          <o:OLEObject Type="Embed" ProgID="Equation.DSMT4" ShapeID="_x0000_i1036" DrawAspect="Content" ObjectID="_1647851209" r:id="rId30"/>
        </w:object>
      </w:r>
      <w:r w:rsidRPr="00BE4DCD">
        <w:rPr>
          <w:sz w:val="28"/>
          <w:szCs w:val="28"/>
        </w:rPr>
        <w:t>.</w:t>
      </w:r>
    </w:p>
    <w:p w14:paraId="1D8E549F" w14:textId="77777777" w:rsidR="00703F46" w:rsidRPr="00BE4DCD" w:rsidRDefault="00703F46" w:rsidP="00BE4DCD">
      <w:pPr>
        <w:spacing w:line="276" w:lineRule="auto"/>
        <w:ind w:firstLine="684"/>
        <w:jc w:val="both"/>
        <w:rPr>
          <w:sz w:val="28"/>
          <w:szCs w:val="28"/>
        </w:rPr>
      </w:pPr>
      <w:r w:rsidRPr="00BE4DCD">
        <w:rPr>
          <w:sz w:val="28"/>
          <w:szCs w:val="28"/>
        </w:rPr>
        <w:t xml:space="preserve">Третья стадия аналогична первой – это переход теплоты от стенки в ядро второго потока. Это тоже теплоотдача, ее интенсивность определяется коэффициентом теплоотдачи </w:t>
      </w:r>
      <w:r w:rsidRPr="001C2809">
        <w:rPr>
          <w:sz w:val="28"/>
          <w:szCs w:val="28"/>
        </w:rPr>
        <w:t>α</w:t>
      </w:r>
      <w:r w:rsidRPr="00BE4DCD">
        <w:rPr>
          <w:i/>
          <w:sz w:val="28"/>
          <w:szCs w:val="28"/>
          <w:vertAlign w:val="subscript"/>
        </w:rPr>
        <w:t>2</w:t>
      </w:r>
      <w:r w:rsidRPr="00BE4DCD">
        <w:rPr>
          <w:sz w:val="28"/>
          <w:szCs w:val="28"/>
        </w:rPr>
        <w:t>.</w:t>
      </w:r>
    </w:p>
    <w:p w14:paraId="78511FD7" w14:textId="77777777" w:rsidR="00703F46" w:rsidRPr="00BE4DCD" w:rsidRDefault="00703F46" w:rsidP="00BE4DCD">
      <w:pPr>
        <w:spacing w:line="276" w:lineRule="auto"/>
        <w:ind w:firstLine="684"/>
        <w:jc w:val="both"/>
        <w:rPr>
          <w:sz w:val="28"/>
          <w:szCs w:val="28"/>
        </w:rPr>
      </w:pPr>
      <w:r w:rsidRPr="00BE4DCD">
        <w:rPr>
          <w:sz w:val="28"/>
          <w:szCs w:val="28"/>
        </w:rPr>
        <w:t>Между коэффициентами теплопередачи и теплоотдачи существует связь, которая описывается соотношением:</w:t>
      </w:r>
    </w:p>
    <w:p w14:paraId="5B3F7144" w14:textId="77777777" w:rsidR="00703F46" w:rsidRPr="00BE4DCD" w:rsidRDefault="001C2809" w:rsidP="00BE4DCD">
      <w:pPr>
        <w:spacing w:line="276" w:lineRule="auto"/>
        <w:ind w:firstLine="684"/>
        <w:jc w:val="center"/>
        <w:rPr>
          <w:sz w:val="28"/>
          <w:szCs w:val="28"/>
        </w:rPr>
      </w:pPr>
      <w:r w:rsidRPr="00BE4DCD">
        <w:rPr>
          <w:position w:val="-60"/>
          <w:sz w:val="28"/>
          <w:szCs w:val="28"/>
        </w:rPr>
        <w:object w:dxaOrig="1860" w:dyaOrig="980" w14:anchorId="39324934">
          <v:shape id="_x0000_i1037" type="#_x0000_t75" style="width:111.4pt;height:57.85pt" o:ole="">
            <v:imagedata r:id="rId31" o:title=""/>
          </v:shape>
          <o:OLEObject Type="Embed" ProgID="Equation.DSMT4" ShapeID="_x0000_i1037" DrawAspect="Content" ObjectID="_1647851210" r:id="rId32"/>
        </w:object>
      </w:r>
      <w:r w:rsidR="00072B2C">
        <w:rPr>
          <w:position w:val="-60"/>
          <w:sz w:val="28"/>
          <w:szCs w:val="28"/>
        </w:rPr>
        <w:t>.</w:t>
      </w:r>
    </w:p>
    <w:p w14:paraId="2BE928C7" w14:textId="77777777" w:rsidR="00EE53CE" w:rsidRPr="00BE4DCD" w:rsidRDefault="00EE53CE" w:rsidP="00BE4DCD">
      <w:pPr>
        <w:spacing w:line="276" w:lineRule="auto"/>
        <w:ind w:firstLine="684"/>
        <w:jc w:val="both"/>
        <w:rPr>
          <w:sz w:val="28"/>
          <w:szCs w:val="28"/>
        </w:rPr>
      </w:pPr>
      <w:r w:rsidRPr="00BE4DCD">
        <w:rPr>
          <w:sz w:val="28"/>
          <w:szCs w:val="28"/>
        </w:rPr>
        <w:t xml:space="preserve">Коэффициент теплоотдачи зависит от большого числа переменных – плотности, вязкости, теплоемкости, теплопроводности, скорости, геометрии потока, режима его движения. Это плохо, так как затрудняет определение численного значения </w:t>
      </w:r>
      <w:r w:rsidRPr="00BD4F63">
        <w:rPr>
          <w:sz w:val="28"/>
          <w:szCs w:val="28"/>
        </w:rPr>
        <w:t>α</w:t>
      </w:r>
      <w:r w:rsidRPr="00BE4DCD">
        <w:rPr>
          <w:sz w:val="28"/>
          <w:szCs w:val="28"/>
        </w:rPr>
        <w:t xml:space="preserve">. Однако, в инженерных расчетах довольно часто приходиться находить величину, зависящую от большого числа переменных. В таких случаях применяется теория подобия, с помощью которой множество влияющих на процесс параметров можно заменить некими безразмерными комплексами (критериями), составленными из этих параметров. В результате число переменных резко сокращается. </w:t>
      </w:r>
    </w:p>
    <w:p w14:paraId="2ACE236D" w14:textId="77777777" w:rsidR="00EE53CE" w:rsidRPr="00BE4DCD" w:rsidRDefault="00EE53CE" w:rsidP="00BE4DCD">
      <w:pPr>
        <w:spacing w:line="276" w:lineRule="auto"/>
        <w:ind w:firstLine="684"/>
        <w:jc w:val="both"/>
        <w:rPr>
          <w:sz w:val="28"/>
          <w:szCs w:val="28"/>
        </w:rPr>
      </w:pPr>
      <w:r w:rsidRPr="00BE4DCD">
        <w:rPr>
          <w:sz w:val="28"/>
          <w:szCs w:val="28"/>
        </w:rPr>
        <w:t xml:space="preserve">Первый из них - критерий </w:t>
      </w:r>
      <w:proofErr w:type="spellStart"/>
      <w:r w:rsidRPr="00BE4DCD">
        <w:rPr>
          <w:sz w:val="28"/>
          <w:szCs w:val="28"/>
        </w:rPr>
        <w:t>Рейнольдса</w:t>
      </w:r>
      <w:proofErr w:type="spellEnd"/>
      <w:r w:rsidRPr="00BE4DCD">
        <w:rPr>
          <w:sz w:val="28"/>
          <w:szCs w:val="28"/>
        </w:rPr>
        <w:t xml:space="preserve"> </w:t>
      </w:r>
      <w:proofErr w:type="spellStart"/>
      <w:r w:rsidRPr="00BE4DCD">
        <w:rPr>
          <w:i/>
          <w:sz w:val="28"/>
          <w:szCs w:val="28"/>
        </w:rPr>
        <w:t>Re</w:t>
      </w:r>
      <w:proofErr w:type="spellEnd"/>
      <w:r w:rsidRPr="00BE4DCD">
        <w:rPr>
          <w:sz w:val="28"/>
          <w:szCs w:val="28"/>
        </w:rPr>
        <w:t>, численное значение которого определяет гидродинамическую обстановку в потоке теплоносителя:</w:t>
      </w:r>
    </w:p>
    <w:p w14:paraId="4131CADD" w14:textId="77777777" w:rsidR="00EE53CE" w:rsidRDefault="00BF3560" w:rsidP="00BE4DCD">
      <w:pPr>
        <w:spacing w:line="276" w:lineRule="auto"/>
        <w:ind w:firstLine="684"/>
        <w:jc w:val="center"/>
        <w:rPr>
          <w:color w:val="000000"/>
          <w:position w:val="-24"/>
          <w:sz w:val="28"/>
          <w:szCs w:val="28"/>
        </w:rPr>
      </w:pPr>
      <w:r w:rsidRPr="00BF3560">
        <w:rPr>
          <w:color w:val="000000"/>
          <w:position w:val="-24"/>
          <w:sz w:val="28"/>
          <w:szCs w:val="28"/>
        </w:rPr>
        <w:object w:dxaOrig="980" w:dyaOrig="639" w14:anchorId="592F1C77">
          <v:shape id="_x0000_i1038" type="#_x0000_t75" style="width:49.85pt;height:32pt" o:ole="" filled="t">
            <v:imagedata r:id="rId33" o:title=""/>
          </v:shape>
          <o:OLEObject Type="Embed" ProgID="Equation.3" ShapeID="_x0000_i1038" DrawAspect="Content" ObjectID="_1647851211" r:id="rId34"/>
        </w:object>
      </w:r>
      <w:r>
        <w:rPr>
          <w:color w:val="000000"/>
          <w:position w:val="-24"/>
          <w:sz w:val="28"/>
          <w:szCs w:val="28"/>
        </w:rPr>
        <w:t>,</w:t>
      </w:r>
    </w:p>
    <w:p w14:paraId="2E4057F4" w14:textId="77777777" w:rsidR="00BF3560" w:rsidRPr="00BF3560" w:rsidRDefault="00BF3560" w:rsidP="00BF3560">
      <w:pPr>
        <w:spacing w:line="276" w:lineRule="auto"/>
        <w:ind w:firstLine="684"/>
        <w:jc w:val="both"/>
        <w:rPr>
          <w:sz w:val="28"/>
          <w:szCs w:val="28"/>
        </w:rPr>
      </w:pPr>
      <w:r>
        <w:rPr>
          <w:color w:val="000000"/>
          <w:position w:val="-24"/>
          <w:sz w:val="28"/>
          <w:szCs w:val="28"/>
        </w:rPr>
        <w:t xml:space="preserve">где </w:t>
      </w:r>
      <w:r w:rsidRPr="00BF3560">
        <w:rPr>
          <w:i/>
          <w:color w:val="000000"/>
          <w:position w:val="-24"/>
          <w:sz w:val="28"/>
          <w:szCs w:val="28"/>
          <w:lang w:val="en-US"/>
        </w:rPr>
        <w:t>w</w:t>
      </w:r>
      <w:r w:rsidRPr="00BF3560">
        <w:rPr>
          <w:color w:val="000000"/>
          <w:position w:val="-24"/>
          <w:sz w:val="28"/>
          <w:szCs w:val="28"/>
        </w:rPr>
        <w:t xml:space="preserve"> – </w:t>
      </w:r>
      <w:r>
        <w:rPr>
          <w:color w:val="000000"/>
          <w:position w:val="-24"/>
          <w:sz w:val="28"/>
          <w:szCs w:val="28"/>
        </w:rPr>
        <w:t xml:space="preserve">скорость теплоносителя, м/с; </w:t>
      </w:r>
      <w:r w:rsidRPr="00BF3560">
        <w:rPr>
          <w:i/>
          <w:color w:val="000000"/>
          <w:position w:val="-24"/>
          <w:sz w:val="28"/>
          <w:szCs w:val="28"/>
          <w:lang w:val="en-US"/>
        </w:rPr>
        <w:t>l</w:t>
      </w:r>
      <w:r w:rsidRPr="00BF3560">
        <w:rPr>
          <w:i/>
          <w:color w:val="000000"/>
          <w:position w:val="-24"/>
          <w:sz w:val="28"/>
          <w:szCs w:val="28"/>
          <w:vertAlign w:val="subscript"/>
        </w:rPr>
        <w:t>0</w:t>
      </w:r>
      <w:r>
        <w:rPr>
          <w:color w:val="000000"/>
          <w:position w:val="-24"/>
          <w:sz w:val="28"/>
          <w:szCs w:val="28"/>
        </w:rPr>
        <w:t xml:space="preserve"> – определяющий размер, м; </w:t>
      </w:r>
      <w:r w:rsidRPr="00BF3560">
        <w:rPr>
          <w:i/>
          <w:color w:val="000000"/>
          <w:position w:val="-24"/>
          <w:sz w:val="28"/>
          <w:szCs w:val="28"/>
        </w:rPr>
        <w:t xml:space="preserve">ν – </w:t>
      </w:r>
      <w:r w:rsidRPr="00BF3560">
        <w:rPr>
          <w:color w:val="000000"/>
          <w:position w:val="-24"/>
          <w:sz w:val="28"/>
          <w:szCs w:val="28"/>
        </w:rPr>
        <w:t>кинематический коэффициент вязкости, м</w:t>
      </w:r>
      <w:proofErr w:type="gramStart"/>
      <w:r w:rsidRPr="00BF3560">
        <w:rPr>
          <w:color w:val="000000"/>
          <w:position w:val="-24"/>
          <w:sz w:val="28"/>
          <w:szCs w:val="28"/>
          <w:vertAlign w:val="superscript"/>
        </w:rPr>
        <w:t>2</w:t>
      </w:r>
      <w:proofErr w:type="gramEnd"/>
      <w:r w:rsidRPr="00BF3560">
        <w:rPr>
          <w:color w:val="000000"/>
          <w:position w:val="-24"/>
          <w:sz w:val="28"/>
          <w:szCs w:val="28"/>
        </w:rPr>
        <w:t>/с.</w:t>
      </w:r>
    </w:p>
    <w:p w14:paraId="757AF30B" w14:textId="77777777" w:rsidR="00703F46" w:rsidRPr="00BE4DCD" w:rsidRDefault="00EE53CE" w:rsidP="00BE4DCD">
      <w:pPr>
        <w:spacing w:line="276" w:lineRule="auto"/>
        <w:ind w:firstLine="684"/>
        <w:jc w:val="both"/>
        <w:rPr>
          <w:sz w:val="28"/>
          <w:szCs w:val="28"/>
        </w:rPr>
      </w:pPr>
      <w:r w:rsidRPr="00BE4DCD">
        <w:rPr>
          <w:sz w:val="28"/>
          <w:szCs w:val="28"/>
        </w:rPr>
        <w:lastRenderedPageBreak/>
        <w:t xml:space="preserve">Второй критерий учитывает теплофизические свойства вещества, получающего или отдающего теплоту. Его называют критерием Прандтля </w:t>
      </w:r>
      <w:proofErr w:type="spellStart"/>
      <w:r w:rsidRPr="00BE4DCD">
        <w:rPr>
          <w:i/>
          <w:sz w:val="28"/>
          <w:szCs w:val="28"/>
        </w:rPr>
        <w:t>Pr</w:t>
      </w:r>
      <w:proofErr w:type="spellEnd"/>
      <w:r w:rsidRPr="00BE4DCD">
        <w:rPr>
          <w:sz w:val="28"/>
          <w:szCs w:val="28"/>
        </w:rPr>
        <w:t>:</w:t>
      </w:r>
    </w:p>
    <w:p w14:paraId="08CAF12C" w14:textId="77777777" w:rsidR="00EE53CE" w:rsidRPr="00794E12" w:rsidRDefault="00BF3560" w:rsidP="00BE4DCD">
      <w:pPr>
        <w:spacing w:line="276" w:lineRule="auto"/>
        <w:ind w:firstLine="684"/>
        <w:jc w:val="center"/>
        <w:rPr>
          <w:color w:val="000000"/>
          <w:position w:val="-24"/>
          <w:sz w:val="28"/>
          <w:szCs w:val="28"/>
        </w:rPr>
      </w:pPr>
      <w:r w:rsidRPr="00BE4DCD">
        <w:rPr>
          <w:color w:val="000000"/>
          <w:position w:val="-24"/>
          <w:sz w:val="28"/>
          <w:szCs w:val="28"/>
        </w:rPr>
        <w:object w:dxaOrig="720" w:dyaOrig="620" w14:anchorId="7F63F37E">
          <v:shape id="_x0000_i1039" type="#_x0000_t75" style="width:36.9pt;height:30.75pt" o:ole="" filled="t">
            <v:imagedata r:id="rId35" o:title=""/>
          </v:shape>
          <o:OLEObject Type="Embed" ProgID="Equation.3" ShapeID="_x0000_i1039" DrawAspect="Content" ObjectID="_1647851212" r:id="rId36"/>
        </w:object>
      </w:r>
      <w:r>
        <w:rPr>
          <w:color w:val="000000"/>
          <w:position w:val="-24"/>
          <w:sz w:val="28"/>
          <w:szCs w:val="28"/>
        </w:rPr>
        <w:t>,</w:t>
      </w:r>
    </w:p>
    <w:p w14:paraId="6C92E858" w14:textId="77777777" w:rsidR="00BF3560" w:rsidRPr="00BF3560" w:rsidRDefault="00BF3560" w:rsidP="00BF3560">
      <w:pPr>
        <w:spacing w:line="276" w:lineRule="auto"/>
        <w:ind w:firstLine="684"/>
        <w:jc w:val="both"/>
        <w:rPr>
          <w:position w:val="-12"/>
          <w:sz w:val="28"/>
          <w:szCs w:val="28"/>
        </w:rPr>
      </w:pPr>
      <w:r>
        <w:rPr>
          <w:color w:val="000000"/>
          <w:position w:val="-24"/>
          <w:sz w:val="28"/>
          <w:szCs w:val="28"/>
        </w:rPr>
        <w:t xml:space="preserve">где </w:t>
      </w:r>
      <w:r w:rsidRPr="00BF3560">
        <w:rPr>
          <w:i/>
          <w:color w:val="000000"/>
          <w:position w:val="-24"/>
          <w:sz w:val="28"/>
          <w:szCs w:val="28"/>
          <w:lang w:val="en-US"/>
        </w:rPr>
        <w:t>a</w:t>
      </w:r>
      <w:r w:rsidRPr="00794E12">
        <w:rPr>
          <w:color w:val="000000"/>
          <w:position w:val="-24"/>
          <w:sz w:val="28"/>
          <w:szCs w:val="28"/>
        </w:rPr>
        <w:t xml:space="preserve"> – </w:t>
      </w:r>
      <w:r w:rsidRPr="00BF3560">
        <w:rPr>
          <w:color w:val="000000"/>
          <w:position w:val="-24"/>
          <w:sz w:val="28"/>
          <w:szCs w:val="28"/>
        </w:rPr>
        <w:t>коэ</w:t>
      </w:r>
      <w:r>
        <w:rPr>
          <w:color w:val="000000"/>
          <w:position w:val="-24"/>
          <w:sz w:val="28"/>
          <w:szCs w:val="28"/>
        </w:rPr>
        <w:t xml:space="preserve">ффициент </w:t>
      </w:r>
      <w:proofErr w:type="spellStart"/>
      <w:r>
        <w:rPr>
          <w:color w:val="000000"/>
          <w:position w:val="-24"/>
          <w:sz w:val="28"/>
          <w:szCs w:val="28"/>
        </w:rPr>
        <w:t>температуропроводности</w:t>
      </w:r>
      <w:proofErr w:type="spellEnd"/>
      <w:r>
        <w:rPr>
          <w:color w:val="000000"/>
          <w:position w:val="-24"/>
          <w:sz w:val="28"/>
          <w:szCs w:val="28"/>
        </w:rPr>
        <w:t xml:space="preserve">, </w:t>
      </w:r>
      <w:r w:rsidRPr="00BF3560">
        <w:rPr>
          <w:color w:val="000000"/>
          <w:position w:val="-24"/>
          <w:sz w:val="28"/>
          <w:szCs w:val="28"/>
        </w:rPr>
        <w:t>м</w:t>
      </w:r>
      <w:proofErr w:type="gramStart"/>
      <w:r w:rsidRPr="00BF3560">
        <w:rPr>
          <w:color w:val="000000"/>
          <w:position w:val="-24"/>
          <w:sz w:val="28"/>
          <w:szCs w:val="28"/>
          <w:vertAlign w:val="superscript"/>
        </w:rPr>
        <w:t>2</w:t>
      </w:r>
      <w:proofErr w:type="gramEnd"/>
      <w:r w:rsidRPr="00BF3560">
        <w:rPr>
          <w:color w:val="000000"/>
          <w:position w:val="-24"/>
          <w:sz w:val="28"/>
          <w:szCs w:val="28"/>
        </w:rPr>
        <w:t>/с.</w:t>
      </w:r>
    </w:p>
    <w:p w14:paraId="5AE85D1F" w14:textId="77777777" w:rsidR="00EE53CE" w:rsidRPr="00BE4DCD" w:rsidRDefault="00EE53CE" w:rsidP="00BE4DCD">
      <w:pPr>
        <w:spacing w:line="276" w:lineRule="auto"/>
        <w:ind w:firstLine="684"/>
        <w:jc w:val="both"/>
        <w:rPr>
          <w:sz w:val="28"/>
          <w:szCs w:val="28"/>
        </w:rPr>
      </w:pPr>
      <w:r w:rsidRPr="00BE4DCD">
        <w:rPr>
          <w:sz w:val="28"/>
          <w:szCs w:val="28"/>
        </w:rPr>
        <w:t xml:space="preserve">Третий критерий содержит интересующий нас коэффициент теплоотдачи </w:t>
      </w:r>
      <w:r w:rsidRPr="00BA17E3">
        <w:rPr>
          <w:sz w:val="28"/>
          <w:szCs w:val="28"/>
          <w:lang w:val="en-US"/>
        </w:rPr>
        <w:t>α</w:t>
      </w:r>
      <w:r w:rsidRPr="00BE4DCD">
        <w:rPr>
          <w:sz w:val="28"/>
          <w:szCs w:val="28"/>
        </w:rPr>
        <w:t>. Это критерий Нуссельта</w:t>
      </w:r>
      <w:r w:rsidRPr="00BE4DCD">
        <w:rPr>
          <w:i/>
          <w:sz w:val="28"/>
          <w:szCs w:val="28"/>
        </w:rPr>
        <w:t xml:space="preserve"> </w:t>
      </w:r>
      <w:r w:rsidRPr="00BE4DCD">
        <w:rPr>
          <w:i/>
          <w:sz w:val="28"/>
          <w:szCs w:val="28"/>
          <w:lang w:val="en-US"/>
        </w:rPr>
        <w:t>Nu</w:t>
      </w:r>
      <w:r w:rsidRPr="00BE4DCD">
        <w:rPr>
          <w:sz w:val="28"/>
          <w:szCs w:val="28"/>
        </w:rPr>
        <w:t>:</w:t>
      </w:r>
    </w:p>
    <w:p w14:paraId="1F49507F" w14:textId="77777777" w:rsidR="00EE53CE" w:rsidRDefault="001C2809" w:rsidP="00BE4DCD">
      <w:pPr>
        <w:spacing w:line="276" w:lineRule="auto"/>
        <w:jc w:val="center"/>
        <w:rPr>
          <w:color w:val="000000"/>
          <w:position w:val="-32"/>
          <w:sz w:val="28"/>
          <w:szCs w:val="28"/>
        </w:rPr>
      </w:pPr>
      <w:r w:rsidRPr="00BE4DCD">
        <w:rPr>
          <w:color w:val="000000"/>
          <w:position w:val="-32"/>
          <w:sz w:val="28"/>
          <w:szCs w:val="28"/>
        </w:rPr>
        <w:object w:dxaOrig="1140" w:dyaOrig="720" w14:anchorId="3881290D">
          <v:shape id="_x0000_i1040" type="#_x0000_t75" style="width:58.45pt;height:36.3pt" o:ole="" filled="t">
            <v:imagedata r:id="rId37" o:title=""/>
          </v:shape>
          <o:OLEObject Type="Embed" ProgID="Equation.3" ShapeID="_x0000_i1040" DrawAspect="Content" ObjectID="_1647851213" r:id="rId38"/>
        </w:object>
      </w:r>
      <w:r w:rsidR="00F65A20">
        <w:rPr>
          <w:color w:val="000000"/>
          <w:position w:val="-32"/>
          <w:sz w:val="28"/>
          <w:szCs w:val="28"/>
        </w:rPr>
        <w:t>,</w:t>
      </w:r>
    </w:p>
    <w:p w14:paraId="5AA1D0A2" w14:textId="77777777" w:rsidR="00F65A20" w:rsidRPr="00F65A20" w:rsidRDefault="00F65A20" w:rsidP="00BA17E3">
      <w:pPr>
        <w:spacing w:line="276" w:lineRule="auto"/>
        <w:jc w:val="both"/>
        <w:rPr>
          <w:position w:val="-12"/>
          <w:sz w:val="28"/>
          <w:szCs w:val="28"/>
        </w:rPr>
      </w:pPr>
      <w:r>
        <w:rPr>
          <w:color w:val="000000"/>
          <w:position w:val="-32"/>
          <w:sz w:val="28"/>
          <w:szCs w:val="28"/>
        </w:rPr>
        <w:t xml:space="preserve">где </w:t>
      </w:r>
      <w:r>
        <w:rPr>
          <w:color w:val="000000"/>
          <w:position w:val="-32"/>
          <w:sz w:val="28"/>
          <w:szCs w:val="28"/>
          <w:lang w:val="en-US"/>
        </w:rPr>
        <w:t>α</w:t>
      </w:r>
      <w:r>
        <w:rPr>
          <w:color w:val="000000"/>
          <w:position w:val="-32"/>
          <w:sz w:val="28"/>
          <w:szCs w:val="28"/>
        </w:rPr>
        <w:t xml:space="preserve"> – коэффициент теплоотдачи, </w:t>
      </w:r>
      <w:r w:rsidR="00BA17E3" w:rsidRPr="00BA17E3">
        <w:rPr>
          <w:color w:val="000000"/>
          <w:position w:val="-32"/>
          <w:sz w:val="28"/>
          <w:szCs w:val="28"/>
        </w:rPr>
        <w:t>Вт/</w:t>
      </w:r>
      <w:r w:rsidR="00BA17E3">
        <w:rPr>
          <w:color w:val="000000"/>
          <w:position w:val="-32"/>
          <w:sz w:val="28"/>
          <w:szCs w:val="28"/>
        </w:rPr>
        <w:t>(</w:t>
      </w:r>
      <w:r w:rsidR="00BA17E3" w:rsidRPr="00BA17E3">
        <w:rPr>
          <w:color w:val="000000"/>
          <w:position w:val="-32"/>
          <w:sz w:val="28"/>
          <w:szCs w:val="28"/>
        </w:rPr>
        <w:t>м</w:t>
      </w:r>
      <w:proofErr w:type="gramStart"/>
      <w:r w:rsidR="00BA17E3" w:rsidRPr="00BA17E3">
        <w:rPr>
          <w:color w:val="000000"/>
          <w:position w:val="-32"/>
          <w:sz w:val="28"/>
          <w:szCs w:val="28"/>
          <w:vertAlign w:val="superscript"/>
        </w:rPr>
        <w:t>2</w:t>
      </w:r>
      <w:proofErr w:type="gramEnd"/>
      <w:r w:rsidR="00BA17E3">
        <w:rPr>
          <w:color w:val="000000"/>
          <w:position w:val="-32"/>
          <w:sz w:val="28"/>
          <w:szCs w:val="28"/>
        </w:rPr>
        <w:t>·</w:t>
      </w:r>
      <w:r w:rsidR="00BA17E3" w:rsidRPr="00BA17E3">
        <w:rPr>
          <w:color w:val="000000"/>
          <w:position w:val="-32"/>
          <w:sz w:val="28"/>
          <w:szCs w:val="28"/>
        </w:rPr>
        <w:t>К</w:t>
      </w:r>
      <w:r w:rsidR="00BA17E3">
        <w:rPr>
          <w:color w:val="000000"/>
          <w:position w:val="-32"/>
          <w:sz w:val="28"/>
          <w:szCs w:val="28"/>
        </w:rPr>
        <w:t>)</w:t>
      </w:r>
      <w:r w:rsidR="00BA17E3" w:rsidRPr="00BA17E3">
        <w:rPr>
          <w:color w:val="000000"/>
          <w:position w:val="-32"/>
          <w:sz w:val="28"/>
          <w:szCs w:val="28"/>
        </w:rPr>
        <w:t xml:space="preserve">; </w:t>
      </w:r>
      <w:r w:rsidR="00BA17E3" w:rsidRPr="00BA17E3">
        <w:rPr>
          <w:i/>
          <w:color w:val="000000"/>
          <w:position w:val="-32"/>
          <w:sz w:val="28"/>
          <w:szCs w:val="28"/>
        </w:rPr>
        <w:t>λ</w:t>
      </w:r>
      <w:r w:rsidR="00BA17E3" w:rsidRPr="00BA17E3">
        <w:rPr>
          <w:i/>
          <w:color w:val="000000"/>
          <w:position w:val="-32"/>
          <w:sz w:val="28"/>
          <w:szCs w:val="28"/>
          <w:vertAlign w:val="subscript"/>
          <w:lang w:val="en-US"/>
        </w:rPr>
        <w:t>f</w:t>
      </w:r>
      <w:r w:rsidR="00BA17E3" w:rsidRPr="00BA17E3">
        <w:rPr>
          <w:color w:val="000000"/>
          <w:position w:val="-32"/>
          <w:sz w:val="28"/>
          <w:szCs w:val="28"/>
        </w:rPr>
        <w:t xml:space="preserve"> </w:t>
      </w:r>
      <w:r w:rsidR="00BA17E3">
        <w:rPr>
          <w:color w:val="000000"/>
          <w:position w:val="-32"/>
          <w:sz w:val="28"/>
          <w:szCs w:val="28"/>
        </w:rPr>
        <w:t xml:space="preserve"> </w:t>
      </w:r>
      <w:r w:rsidR="00BA17E3" w:rsidRPr="00BA17E3">
        <w:rPr>
          <w:color w:val="000000"/>
          <w:position w:val="-32"/>
          <w:sz w:val="28"/>
          <w:szCs w:val="28"/>
        </w:rPr>
        <w:t xml:space="preserve">- коэффициент теплопроводности </w:t>
      </w:r>
      <w:r w:rsidR="00BA17E3">
        <w:rPr>
          <w:color w:val="000000"/>
          <w:position w:val="-32"/>
          <w:sz w:val="28"/>
          <w:szCs w:val="28"/>
        </w:rPr>
        <w:t>теплоносителя</w:t>
      </w:r>
      <w:r w:rsidR="00BA17E3" w:rsidRPr="00BA17E3">
        <w:rPr>
          <w:color w:val="000000"/>
          <w:position w:val="-32"/>
          <w:sz w:val="28"/>
          <w:szCs w:val="28"/>
        </w:rPr>
        <w:t>, Вт/</w:t>
      </w:r>
      <w:r w:rsidR="00BA17E3">
        <w:rPr>
          <w:color w:val="000000"/>
          <w:position w:val="-32"/>
          <w:sz w:val="28"/>
          <w:szCs w:val="28"/>
        </w:rPr>
        <w:t>(</w:t>
      </w:r>
      <w:proofErr w:type="spellStart"/>
      <w:r w:rsidR="00BA17E3" w:rsidRPr="00BA17E3">
        <w:rPr>
          <w:color w:val="000000"/>
          <w:position w:val="-32"/>
          <w:sz w:val="28"/>
          <w:szCs w:val="28"/>
        </w:rPr>
        <w:t>м</w:t>
      </w:r>
      <w:r w:rsidR="00BA17E3">
        <w:rPr>
          <w:color w:val="000000"/>
          <w:position w:val="-32"/>
          <w:sz w:val="28"/>
          <w:szCs w:val="28"/>
        </w:rPr>
        <w:t>·</w:t>
      </w:r>
      <w:r w:rsidR="00BA17E3" w:rsidRPr="00BA17E3">
        <w:rPr>
          <w:color w:val="000000"/>
          <w:position w:val="-32"/>
          <w:sz w:val="28"/>
          <w:szCs w:val="28"/>
        </w:rPr>
        <w:t>К</w:t>
      </w:r>
      <w:proofErr w:type="spellEnd"/>
      <w:r w:rsidR="00BA17E3">
        <w:rPr>
          <w:color w:val="000000"/>
          <w:position w:val="-32"/>
          <w:sz w:val="28"/>
          <w:szCs w:val="28"/>
        </w:rPr>
        <w:t>)</w:t>
      </w:r>
      <w:r w:rsidR="00BA17E3" w:rsidRPr="00BA17E3">
        <w:rPr>
          <w:color w:val="000000"/>
          <w:position w:val="-32"/>
          <w:sz w:val="28"/>
          <w:szCs w:val="28"/>
        </w:rPr>
        <w:t>.</w:t>
      </w:r>
    </w:p>
    <w:p w14:paraId="0CCDAF0C" w14:textId="77777777" w:rsidR="000735A4" w:rsidRPr="00BE4DCD" w:rsidRDefault="000735A4" w:rsidP="00BE4DCD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E4DCD">
        <w:rPr>
          <w:color w:val="000000"/>
          <w:sz w:val="28"/>
          <w:szCs w:val="28"/>
        </w:rPr>
        <w:t xml:space="preserve">Четвертый критерий </w:t>
      </w:r>
      <w:proofErr w:type="spellStart"/>
      <w:r w:rsidRPr="00BE4DCD">
        <w:rPr>
          <w:color w:val="000000"/>
          <w:sz w:val="28"/>
          <w:szCs w:val="28"/>
        </w:rPr>
        <w:t>Грасгофа</w:t>
      </w:r>
      <w:proofErr w:type="spellEnd"/>
      <w:r w:rsidRPr="00BE4DCD">
        <w:rPr>
          <w:color w:val="000000"/>
          <w:sz w:val="28"/>
          <w:szCs w:val="28"/>
        </w:rPr>
        <w:t xml:space="preserve"> </w:t>
      </w:r>
      <w:r w:rsidRPr="00BE4DCD">
        <w:rPr>
          <w:i/>
          <w:color w:val="000000"/>
          <w:sz w:val="28"/>
          <w:szCs w:val="28"/>
          <w:lang w:val="en-US"/>
        </w:rPr>
        <w:t>Gr</w:t>
      </w:r>
      <w:r w:rsidRPr="00BE4DCD">
        <w:rPr>
          <w:color w:val="000000"/>
          <w:sz w:val="28"/>
          <w:szCs w:val="28"/>
        </w:rPr>
        <w:t xml:space="preserve"> характеризует взаимо</w:t>
      </w:r>
      <w:r w:rsidRPr="00BE4DCD">
        <w:rPr>
          <w:color w:val="000000"/>
          <w:sz w:val="28"/>
          <w:szCs w:val="28"/>
        </w:rPr>
        <w:softHyphen/>
        <w:t xml:space="preserve">действие подъемных сил и сил вязкости: </w:t>
      </w:r>
    </w:p>
    <w:p w14:paraId="49C10AD1" w14:textId="77777777" w:rsidR="003148A6" w:rsidRPr="008F5A5F" w:rsidRDefault="001C2809" w:rsidP="00072B2C">
      <w:pPr>
        <w:shd w:val="clear" w:color="auto" w:fill="FFFFFF"/>
        <w:spacing w:line="276" w:lineRule="auto"/>
        <w:ind w:firstLine="709"/>
        <w:jc w:val="center"/>
        <w:rPr>
          <w:color w:val="000000"/>
          <w:position w:val="-24"/>
          <w:sz w:val="28"/>
          <w:szCs w:val="28"/>
        </w:rPr>
      </w:pPr>
      <w:r w:rsidRPr="008F5A5F">
        <w:rPr>
          <w:color w:val="000000"/>
          <w:position w:val="-24"/>
          <w:sz w:val="28"/>
          <w:szCs w:val="28"/>
        </w:rPr>
        <w:object w:dxaOrig="1860" w:dyaOrig="680" w14:anchorId="4E10B05D">
          <v:shape id="_x0000_i1041" type="#_x0000_t75" style="width:92.3pt;height:32.6pt" o:ole="" filled="t">
            <v:imagedata r:id="rId39" o:title=""/>
          </v:shape>
          <o:OLEObject Type="Embed" ProgID="Equation.3" ShapeID="_x0000_i1041" DrawAspect="Content" ObjectID="_1647851214" r:id="rId40"/>
        </w:object>
      </w:r>
      <w:r w:rsidR="008F5A5F" w:rsidRPr="008F5A5F">
        <w:rPr>
          <w:color w:val="000000"/>
          <w:position w:val="-24"/>
          <w:sz w:val="28"/>
          <w:szCs w:val="28"/>
        </w:rPr>
        <w:t>,</w:t>
      </w:r>
    </w:p>
    <w:p w14:paraId="0DC8DB41" w14:textId="77777777" w:rsidR="00072B2C" w:rsidRPr="008F5A5F" w:rsidRDefault="008F5A5F" w:rsidP="008F5A5F">
      <w:pPr>
        <w:shd w:val="clear" w:color="auto" w:fill="FFFFFF"/>
        <w:spacing w:line="276" w:lineRule="auto"/>
        <w:ind w:firstLine="709"/>
        <w:jc w:val="both"/>
        <w:rPr>
          <w:color w:val="000000"/>
          <w:position w:val="-24"/>
          <w:sz w:val="28"/>
          <w:szCs w:val="28"/>
        </w:rPr>
      </w:pPr>
      <w:r w:rsidRPr="008F5A5F">
        <w:rPr>
          <w:color w:val="000000"/>
          <w:position w:val="-24"/>
          <w:sz w:val="28"/>
          <w:szCs w:val="28"/>
        </w:rPr>
        <w:t xml:space="preserve">где </w:t>
      </w:r>
      <w:r w:rsidRPr="008F5A5F">
        <w:rPr>
          <w:i/>
          <w:color w:val="000000"/>
          <w:position w:val="-24"/>
          <w:sz w:val="28"/>
          <w:szCs w:val="28"/>
        </w:rPr>
        <w:t>g</w:t>
      </w:r>
      <w:r w:rsidRPr="008F5A5F">
        <w:rPr>
          <w:color w:val="000000"/>
          <w:position w:val="-24"/>
          <w:sz w:val="28"/>
          <w:szCs w:val="28"/>
        </w:rPr>
        <w:t xml:space="preserve"> - ускорение свободного падения, м/с</w:t>
      </w:r>
      <w:r>
        <w:rPr>
          <w:color w:val="000000"/>
          <w:position w:val="-24"/>
          <w:sz w:val="28"/>
          <w:szCs w:val="28"/>
          <w:vertAlign w:val="superscript"/>
        </w:rPr>
        <w:t>2</w:t>
      </w:r>
      <w:r>
        <w:rPr>
          <w:color w:val="000000"/>
          <w:position w:val="-24"/>
          <w:sz w:val="28"/>
          <w:szCs w:val="28"/>
        </w:rPr>
        <w:t>;</w:t>
      </w:r>
      <w:r w:rsidRPr="008F5A5F">
        <w:rPr>
          <w:color w:val="000000"/>
          <w:position w:val="-24"/>
          <w:sz w:val="28"/>
          <w:szCs w:val="28"/>
        </w:rPr>
        <w:t xml:space="preserve"> </w:t>
      </w:r>
      <w:r w:rsidRPr="008F5A5F">
        <w:rPr>
          <w:i/>
          <w:color w:val="000000"/>
          <w:position w:val="-24"/>
          <w:sz w:val="28"/>
          <w:szCs w:val="28"/>
        </w:rPr>
        <w:t>β</w:t>
      </w:r>
      <w:r w:rsidRPr="008F5A5F">
        <w:rPr>
          <w:color w:val="000000"/>
          <w:position w:val="-24"/>
          <w:sz w:val="28"/>
          <w:szCs w:val="28"/>
        </w:rPr>
        <w:t xml:space="preserve"> - коэффициент объемного расширения жидкости, </w:t>
      </w:r>
      <w:r>
        <w:rPr>
          <w:color w:val="000000"/>
          <w:position w:val="-24"/>
          <w:sz w:val="28"/>
          <w:szCs w:val="28"/>
        </w:rPr>
        <w:t>1</w:t>
      </w:r>
      <w:proofErr w:type="gramStart"/>
      <w:r w:rsidRPr="008F5A5F">
        <w:rPr>
          <w:color w:val="000000"/>
          <w:position w:val="-24"/>
          <w:sz w:val="28"/>
          <w:szCs w:val="28"/>
        </w:rPr>
        <w:t>/</w:t>
      </w:r>
      <w:r>
        <w:rPr>
          <w:color w:val="000000"/>
          <w:position w:val="-24"/>
          <w:sz w:val="28"/>
          <w:szCs w:val="28"/>
        </w:rPr>
        <w:t>К</w:t>
      </w:r>
      <w:proofErr w:type="gramEnd"/>
      <w:r>
        <w:rPr>
          <w:color w:val="000000"/>
          <w:position w:val="-24"/>
          <w:sz w:val="28"/>
          <w:szCs w:val="28"/>
        </w:rPr>
        <w:t xml:space="preserve">; </w:t>
      </w:r>
      <w:proofErr w:type="spellStart"/>
      <w:r w:rsidRPr="008F5A5F">
        <w:rPr>
          <w:i/>
          <w:color w:val="000000"/>
          <w:position w:val="-24"/>
          <w:sz w:val="28"/>
          <w:szCs w:val="28"/>
        </w:rPr>
        <w:t>Δt</w:t>
      </w:r>
      <w:proofErr w:type="spellEnd"/>
      <w:r w:rsidRPr="008F5A5F">
        <w:rPr>
          <w:i/>
          <w:color w:val="000000"/>
          <w:position w:val="-24"/>
          <w:sz w:val="28"/>
          <w:szCs w:val="28"/>
        </w:rPr>
        <w:t xml:space="preserve"> = </w:t>
      </w:r>
      <w:proofErr w:type="spellStart"/>
      <w:r w:rsidRPr="008F5A5F">
        <w:rPr>
          <w:i/>
          <w:color w:val="000000"/>
          <w:position w:val="-24"/>
          <w:sz w:val="28"/>
          <w:szCs w:val="28"/>
        </w:rPr>
        <w:t>t</w:t>
      </w:r>
      <w:r w:rsidRPr="008F5A5F">
        <w:rPr>
          <w:i/>
          <w:color w:val="000000"/>
          <w:position w:val="-24"/>
          <w:sz w:val="28"/>
          <w:szCs w:val="28"/>
          <w:vertAlign w:val="subscript"/>
        </w:rPr>
        <w:t>c</w:t>
      </w:r>
      <w:proofErr w:type="spellEnd"/>
      <w:r w:rsidRPr="008F5A5F">
        <w:rPr>
          <w:i/>
          <w:color w:val="000000"/>
          <w:position w:val="-24"/>
          <w:sz w:val="28"/>
          <w:szCs w:val="28"/>
        </w:rPr>
        <w:t xml:space="preserve"> - </w:t>
      </w:r>
      <w:proofErr w:type="spellStart"/>
      <w:r w:rsidRPr="008F5A5F">
        <w:rPr>
          <w:i/>
          <w:color w:val="000000"/>
          <w:position w:val="-24"/>
          <w:sz w:val="28"/>
          <w:szCs w:val="28"/>
        </w:rPr>
        <w:t>t</w:t>
      </w:r>
      <w:r w:rsidRPr="008F5A5F">
        <w:rPr>
          <w:i/>
          <w:color w:val="000000"/>
          <w:position w:val="-24"/>
          <w:sz w:val="28"/>
          <w:szCs w:val="28"/>
          <w:vertAlign w:val="subscript"/>
        </w:rPr>
        <w:t>ж</w:t>
      </w:r>
      <w:proofErr w:type="spellEnd"/>
      <w:r w:rsidRPr="008F5A5F">
        <w:rPr>
          <w:color w:val="000000"/>
          <w:position w:val="-24"/>
          <w:sz w:val="28"/>
          <w:szCs w:val="28"/>
        </w:rPr>
        <w:t xml:space="preserve"> - температурный </w:t>
      </w:r>
      <w:r>
        <w:rPr>
          <w:color w:val="000000"/>
          <w:position w:val="-24"/>
          <w:sz w:val="28"/>
          <w:szCs w:val="28"/>
        </w:rPr>
        <w:t>напор между стенкой и жидкостью, К.</w:t>
      </w:r>
    </w:p>
    <w:p w14:paraId="6D901298" w14:textId="77777777" w:rsidR="008F5A5F" w:rsidRPr="00794E12" w:rsidRDefault="008F5A5F" w:rsidP="008F5A5F">
      <w:pPr>
        <w:shd w:val="clear" w:color="auto" w:fill="FFFFFF"/>
        <w:spacing w:line="276" w:lineRule="auto"/>
        <w:ind w:firstLine="709"/>
        <w:jc w:val="both"/>
        <w:rPr>
          <w:color w:val="000000"/>
          <w:position w:val="-24"/>
          <w:sz w:val="28"/>
          <w:szCs w:val="28"/>
        </w:rPr>
      </w:pPr>
    </w:p>
    <w:p w14:paraId="4B264415" w14:textId="77777777" w:rsidR="001B1D2E" w:rsidRPr="00BE4DCD" w:rsidRDefault="001B1D2E" w:rsidP="00665FE1">
      <w:pPr>
        <w:spacing w:after="240" w:line="276" w:lineRule="auto"/>
        <w:ind w:firstLine="720"/>
        <w:jc w:val="center"/>
        <w:rPr>
          <w:b/>
          <w:bCs/>
          <w:sz w:val="28"/>
          <w:szCs w:val="28"/>
        </w:rPr>
      </w:pPr>
      <w:r w:rsidRPr="00BE4DCD">
        <w:rPr>
          <w:b/>
          <w:bCs/>
          <w:sz w:val="28"/>
          <w:szCs w:val="28"/>
        </w:rPr>
        <w:t>Проведение расчетов</w:t>
      </w:r>
    </w:p>
    <w:p w14:paraId="160EC501" w14:textId="6FEAFB61" w:rsidR="001B1D2E" w:rsidRPr="006B2336" w:rsidRDefault="001B1D2E" w:rsidP="00802D40">
      <w:pPr>
        <w:spacing w:line="276" w:lineRule="auto"/>
        <w:ind w:firstLine="720"/>
        <w:jc w:val="both"/>
        <w:rPr>
          <w:sz w:val="28"/>
          <w:szCs w:val="28"/>
        </w:rPr>
      </w:pPr>
      <w:r w:rsidRPr="006B2336">
        <w:rPr>
          <w:sz w:val="28"/>
          <w:szCs w:val="28"/>
        </w:rPr>
        <w:t xml:space="preserve">На рис. </w:t>
      </w:r>
      <w:r w:rsidR="00130ACD">
        <w:rPr>
          <w:sz w:val="28"/>
          <w:szCs w:val="28"/>
        </w:rPr>
        <w:t>3</w:t>
      </w:r>
      <w:r w:rsidRPr="006B2336">
        <w:rPr>
          <w:sz w:val="28"/>
          <w:szCs w:val="28"/>
        </w:rPr>
        <w:t xml:space="preserve"> показан поверхностный </w:t>
      </w:r>
      <w:proofErr w:type="spellStart"/>
      <w:r w:rsidRPr="006B2336">
        <w:rPr>
          <w:sz w:val="28"/>
          <w:szCs w:val="28"/>
        </w:rPr>
        <w:t>водоводяной</w:t>
      </w:r>
      <w:proofErr w:type="spellEnd"/>
      <w:r w:rsidRPr="006B2336">
        <w:rPr>
          <w:sz w:val="28"/>
          <w:szCs w:val="28"/>
        </w:rPr>
        <w:t xml:space="preserve"> теплообменник типа «труба в трубе», причем на рис. </w:t>
      </w:r>
      <w:r w:rsidR="00130ACD">
        <w:rPr>
          <w:sz w:val="28"/>
          <w:szCs w:val="28"/>
        </w:rPr>
        <w:t>3</w:t>
      </w:r>
      <w:r w:rsidRPr="006B2336">
        <w:rPr>
          <w:sz w:val="28"/>
          <w:szCs w:val="28"/>
        </w:rPr>
        <w:t xml:space="preserve">а теплообменник выполнен по противоточной схеме, а на рис. </w:t>
      </w:r>
      <w:r w:rsidR="00130ACD">
        <w:rPr>
          <w:sz w:val="28"/>
          <w:szCs w:val="28"/>
        </w:rPr>
        <w:t>3</w:t>
      </w:r>
      <w:r w:rsidRPr="006B2336">
        <w:rPr>
          <w:sz w:val="28"/>
          <w:szCs w:val="28"/>
        </w:rPr>
        <w:t>б – по прямоточной схеме. Греющая вода движется по внутренней стальной трубе (</w:t>
      </w:r>
      <w:r w:rsidRPr="006B2336">
        <w:rPr>
          <w:sz w:val="28"/>
          <w:szCs w:val="28"/>
        </w:rPr>
        <w:sym w:font="Symbol" w:char="F06C"/>
      </w:r>
      <w:r w:rsidRPr="003F1CB9">
        <w:rPr>
          <w:sz w:val="28"/>
          <w:szCs w:val="28"/>
        </w:rPr>
        <w:t>с</w:t>
      </w:r>
      <w:r w:rsidRPr="006B2336">
        <w:rPr>
          <w:sz w:val="28"/>
          <w:szCs w:val="28"/>
        </w:rPr>
        <w:t xml:space="preserve"> = 45 Вт/(м</w:t>
      </w:r>
      <w:r w:rsidRPr="006B2336">
        <w:rPr>
          <w:sz w:val="28"/>
          <w:szCs w:val="28"/>
        </w:rPr>
        <w:sym w:font="Symbol" w:char="F0D7"/>
      </w:r>
      <w:r w:rsidRPr="006B2336">
        <w:rPr>
          <w:sz w:val="28"/>
          <w:szCs w:val="28"/>
        </w:rPr>
        <w:t xml:space="preserve">К)) диаметром  </w:t>
      </w:r>
      <w:r w:rsidRPr="003F1CB9">
        <w:rPr>
          <w:sz w:val="28"/>
          <w:szCs w:val="28"/>
        </w:rPr>
        <w:t>d2/d1</w:t>
      </w:r>
      <w:r w:rsidRPr="006B2336">
        <w:rPr>
          <w:sz w:val="28"/>
          <w:szCs w:val="28"/>
        </w:rPr>
        <w:t xml:space="preserve"> = 35/32 мм и имеет </w:t>
      </w:r>
      <w:r w:rsidRPr="003F1CB9">
        <w:rPr>
          <w:sz w:val="28"/>
          <w:szCs w:val="28"/>
        </w:rPr>
        <w:t>температуру на входе t´ж</w:t>
      </w:r>
      <w:proofErr w:type="gramStart"/>
      <w:r w:rsidRPr="003F1CB9">
        <w:rPr>
          <w:sz w:val="28"/>
          <w:szCs w:val="28"/>
        </w:rPr>
        <w:t>1</w:t>
      </w:r>
      <w:proofErr w:type="gramEnd"/>
      <w:r w:rsidRPr="003F1CB9">
        <w:rPr>
          <w:sz w:val="28"/>
          <w:szCs w:val="28"/>
        </w:rPr>
        <w:t xml:space="preserve"> = </w:t>
      </w:r>
      <w:r w:rsidR="003F1CB9" w:rsidRPr="003F1CB9">
        <w:rPr>
          <w:sz w:val="28"/>
          <w:szCs w:val="28"/>
        </w:rPr>
        <w:t>{{</w:t>
      </w:r>
      <w:proofErr w:type="spellStart"/>
      <w:r w:rsidR="003F1CB9" w:rsidRPr="003F1CB9">
        <w:rPr>
          <w:sz w:val="28"/>
          <w:szCs w:val="28"/>
        </w:rPr>
        <w:t>Soursetvx</w:t>
      </w:r>
      <w:proofErr w:type="spellEnd"/>
      <w:r w:rsidR="003F1CB9" w:rsidRPr="003F1CB9">
        <w:rPr>
          <w:sz w:val="28"/>
          <w:szCs w:val="28"/>
        </w:rPr>
        <w:t>}}</w:t>
      </w:r>
      <w:r w:rsidRPr="003F1CB9">
        <w:rPr>
          <w:sz w:val="28"/>
          <w:szCs w:val="28"/>
        </w:rPr>
        <w:t xml:space="preserve"> ºС</w:t>
      </w:r>
      <w:r w:rsidRPr="006B2336">
        <w:rPr>
          <w:sz w:val="28"/>
          <w:szCs w:val="28"/>
        </w:rPr>
        <w:t xml:space="preserve">. </w:t>
      </w:r>
      <w:r w:rsidRPr="003F1CB9">
        <w:rPr>
          <w:sz w:val="28"/>
          <w:szCs w:val="28"/>
        </w:rPr>
        <w:t xml:space="preserve">Расход греющей воды G1 = </w:t>
      </w:r>
      <w:r w:rsidR="003F1CB9" w:rsidRPr="003F1CB9">
        <w:rPr>
          <w:sz w:val="28"/>
          <w:szCs w:val="28"/>
        </w:rPr>
        <w:t>{{</w:t>
      </w:r>
      <w:proofErr w:type="spellStart"/>
      <w:r w:rsidR="003F1CB9" w:rsidRPr="003F1CB9">
        <w:rPr>
          <w:sz w:val="28"/>
          <w:szCs w:val="28"/>
        </w:rPr>
        <w:t>SourseGvx</w:t>
      </w:r>
      <w:proofErr w:type="spellEnd"/>
      <w:r w:rsidR="003F1CB9" w:rsidRPr="003F1CB9">
        <w:rPr>
          <w:sz w:val="28"/>
          <w:szCs w:val="28"/>
        </w:rPr>
        <w:t>}}</w:t>
      </w:r>
      <w:r w:rsidRPr="003F1CB9">
        <w:rPr>
          <w:sz w:val="28"/>
          <w:szCs w:val="28"/>
        </w:rPr>
        <w:t xml:space="preserve"> кг/ч.</w:t>
      </w:r>
      <w:r w:rsidRPr="006B2336">
        <w:rPr>
          <w:sz w:val="28"/>
          <w:szCs w:val="28"/>
        </w:rPr>
        <w:t xml:space="preserve"> Нагреваемая вода движется противотоком по кольцевому каналу между трубами. Внутренний диаметр внешней трубы </w:t>
      </w:r>
      <w:r w:rsidRPr="003F1CB9">
        <w:rPr>
          <w:sz w:val="28"/>
          <w:szCs w:val="28"/>
        </w:rPr>
        <w:t>D</w:t>
      </w:r>
      <w:r w:rsidRPr="006B2336">
        <w:rPr>
          <w:sz w:val="28"/>
          <w:szCs w:val="28"/>
        </w:rPr>
        <w:t xml:space="preserve"> = 48 мм. </w:t>
      </w:r>
      <w:r w:rsidRPr="003F1CB9">
        <w:rPr>
          <w:sz w:val="28"/>
          <w:szCs w:val="28"/>
        </w:rPr>
        <w:t>Температура нагреваемой воды на входе t´ж</w:t>
      </w:r>
      <w:proofErr w:type="gramStart"/>
      <w:r w:rsidRPr="003F1CB9">
        <w:rPr>
          <w:sz w:val="28"/>
          <w:szCs w:val="28"/>
        </w:rPr>
        <w:t>2</w:t>
      </w:r>
      <w:proofErr w:type="gramEnd"/>
      <w:r w:rsidRPr="003F1CB9">
        <w:rPr>
          <w:sz w:val="28"/>
          <w:szCs w:val="28"/>
        </w:rPr>
        <w:t xml:space="preserve"> = </w:t>
      </w:r>
      <w:r w:rsidR="003F1CB9" w:rsidRPr="003F1CB9">
        <w:rPr>
          <w:sz w:val="28"/>
          <w:szCs w:val="28"/>
        </w:rPr>
        <w:t>{{</w:t>
      </w:r>
      <w:proofErr w:type="spellStart"/>
      <w:r w:rsidR="003F1CB9" w:rsidRPr="003F1CB9">
        <w:rPr>
          <w:sz w:val="28"/>
          <w:szCs w:val="28"/>
        </w:rPr>
        <w:t>Soursetn</w:t>
      </w:r>
      <w:proofErr w:type="spellEnd"/>
      <w:r w:rsidR="003F1CB9" w:rsidRPr="003F1CB9">
        <w:rPr>
          <w:sz w:val="28"/>
          <w:szCs w:val="28"/>
        </w:rPr>
        <w:t>}}</w:t>
      </w:r>
      <w:r w:rsidRPr="003F1CB9">
        <w:rPr>
          <w:sz w:val="28"/>
          <w:szCs w:val="28"/>
        </w:rPr>
        <w:t xml:space="preserve"> ºС</w:t>
      </w:r>
      <w:r w:rsidRPr="006B2336">
        <w:rPr>
          <w:sz w:val="28"/>
          <w:szCs w:val="28"/>
        </w:rPr>
        <w:t xml:space="preserve">. </w:t>
      </w:r>
      <w:r w:rsidRPr="003F1CB9">
        <w:rPr>
          <w:sz w:val="28"/>
          <w:szCs w:val="28"/>
        </w:rPr>
        <w:t xml:space="preserve">Расход нагреваемой воды G2 = </w:t>
      </w:r>
      <w:r w:rsidR="003F1CB9" w:rsidRPr="003F1CB9">
        <w:rPr>
          <w:sz w:val="28"/>
          <w:szCs w:val="28"/>
        </w:rPr>
        <w:t>{{</w:t>
      </w:r>
      <w:proofErr w:type="spellStart"/>
      <w:r w:rsidR="003F1CB9" w:rsidRPr="003F1CB9">
        <w:rPr>
          <w:sz w:val="28"/>
          <w:szCs w:val="28"/>
        </w:rPr>
        <w:t>SourseGn</w:t>
      </w:r>
      <w:proofErr w:type="spellEnd"/>
      <w:r w:rsidR="003F1CB9" w:rsidRPr="003F1CB9">
        <w:rPr>
          <w:sz w:val="28"/>
          <w:szCs w:val="28"/>
        </w:rPr>
        <w:t xml:space="preserve">}} </w:t>
      </w:r>
      <w:r w:rsidRPr="003F1CB9">
        <w:rPr>
          <w:sz w:val="28"/>
          <w:szCs w:val="28"/>
        </w:rPr>
        <w:t xml:space="preserve"> кг/ч.</w:t>
      </w:r>
      <w:r w:rsidRPr="006B2336">
        <w:rPr>
          <w:sz w:val="28"/>
          <w:szCs w:val="28"/>
        </w:rPr>
        <w:t xml:space="preserve"> Длина одной секции теплообменника </w:t>
      </w:r>
      <w:r w:rsidRPr="003F1CB9">
        <w:rPr>
          <w:sz w:val="28"/>
          <w:szCs w:val="28"/>
        </w:rPr>
        <w:t>l</w:t>
      </w:r>
      <w:r w:rsidRPr="006B2336">
        <w:rPr>
          <w:sz w:val="28"/>
          <w:szCs w:val="28"/>
        </w:rPr>
        <w:t xml:space="preserve"> = 1,75 м.</w:t>
      </w:r>
      <w:r w:rsidRPr="006B2336">
        <w:rPr>
          <w:sz w:val="28"/>
          <w:szCs w:val="28"/>
        </w:rPr>
        <w:tab/>
      </w:r>
    </w:p>
    <w:p w14:paraId="0CC3D883" w14:textId="77777777" w:rsidR="001B1D2E" w:rsidRPr="006B2336" w:rsidRDefault="001B1D2E" w:rsidP="00802D40">
      <w:pPr>
        <w:spacing w:line="276" w:lineRule="auto"/>
        <w:jc w:val="both"/>
        <w:rPr>
          <w:sz w:val="28"/>
          <w:szCs w:val="28"/>
        </w:rPr>
      </w:pPr>
    </w:p>
    <w:p w14:paraId="5055CC64" w14:textId="77777777" w:rsidR="001B1D2E" w:rsidRPr="006B2336" w:rsidRDefault="001B1D2E" w:rsidP="00802D40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object w:dxaOrig="6583" w:dyaOrig="5270" w14:anchorId="714AB50D">
          <v:shape id="_x0000_i1042" type="#_x0000_t75" style="width:236.9pt;height:191.4pt" o:ole="">
            <v:imagedata r:id="rId41" o:title=""/>
          </v:shape>
          <o:OLEObject Type="Embed" ProgID="Msxml2.SAXXMLReader.5.0" ShapeID="_x0000_i1042" DrawAspect="Content" ObjectID="_1647851215" r:id="rId42"/>
        </w:object>
      </w:r>
      <w:r w:rsidRPr="006B2336">
        <w:rPr>
          <w:sz w:val="28"/>
          <w:szCs w:val="28"/>
        </w:rPr>
        <w:t xml:space="preserve"> </w:t>
      </w:r>
      <w:r w:rsidR="00D048BF">
        <w:rPr>
          <w:noProof/>
          <w:sz w:val="28"/>
          <w:szCs w:val="28"/>
        </w:rPr>
        <w:drawing>
          <wp:inline distT="0" distB="0" distL="0" distR="0" wp14:anchorId="5A10A8AF" wp14:editId="4C24303E">
            <wp:extent cx="2914650" cy="2343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F804" w14:textId="77777777" w:rsidR="001B1D2E" w:rsidRPr="006B2336" w:rsidRDefault="001B1D2E" w:rsidP="00802D40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t xml:space="preserve">               Рис.</w:t>
      </w:r>
      <w:r w:rsidR="00130ACD">
        <w:rPr>
          <w:sz w:val="28"/>
          <w:szCs w:val="28"/>
        </w:rPr>
        <w:t>3</w:t>
      </w:r>
      <w:r w:rsidRPr="006B2336">
        <w:rPr>
          <w:sz w:val="28"/>
          <w:szCs w:val="28"/>
        </w:rPr>
        <w:t xml:space="preserve">а. Противоток.                               Рис. </w:t>
      </w:r>
      <w:r w:rsidR="00130ACD">
        <w:rPr>
          <w:sz w:val="28"/>
          <w:szCs w:val="28"/>
        </w:rPr>
        <w:t>3</w:t>
      </w:r>
      <w:r w:rsidRPr="006B2336">
        <w:rPr>
          <w:sz w:val="28"/>
          <w:szCs w:val="28"/>
        </w:rPr>
        <w:t>б. Прямоток.</w:t>
      </w:r>
    </w:p>
    <w:p w14:paraId="35CD6335" w14:textId="77777777" w:rsidR="001B1D2E" w:rsidRPr="006B2336" w:rsidRDefault="001B1D2E" w:rsidP="00802D40">
      <w:pPr>
        <w:spacing w:line="276" w:lineRule="auto"/>
        <w:jc w:val="both"/>
        <w:rPr>
          <w:sz w:val="28"/>
          <w:szCs w:val="28"/>
        </w:rPr>
      </w:pPr>
    </w:p>
    <w:p w14:paraId="2363B31C" w14:textId="201343D3" w:rsidR="001B1D2E" w:rsidRPr="00FF5562" w:rsidRDefault="001B1D2E" w:rsidP="00802D40">
      <w:pPr>
        <w:numPr>
          <w:ilvl w:val="0"/>
          <w:numId w:val="1"/>
        </w:numPr>
        <w:spacing w:line="276" w:lineRule="auto"/>
        <w:jc w:val="both"/>
        <w:rPr>
          <w:i/>
          <w:iCs/>
          <w:sz w:val="28"/>
          <w:szCs w:val="28"/>
        </w:rPr>
      </w:pPr>
      <w:r w:rsidRPr="006B2336">
        <w:rPr>
          <w:sz w:val="28"/>
          <w:szCs w:val="28"/>
        </w:rPr>
        <w:t xml:space="preserve">от расхода греющей </w:t>
      </w:r>
      <w:r w:rsidRPr="00FF5562">
        <w:rPr>
          <w:sz w:val="28"/>
          <w:szCs w:val="28"/>
        </w:rPr>
        <w:t xml:space="preserve">воды </w:t>
      </w:r>
      <w:r w:rsidRPr="00FF5562">
        <w:rPr>
          <w:i/>
          <w:iCs/>
          <w:sz w:val="28"/>
          <w:szCs w:val="28"/>
          <w:lang w:val="en-US"/>
        </w:rPr>
        <w:t>G</w:t>
      </w:r>
      <w:r w:rsidRPr="00FF5562">
        <w:rPr>
          <w:i/>
          <w:iCs/>
          <w:sz w:val="28"/>
          <w:szCs w:val="28"/>
          <w:vertAlign w:val="subscript"/>
        </w:rPr>
        <w:t>1</w:t>
      </w:r>
      <w:r w:rsidRPr="00FF5562">
        <w:rPr>
          <w:sz w:val="28"/>
          <w:szCs w:val="28"/>
        </w:rPr>
        <w:t xml:space="preserve"> для противоточной схем</w:t>
      </w:r>
      <w:r w:rsidR="00FF5562">
        <w:rPr>
          <w:sz w:val="28"/>
          <w:szCs w:val="28"/>
        </w:rPr>
        <w:t>ы</w:t>
      </w:r>
      <w:r w:rsidRPr="00FF5562">
        <w:rPr>
          <w:sz w:val="28"/>
          <w:szCs w:val="28"/>
        </w:rPr>
        <w:t xml:space="preserve">, если расход нагреваемой воды </w:t>
      </w:r>
      <w:r w:rsidRPr="00FF5562">
        <w:rPr>
          <w:i/>
          <w:iCs/>
          <w:sz w:val="28"/>
          <w:szCs w:val="28"/>
          <w:lang w:val="en-US"/>
        </w:rPr>
        <w:t>G</w:t>
      </w:r>
      <w:r w:rsidRPr="00FF5562">
        <w:rPr>
          <w:i/>
          <w:iCs/>
          <w:sz w:val="28"/>
          <w:szCs w:val="28"/>
          <w:vertAlign w:val="subscript"/>
        </w:rPr>
        <w:t>2</w:t>
      </w:r>
      <w:r w:rsidRPr="00FF5562">
        <w:rPr>
          <w:sz w:val="28"/>
          <w:szCs w:val="28"/>
        </w:rPr>
        <w:t xml:space="preserve"> = </w:t>
      </w:r>
      <w:r w:rsidR="00EC6E50" w:rsidRPr="00FF5562">
        <w:rPr>
          <w:sz w:val="28"/>
          <w:szCs w:val="28"/>
        </w:rPr>
        <w:t>{{</w:t>
      </w:r>
      <w:proofErr w:type="spellStart"/>
      <w:r w:rsidR="00EC6E50" w:rsidRPr="00FF5562">
        <w:rPr>
          <w:sz w:val="28"/>
          <w:szCs w:val="28"/>
        </w:rPr>
        <w:t>SourseGn</w:t>
      </w:r>
      <w:proofErr w:type="spellEnd"/>
      <w:r w:rsidR="00EC6E50" w:rsidRPr="00FF5562">
        <w:rPr>
          <w:sz w:val="28"/>
          <w:szCs w:val="28"/>
        </w:rPr>
        <w:t>}}</w:t>
      </w:r>
      <w:r w:rsidRPr="00FF5562">
        <w:rPr>
          <w:sz w:val="28"/>
          <w:szCs w:val="28"/>
        </w:rPr>
        <w:t xml:space="preserve"> кг/ч; число секций </w:t>
      </w:r>
      <w:r w:rsidRPr="00FF5562">
        <w:rPr>
          <w:i/>
          <w:iCs/>
          <w:sz w:val="28"/>
          <w:szCs w:val="28"/>
          <w:lang w:val="en-US"/>
        </w:rPr>
        <w:t>n</w:t>
      </w:r>
      <w:r w:rsidRPr="00FF5562">
        <w:rPr>
          <w:sz w:val="28"/>
          <w:szCs w:val="28"/>
        </w:rPr>
        <w:t xml:space="preserve"> = 5.   В расчете принять </w:t>
      </w:r>
      <w:r w:rsidRPr="00FF5562">
        <w:rPr>
          <w:i/>
          <w:iCs/>
          <w:sz w:val="28"/>
          <w:szCs w:val="28"/>
          <w:lang w:val="en-US"/>
        </w:rPr>
        <w:t>G</w:t>
      </w:r>
      <w:r w:rsidRPr="00FF5562">
        <w:rPr>
          <w:i/>
          <w:iCs/>
          <w:sz w:val="28"/>
          <w:szCs w:val="28"/>
          <w:vertAlign w:val="subscript"/>
        </w:rPr>
        <w:t>1</w:t>
      </w:r>
      <w:r w:rsidRPr="00FF5562">
        <w:rPr>
          <w:i/>
          <w:iCs/>
          <w:sz w:val="28"/>
          <w:szCs w:val="28"/>
        </w:rPr>
        <w:t xml:space="preserve"> </w:t>
      </w:r>
      <w:r w:rsidRPr="00FF5562">
        <w:rPr>
          <w:sz w:val="28"/>
          <w:szCs w:val="28"/>
        </w:rPr>
        <w:t xml:space="preserve">= 500; 1000; 2000; 5000; 10000; 50000 кг/ч. Построить графики </w:t>
      </w:r>
      <w:r w:rsidRPr="00FF5562">
        <w:rPr>
          <w:i/>
          <w:iCs/>
          <w:sz w:val="28"/>
          <w:szCs w:val="28"/>
          <w:lang w:val="en-US"/>
        </w:rPr>
        <w:t>Q</w:t>
      </w:r>
      <w:r w:rsidRPr="00FF5562">
        <w:rPr>
          <w:i/>
          <w:iCs/>
          <w:sz w:val="28"/>
          <w:szCs w:val="28"/>
        </w:rPr>
        <w:t>(</w:t>
      </w:r>
      <w:r w:rsidRPr="00FF5562">
        <w:rPr>
          <w:i/>
          <w:iCs/>
          <w:sz w:val="28"/>
          <w:szCs w:val="28"/>
          <w:lang w:val="en-US"/>
        </w:rPr>
        <w:t>G</w:t>
      </w:r>
      <w:r w:rsidRPr="00FF5562">
        <w:rPr>
          <w:i/>
          <w:iCs/>
          <w:sz w:val="28"/>
          <w:szCs w:val="28"/>
          <w:vertAlign w:val="subscript"/>
        </w:rPr>
        <w:t>1</w:t>
      </w:r>
      <w:r w:rsidRPr="00FF5562">
        <w:rPr>
          <w:i/>
          <w:iCs/>
          <w:sz w:val="28"/>
          <w:szCs w:val="28"/>
        </w:rPr>
        <w:t xml:space="preserve">),  </w:t>
      </w:r>
      <w:r w:rsidRPr="00FF5562">
        <w:rPr>
          <w:i/>
          <w:iCs/>
          <w:sz w:val="28"/>
          <w:szCs w:val="28"/>
          <w:lang w:val="en-US"/>
        </w:rPr>
        <w:t>t</w:t>
      </w:r>
      <w:r w:rsidRPr="00FF5562">
        <w:rPr>
          <w:i/>
          <w:iCs/>
          <w:sz w:val="28"/>
          <w:szCs w:val="28"/>
        </w:rPr>
        <w:sym w:font="Symbol" w:char="F0B2"/>
      </w:r>
      <w:r w:rsidRPr="00FF5562">
        <w:rPr>
          <w:sz w:val="28"/>
          <w:szCs w:val="28"/>
          <w:vertAlign w:val="subscript"/>
        </w:rPr>
        <w:t>ж</w:t>
      </w:r>
      <w:proofErr w:type="gramStart"/>
      <w:r w:rsidRPr="00FF5562">
        <w:rPr>
          <w:sz w:val="28"/>
          <w:szCs w:val="28"/>
          <w:vertAlign w:val="subscript"/>
        </w:rPr>
        <w:t>1</w:t>
      </w:r>
      <w:proofErr w:type="gramEnd"/>
      <w:r w:rsidRPr="00FF5562">
        <w:rPr>
          <w:i/>
          <w:iCs/>
          <w:sz w:val="28"/>
          <w:szCs w:val="28"/>
        </w:rPr>
        <w:t>(</w:t>
      </w:r>
      <w:r w:rsidRPr="00FF5562">
        <w:rPr>
          <w:i/>
          <w:iCs/>
          <w:sz w:val="28"/>
          <w:szCs w:val="28"/>
          <w:lang w:val="en-US"/>
        </w:rPr>
        <w:t>G</w:t>
      </w:r>
      <w:r w:rsidRPr="00FF5562">
        <w:rPr>
          <w:i/>
          <w:iCs/>
          <w:sz w:val="28"/>
          <w:szCs w:val="28"/>
          <w:vertAlign w:val="subscript"/>
        </w:rPr>
        <w:t>1</w:t>
      </w:r>
      <w:r w:rsidRPr="00FF5562">
        <w:rPr>
          <w:i/>
          <w:iCs/>
          <w:sz w:val="28"/>
          <w:szCs w:val="28"/>
        </w:rPr>
        <w:t xml:space="preserve">), </w:t>
      </w:r>
      <w:r w:rsidRPr="00FF5562">
        <w:rPr>
          <w:i/>
          <w:iCs/>
          <w:sz w:val="28"/>
          <w:szCs w:val="28"/>
          <w:lang w:val="en-US"/>
        </w:rPr>
        <w:t>t</w:t>
      </w:r>
      <w:r w:rsidRPr="00FF5562">
        <w:rPr>
          <w:i/>
          <w:iCs/>
          <w:sz w:val="28"/>
          <w:szCs w:val="28"/>
        </w:rPr>
        <w:sym w:font="Symbol" w:char="F0B2"/>
      </w:r>
      <w:r w:rsidRPr="00FF5562">
        <w:rPr>
          <w:sz w:val="28"/>
          <w:szCs w:val="28"/>
          <w:vertAlign w:val="subscript"/>
        </w:rPr>
        <w:t>ж2</w:t>
      </w:r>
      <w:r w:rsidRPr="00FF5562">
        <w:rPr>
          <w:i/>
          <w:iCs/>
          <w:sz w:val="28"/>
          <w:szCs w:val="28"/>
        </w:rPr>
        <w:t>(</w:t>
      </w:r>
      <w:r w:rsidRPr="00FF5562">
        <w:rPr>
          <w:i/>
          <w:iCs/>
          <w:sz w:val="28"/>
          <w:szCs w:val="28"/>
          <w:lang w:val="en-US"/>
        </w:rPr>
        <w:t>G</w:t>
      </w:r>
      <w:r w:rsidRPr="00FF5562">
        <w:rPr>
          <w:i/>
          <w:iCs/>
          <w:sz w:val="28"/>
          <w:szCs w:val="28"/>
          <w:vertAlign w:val="subscript"/>
        </w:rPr>
        <w:t>1</w:t>
      </w:r>
      <w:r w:rsidRPr="00FF5562">
        <w:rPr>
          <w:i/>
          <w:iCs/>
          <w:sz w:val="28"/>
          <w:szCs w:val="28"/>
        </w:rPr>
        <w:t>).</w:t>
      </w:r>
    </w:p>
    <w:p w14:paraId="42DAFE42" w14:textId="340FBB2B" w:rsidR="001B1D2E" w:rsidRPr="006B2336" w:rsidRDefault="001B1D2E" w:rsidP="00802D40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gramStart"/>
      <w:r w:rsidRPr="00FF5562">
        <w:rPr>
          <w:sz w:val="28"/>
          <w:szCs w:val="28"/>
        </w:rPr>
        <w:t>о</w:t>
      </w:r>
      <w:proofErr w:type="gramEnd"/>
      <w:r w:rsidRPr="00FF5562">
        <w:rPr>
          <w:sz w:val="28"/>
          <w:szCs w:val="28"/>
        </w:rPr>
        <w:t xml:space="preserve">т расхода нагреваемой воды </w:t>
      </w:r>
      <w:r w:rsidRPr="00FF5562">
        <w:rPr>
          <w:i/>
          <w:iCs/>
          <w:sz w:val="28"/>
          <w:szCs w:val="28"/>
          <w:lang w:val="en-US"/>
        </w:rPr>
        <w:t>G</w:t>
      </w:r>
      <w:r w:rsidRPr="00FF5562">
        <w:rPr>
          <w:sz w:val="28"/>
          <w:szCs w:val="28"/>
          <w:vertAlign w:val="subscript"/>
        </w:rPr>
        <w:t>2</w:t>
      </w:r>
      <w:r w:rsidRPr="00FF5562">
        <w:rPr>
          <w:sz w:val="28"/>
          <w:szCs w:val="28"/>
        </w:rPr>
        <w:t xml:space="preserve"> для противоточно</w:t>
      </w:r>
      <w:r w:rsidR="00094626">
        <w:rPr>
          <w:sz w:val="28"/>
          <w:szCs w:val="28"/>
        </w:rPr>
        <w:t xml:space="preserve">й </w:t>
      </w:r>
      <w:r w:rsidRPr="00FF5562">
        <w:rPr>
          <w:sz w:val="28"/>
          <w:szCs w:val="28"/>
        </w:rPr>
        <w:t>схем</w:t>
      </w:r>
      <w:r w:rsidR="00094626">
        <w:rPr>
          <w:sz w:val="28"/>
          <w:szCs w:val="28"/>
        </w:rPr>
        <w:t>ы</w:t>
      </w:r>
      <w:r w:rsidRPr="00FF5562">
        <w:rPr>
          <w:sz w:val="28"/>
          <w:szCs w:val="28"/>
        </w:rPr>
        <w:t xml:space="preserve">, если расход греющей воды </w:t>
      </w:r>
      <w:r w:rsidRPr="00FF5562">
        <w:rPr>
          <w:i/>
          <w:iCs/>
          <w:sz w:val="28"/>
          <w:szCs w:val="28"/>
          <w:lang w:val="en-US"/>
        </w:rPr>
        <w:t>G</w:t>
      </w:r>
      <w:r w:rsidRPr="00FF5562">
        <w:rPr>
          <w:sz w:val="28"/>
          <w:szCs w:val="28"/>
          <w:vertAlign w:val="subscript"/>
        </w:rPr>
        <w:t>1</w:t>
      </w:r>
      <w:r w:rsidRPr="00FF5562">
        <w:rPr>
          <w:sz w:val="28"/>
          <w:szCs w:val="28"/>
        </w:rPr>
        <w:t xml:space="preserve"> = </w:t>
      </w:r>
      <w:r w:rsidR="00EC6E50" w:rsidRPr="00FF5562">
        <w:rPr>
          <w:sz w:val="28"/>
          <w:szCs w:val="28"/>
        </w:rPr>
        <w:t>{{</w:t>
      </w:r>
      <w:proofErr w:type="spellStart"/>
      <w:r w:rsidR="00EC6E50" w:rsidRPr="00FF5562">
        <w:rPr>
          <w:sz w:val="28"/>
          <w:szCs w:val="28"/>
        </w:rPr>
        <w:t>SourseGvx</w:t>
      </w:r>
      <w:proofErr w:type="spellEnd"/>
      <w:r w:rsidR="00EC6E50" w:rsidRPr="00FF5562">
        <w:rPr>
          <w:sz w:val="28"/>
          <w:szCs w:val="28"/>
        </w:rPr>
        <w:t xml:space="preserve">}} </w:t>
      </w:r>
      <w:r w:rsidRPr="00FF5562">
        <w:rPr>
          <w:sz w:val="28"/>
          <w:szCs w:val="28"/>
        </w:rPr>
        <w:t xml:space="preserve">кг/ч; число секций </w:t>
      </w:r>
      <w:r w:rsidRPr="00FF5562">
        <w:rPr>
          <w:i/>
          <w:iCs/>
          <w:sz w:val="28"/>
          <w:szCs w:val="28"/>
          <w:lang w:val="en-US"/>
        </w:rPr>
        <w:t>n</w:t>
      </w:r>
      <w:r w:rsidRPr="00FF5562">
        <w:rPr>
          <w:sz w:val="28"/>
          <w:szCs w:val="28"/>
        </w:rPr>
        <w:t xml:space="preserve"> = 10.   В расчете принять </w:t>
      </w:r>
      <w:r w:rsidRPr="00FF5562">
        <w:rPr>
          <w:i/>
          <w:iCs/>
          <w:sz w:val="28"/>
          <w:szCs w:val="28"/>
          <w:lang w:val="en-US"/>
        </w:rPr>
        <w:t>G</w:t>
      </w:r>
      <w:r w:rsidRPr="00FF5562">
        <w:rPr>
          <w:sz w:val="28"/>
          <w:szCs w:val="28"/>
          <w:vertAlign w:val="subscript"/>
        </w:rPr>
        <w:t>2</w:t>
      </w:r>
      <w:r w:rsidRPr="00FF5562">
        <w:rPr>
          <w:sz w:val="28"/>
          <w:szCs w:val="28"/>
        </w:rPr>
        <w:t xml:space="preserve"> = 2000</w:t>
      </w:r>
      <w:r w:rsidRPr="006B2336">
        <w:rPr>
          <w:sz w:val="28"/>
          <w:szCs w:val="28"/>
        </w:rPr>
        <w:t xml:space="preserve">; 3000; 5000; 10000; 20000; 50000 кг/ч. Построить графики </w:t>
      </w:r>
      <w:r w:rsidRPr="006B2336">
        <w:rPr>
          <w:i/>
          <w:iCs/>
          <w:sz w:val="28"/>
          <w:szCs w:val="28"/>
          <w:lang w:val="en-US"/>
        </w:rPr>
        <w:t>Q</w:t>
      </w:r>
      <w:r w:rsidRPr="006B2336">
        <w:rPr>
          <w:sz w:val="28"/>
          <w:szCs w:val="28"/>
        </w:rPr>
        <w:t>(</w:t>
      </w:r>
      <w:r w:rsidRPr="006B2336">
        <w:rPr>
          <w:i/>
          <w:iCs/>
          <w:sz w:val="28"/>
          <w:szCs w:val="28"/>
          <w:lang w:val="en-US"/>
        </w:rPr>
        <w:t>G</w:t>
      </w:r>
      <w:r w:rsidRPr="006B2336">
        <w:rPr>
          <w:sz w:val="28"/>
          <w:szCs w:val="28"/>
          <w:vertAlign w:val="subscript"/>
        </w:rPr>
        <w:t>2</w:t>
      </w:r>
      <w:r w:rsidRPr="006B2336">
        <w:rPr>
          <w:sz w:val="28"/>
          <w:szCs w:val="28"/>
        </w:rPr>
        <w:t xml:space="preserve">),  </w:t>
      </w:r>
      <w:r w:rsidRPr="006B2336">
        <w:rPr>
          <w:i/>
          <w:iCs/>
          <w:sz w:val="28"/>
          <w:szCs w:val="28"/>
          <w:lang w:val="en-US"/>
        </w:rPr>
        <w:t>t</w:t>
      </w:r>
      <w:r w:rsidRPr="006B2336">
        <w:rPr>
          <w:sz w:val="28"/>
          <w:szCs w:val="28"/>
        </w:rPr>
        <w:sym w:font="Symbol" w:char="F0B2"/>
      </w:r>
      <w:r w:rsidRPr="006B2336">
        <w:rPr>
          <w:sz w:val="28"/>
          <w:szCs w:val="28"/>
          <w:vertAlign w:val="subscript"/>
        </w:rPr>
        <w:t>ж</w:t>
      </w:r>
      <w:proofErr w:type="gramStart"/>
      <w:r w:rsidRPr="006B2336">
        <w:rPr>
          <w:sz w:val="28"/>
          <w:szCs w:val="28"/>
          <w:vertAlign w:val="subscript"/>
        </w:rPr>
        <w:t>1</w:t>
      </w:r>
      <w:proofErr w:type="gramEnd"/>
      <w:r w:rsidRPr="006B2336">
        <w:rPr>
          <w:sz w:val="28"/>
          <w:szCs w:val="28"/>
        </w:rPr>
        <w:t>(</w:t>
      </w:r>
      <w:r w:rsidRPr="006B2336">
        <w:rPr>
          <w:i/>
          <w:iCs/>
          <w:sz w:val="28"/>
          <w:szCs w:val="28"/>
          <w:lang w:val="en-US"/>
        </w:rPr>
        <w:t>G</w:t>
      </w:r>
      <w:r w:rsidRPr="006B2336">
        <w:rPr>
          <w:sz w:val="28"/>
          <w:szCs w:val="28"/>
          <w:vertAlign w:val="subscript"/>
        </w:rPr>
        <w:t>2</w:t>
      </w:r>
      <w:r w:rsidRPr="006B2336">
        <w:rPr>
          <w:sz w:val="28"/>
          <w:szCs w:val="28"/>
        </w:rPr>
        <w:t xml:space="preserve">), </w:t>
      </w:r>
      <w:r w:rsidRPr="006B2336">
        <w:rPr>
          <w:i/>
          <w:iCs/>
          <w:sz w:val="28"/>
          <w:szCs w:val="28"/>
          <w:lang w:val="en-US"/>
        </w:rPr>
        <w:t>t</w:t>
      </w:r>
      <w:r w:rsidRPr="006B2336">
        <w:rPr>
          <w:sz w:val="28"/>
          <w:szCs w:val="28"/>
        </w:rPr>
        <w:sym w:font="Symbol" w:char="F0B2"/>
      </w:r>
      <w:r w:rsidRPr="006B2336">
        <w:rPr>
          <w:sz w:val="28"/>
          <w:szCs w:val="28"/>
          <w:vertAlign w:val="subscript"/>
        </w:rPr>
        <w:t>ж2</w:t>
      </w:r>
      <w:r w:rsidRPr="006B2336">
        <w:rPr>
          <w:sz w:val="28"/>
          <w:szCs w:val="28"/>
        </w:rPr>
        <w:t>(</w:t>
      </w:r>
      <w:r w:rsidRPr="006B2336">
        <w:rPr>
          <w:i/>
          <w:iCs/>
          <w:sz w:val="28"/>
          <w:szCs w:val="28"/>
          <w:lang w:val="en-US"/>
        </w:rPr>
        <w:t>G</w:t>
      </w:r>
      <w:r w:rsidRPr="006B2336">
        <w:rPr>
          <w:sz w:val="28"/>
          <w:szCs w:val="28"/>
          <w:vertAlign w:val="subscript"/>
        </w:rPr>
        <w:t>2</w:t>
      </w:r>
      <w:r w:rsidRPr="006B2336">
        <w:rPr>
          <w:sz w:val="28"/>
          <w:szCs w:val="28"/>
        </w:rPr>
        <w:t>).</w:t>
      </w:r>
    </w:p>
    <w:p w14:paraId="6658EF95" w14:textId="22B04C1F" w:rsidR="001B1D2E" w:rsidRPr="00FF5562" w:rsidRDefault="00FF5562" w:rsidP="00802D40">
      <w:pPr>
        <w:spacing w:line="276" w:lineRule="auto"/>
        <w:ind w:firstLine="36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QQ</w:t>
      </w:r>
    </w:p>
    <w:p w14:paraId="7CEC1D83" w14:textId="77777777" w:rsidR="001B1D2E" w:rsidRPr="006B2336" w:rsidRDefault="001B1D2E" w:rsidP="00802D40">
      <w:pPr>
        <w:spacing w:line="276" w:lineRule="auto"/>
        <w:ind w:firstLine="360"/>
        <w:jc w:val="both"/>
        <w:rPr>
          <w:i/>
          <w:iCs/>
          <w:sz w:val="28"/>
          <w:szCs w:val="28"/>
        </w:rPr>
      </w:pPr>
      <w:r w:rsidRPr="006B2336">
        <w:rPr>
          <w:i/>
          <w:iCs/>
          <w:sz w:val="28"/>
          <w:szCs w:val="28"/>
        </w:rPr>
        <w:t>Методика решения</w:t>
      </w:r>
    </w:p>
    <w:p w14:paraId="09352A7F" w14:textId="77777777" w:rsidR="001B1D2E" w:rsidRPr="006B2336" w:rsidRDefault="001B1D2E" w:rsidP="00802D40">
      <w:pPr>
        <w:spacing w:line="276" w:lineRule="auto"/>
        <w:jc w:val="both"/>
        <w:rPr>
          <w:sz w:val="28"/>
          <w:szCs w:val="28"/>
        </w:rPr>
      </w:pPr>
    </w:p>
    <w:p w14:paraId="57AC0002" w14:textId="25479C27" w:rsidR="001B1D2E" w:rsidRPr="006B2336" w:rsidRDefault="001B1D2E" w:rsidP="00802D40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tab/>
        <w:t xml:space="preserve">По заданным температурам </w:t>
      </w:r>
      <w:r w:rsidRPr="002D2296">
        <w:rPr>
          <w:i/>
          <w:iCs/>
          <w:sz w:val="28"/>
          <w:szCs w:val="28"/>
          <w:lang w:val="en-US"/>
        </w:rPr>
        <w:t>t</w:t>
      </w:r>
      <w:r w:rsidRPr="002D2296">
        <w:rPr>
          <w:i/>
          <w:iCs/>
          <w:sz w:val="28"/>
          <w:szCs w:val="28"/>
        </w:rPr>
        <w:t>´</w:t>
      </w:r>
      <w:r w:rsidRPr="002D2296">
        <w:rPr>
          <w:sz w:val="28"/>
          <w:szCs w:val="28"/>
          <w:vertAlign w:val="subscript"/>
        </w:rPr>
        <w:t>ж</w:t>
      </w:r>
      <w:proofErr w:type="gramStart"/>
      <w:r w:rsidRPr="002D2296">
        <w:rPr>
          <w:sz w:val="28"/>
          <w:szCs w:val="28"/>
          <w:vertAlign w:val="subscript"/>
        </w:rPr>
        <w:t>1</w:t>
      </w:r>
      <w:proofErr w:type="gramEnd"/>
      <w:r w:rsidRPr="002D2296">
        <w:rPr>
          <w:sz w:val="28"/>
          <w:szCs w:val="28"/>
          <w:vertAlign w:val="subscript"/>
        </w:rPr>
        <w:t xml:space="preserve"> </w:t>
      </w:r>
      <w:r w:rsidRPr="006B2336">
        <w:rPr>
          <w:sz w:val="28"/>
          <w:szCs w:val="28"/>
        </w:rPr>
        <w:t xml:space="preserve">и </w:t>
      </w:r>
      <w:r w:rsidRPr="002D2296">
        <w:rPr>
          <w:i/>
          <w:iCs/>
          <w:sz w:val="28"/>
          <w:szCs w:val="28"/>
          <w:lang w:val="en-US"/>
        </w:rPr>
        <w:t>t</w:t>
      </w:r>
      <w:r w:rsidRPr="002D2296">
        <w:rPr>
          <w:i/>
          <w:iCs/>
          <w:sz w:val="28"/>
          <w:szCs w:val="28"/>
        </w:rPr>
        <w:t>´</w:t>
      </w:r>
      <w:r w:rsidRPr="002D2296">
        <w:rPr>
          <w:sz w:val="28"/>
          <w:szCs w:val="28"/>
          <w:vertAlign w:val="subscript"/>
        </w:rPr>
        <w:t>ж2</w:t>
      </w:r>
      <w:r w:rsidRPr="002D2296">
        <w:rPr>
          <w:sz w:val="28"/>
          <w:szCs w:val="28"/>
        </w:rPr>
        <w:t xml:space="preserve"> </w:t>
      </w:r>
      <w:r w:rsidRPr="006B2336">
        <w:rPr>
          <w:sz w:val="28"/>
          <w:szCs w:val="28"/>
        </w:rPr>
        <w:t xml:space="preserve">определяются в первом приближении теплофизические параметры греющей и нагреваемой воды: плотности </w:t>
      </w:r>
      <w:r w:rsidRPr="00130ACD">
        <w:rPr>
          <w:i/>
          <w:sz w:val="28"/>
          <w:szCs w:val="28"/>
        </w:rPr>
        <w:sym w:font="Symbol" w:char="F072"/>
      </w:r>
      <w:r w:rsidRPr="00130ACD">
        <w:rPr>
          <w:i/>
          <w:sz w:val="28"/>
          <w:szCs w:val="28"/>
          <w:vertAlign w:val="subscript"/>
        </w:rPr>
        <w:t>ж1</w:t>
      </w:r>
      <w:r w:rsidRPr="006B2336">
        <w:rPr>
          <w:sz w:val="28"/>
          <w:szCs w:val="28"/>
        </w:rPr>
        <w:t xml:space="preserve"> и </w:t>
      </w:r>
      <w:r w:rsidRPr="00130ACD">
        <w:rPr>
          <w:i/>
          <w:sz w:val="28"/>
          <w:szCs w:val="28"/>
        </w:rPr>
        <w:sym w:font="Symbol" w:char="F072"/>
      </w:r>
      <w:r w:rsidRPr="00130ACD">
        <w:rPr>
          <w:i/>
          <w:sz w:val="28"/>
          <w:szCs w:val="28"/>
          <w:vertAlign w:val="subscript"/>
        </w:rPr>
        <w:t>ж2</w:t>
      </w:r>
      <w:r w:rsidRPr="006B2336">
        <w:rPr>
          <w:sz w:val="28"/>
          <w:szCs w:val="28"/>
        </w:rPr>
        <w:t xml:space="preserve">;  теплоемкости </w:t>
      </w:r>
      <w:r w:rsidRPr="00130ACD">
        <w:rPr>
          <w:i/>
          <w:iCs/>
          <w:sz w:val="28"/>
          <w:szCs w:val="28"/>
          <w:lang w:val="en-US"/>
        </w:rPr>
        <w:t>c</w:t>
      </w:r>
      <w:r w:rsidRPr="00130ACD">
        <w:rPr>
          <w:i/>
          <w:sz w:val="28"/>
          <w:szCs w:val="28"/>
          <w:vertAlign w:val="subscript"/>
        </w:rPr>
        <w:t>ж</w:t>
      </w:r>
      <w:r w:rsidRPr="006B2336">
        <w:rPr>
          <w:sz w:val="28"/>
          <w:szCs w:val="28"/>
          <w:vertAlign w:val="subscript"/>
        </w:rPr>
        <w:t>1</w:t>
      </w:r>
      <w:r w:rsidRPr="006B2336">
        <w:rPr>
          <w:sz w:val="28"/>
          <w:szCs w:val="28"/>
        </w:rPr>
        <w:t xml:space="preserve"> и </w:t>
      </w:r>
      <w:r w:rsidRPr="006B2336">
        <w:rPr>
          <w:i/>
          <w:iCs/>
          <w:sz w:val="28"/>
          <w:szCs w:val="28"/>
          <w:lang w:val="en-US"/>
        </w:rPr>
        <w:t>c</w:t>
      </w:r>
      <w:r w:rsidRPr="006B2336">
        <w:rPr>
          <w:sz w:val="28"/>
          <w:szCs w:val="28"/>
          <w:vertAlign w:val="subscript"/>
        </w:rPr>
        <w:t>ж2</w:t>
      </w:r>
      <w:r w:rsidRPr="006B2336">
        <w:rPr>
          <w:sz w:val="28"/>
          <w:szCs w:val="28"/>
        </w:rPr>
        <w:t xml:space="preserve">; коэффициенты теплопроводности </w:t>
      </w:r>
      <w:r w:rsidRPr="00130ACD">
        <w:rPr>
          <w:i/>
          <w:sz w:val="28"/>
          <w:szCs w:val="28"/>
        </w:rPr>
        <w:sym w:font="Symbol" w:char="F06C"/>
      </w:r>
      <w:r w:rsidRPr="00130ACD">
        <w:rPr>
          <w:i/>
          <w:sz w:val="28"/>
          <w:szCs w:val="28"/>
          <w:vertAlign w:val="subscript"/>
        </w:rPr>
        <w:t>ж1</w:t>
      </w:r>
      <w:r w:rsidRPr="006B2336">
        <w:rPr>
          <w:sz w:val="28"/>
          <w:szCs w:val="28"/>
          <w:vertAlign w:val="subscript"/>
        </w:rPr>
        <w:t xml:space="preserve"> </w:t>
      </w:r>
      <w:r w:rsidRPr="006B2336">
        <w:rPr>
          <w:sz w:val="28"/>
          <w:szCs w:val="28"/>
        </w:rPr>
        <w:t xml:space="preserve">и </w:t>
      </w:r>
      <w:r w:rsidRPr="00130ACD">
        <w:rPr>
          <w:i/>
          <w:sz w:val="28"/>
          <w:szCs w:val="28"/>
        </w:rPr>
        <w:sym w:font="Symbol" w:char="F06C"/>
      </w:r>
      <w:r w:rsidRPr="00130ACD">
        <w:rPr>
          <w:i/>
          <w:sz w:val="28"/>
          <w:szCs w:val="28"/>
          <w:vertAlign w:val="subscript"/>
        </w:rPr>
        <w:t>ж2</w:t>
      </w:r>
      <w:r w:rsidRPr="006B2336">
        <w:rPr>
          <w:sz w:val="28"/>
          <w:szCs w:val="28"/>
        </w:rPr>
        <w:t xml:space="preserve">; числа Прандтля </w:t>
      </w:r>
      <w:proofErr w:type="spellStart"/>
      <w:r w:rsidRPr="00130ACD">
        <w:rPr>
          <w:i/>
          <w:sz w:val="28"/>
          <w:szCs w:val="28"/>
          <w:lang w:val="en-US"/>
        </w:rPr>
        <w:t>Pr</w:t>
      </w:r>
      <w:proofErr w:type="spellEnd"/>
      <w:r w:rsidRPr="00130ACD">
        <w:rPr>
          <w:i/>
          <w:sz w:val="28"/>
          <w:szCs w:val="28"/>
          <w:vertAlign w:val="subscript"/>
        </w:rPr>
        <w:t>ж1</w:t>
      </w:r>
      <w:r w:rsidRPr="006B2336">
        <w:rPr>
          <w:sz w:val="28"/>
          <w:szCs w:val="28"/>
        </w:rPr>
        <w:t xml:space="preserve"> и </w:t>
      </w:r>
      <w:proofErr w:type="spellStart"/>
      <w:r w:rsidRPr="00130ACD">
        <w:rPr>
          <w:i/>
          <w:sz w:val="28"/>
          <w:szCs w:val="28"/>
          <w:lang w:val="en-US"/>
        </w:rPr>
        <w:t>Pr</w:t>
      </w:r>
      <w:proofErr w:type="spellEnd"/>
      <w:r w:rsidRPr="00130ACD">
        <w:rPr>
          <w:i/>
          <w:sz w:val="28"/>
          <w:szCs w:val="28"/>
          <w:vertAlign w:val="subscript"/>
        </w:rPr>
        <w:t>ж2</w:t>
      </w:r>
      <w:r w:rsidRPr="00130ACD">
        <w:rPr>
          <w:i/>
          <w:sz w:val="28"/>
          <w:szCs w:val="28"/>
        </w:rPr>
        <w:t>;</w:t>
      </w:r>
      <w:r w:rsidRPr="006B2336">
        <w:rPr>
          <w:sz w:val="28"/>
          <w:szCs w:val="28"/>
        </w:rPr>
        <w:t xml:space="preserve"> коэффициенты кинематической вязкости </w:t>
      </w:r>
      <w:r w:rsidRPr="00130ACD">
        <w:rPr>
          <w:i/>
          <w:sz w:val="28"/>
          <w:szCs w:val="28"/>
        </w:rPr>
        <w:sym w:font="Symbol" w:char="F06E"/>
      </w:r>
      <w:r w:rsidRPr="00130ACD">
        <w:rPr>
          <w:i/>
          <w:sz w:val="28"/>
          <w:szCs w:val="28"/>
          <w:vertAlign w:val="subscript"/>
        </w:rPr>
        <w:t>ж1</w:t>
      </w:r>
      <w:r w:rsidRPr="006B2336">
        <w:rPr>
          <w:sz w:val="28"/>
          <w:szCs w:val="28"/>
        </w:rPr>
        <w:t xml:space="preserve"> и </w:t>
      </w:r>
      <w:r w:rsidRPr="00130ACD">
        <w:rPr>
          <w:i/>
          <w:sz w:val="28"/>
          <w:szCs w:val="28"/>
        </w:rPr>
        <w:sym w:font="Symbol" w:char="F06E"/>
      </w:r>
      <w:r w:rsidRPr="00130ACD">
        <w:rPr>
          <w:i/>
          <w:sz w:val="28"/>
          <w:szCs w:val="28"/>
          <w:vertAlign w:val="subscript"/>
        </w:rPr>
        <w:t>ж2</w:t>
      </w:r>
      <w:r w:rsidRPr="006B2336">
        <w:rPr>
          <w:sz w:val="28"/>
          <w:szCs w:val="28"/>
        </w:rPr>
        <w:t>.</w:t>
      </w:r>
    </w:p>
    <w:p w14:paraId="7C893D91" w14:textId="77777777" w:rsidR="001B1D2E" w:rsidRDefault="001B1D2E" w:rsidP="00802D40">
      <w:pPr>
        <w:spacing w:line="276" w:lineRule="auto"/>
        <w:jc w:val="both"/>
        <w:rPr>
          <w:sz w:val="28"/>
          <w:szCs w:val="28"/>
          <w:lang w:val="en-US"/>
        </w:rPr>
      </w:pPr>
      <w:r w:rsidRPr="006B2336">
        <w:rPr>
          <w:sz w:val="28"/>
          <w:szCs w:val="28"/>
        </w:rPr>
        <w:tab/>
        <w:t>Скорости движения теплоносителей:</w:t>
      </w:r>
    </w:p>
    <w:p w14:paraId="380BD2A5" w14:textId="77777777" w:rsidR="00F01615" w:rsidRPr="00F01615" w:rsidRDefault="00CA29FA" w:rsidP="00802D40">
      <w:pPr>
        <w:spacing w:line="276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∙π∙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∙3600</m:t>
              </m:r>
            </m:den>
          </m:f>
        </m:oMath>
      </m:oMathPara>
    </w:p>
    <w:p w14:paraId="389CDE3B" w14:textId="77777777" w:rsidR="00F01615" w:rsidRPr="00F01615" w:rsidRDefault="00CA29FA" w:rsidP="00F01615">
      <w:pPr>
        <w:spacing w:line="276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∙π∙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∙3600</m:t>
              </m:r>
            </m:den>
          </m:f>
        </m:oMath>
      </m:oMathPara>
    </w:p>
    <w:p w14:paraId="7506528D" w14:textId="77777777" w:rsidR="001B1D2E" w:rsidRPr="00F01615" w:rsidRDefault="001B1D2E" w:rsidP="00802D40">
      <w:pPr>
        <w:spacing w:line="276" w:lineRule="auto"/>
        <w:jc w:val="center"/>
        <w:rPr>
          <w:sz w:val="28"/>
          <w:szCs w:val="28"/>
          <w:lang w:val="en-US"/>
        </w:rPr>
      </w:pPr>
    </w:p>
    <w:p w14:paraId="0E99D241" w14:textId="77777777" w:rsidR="001B1D2E" w:rsidRPr="008131DC" w:rsidRDefault="001B1D2E" w:rsidP="00802D40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tab/>
        <w:t xml:space="preserve">Число </w:t>
      </w:r>
      <w:proofErr w:type="spellStart"/>
      <w:r w:rsidRPr="006B2336">
        <w:rPr>
          <w:sz w:val="28"/>
          <w:szCs w:val="28"/>
        </w:rPr>
        <w:t>Рейнольдса</w:t>
      </w:r>
      <w:proofErr w:type="spellEnd"/>
      <w:r w:rsidRPr="006B2336">
        <w:rPr>
          <w:sz w:val="28"/>
          <w:szCs w:val="28"/>
        </w:rPr>
        <w:t xml:space="preserve"> для потока греющей воды: </w:t>
      </w:r>
    </w:p>
    <w:p w14:paraId="3E23B1CC" w14:textId="77777777" w:rsidR="00F01615" w:rsidRPr="00F01615" w:rsidRDefault="00CA29FA" w:rsidP="00802D40">
      <w:pPr>
        <w:spacing w:line="276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ж1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ж1</m:t>
                  </m:r>
                </m:sub>
              </m:sSub>
            </m:den>
          </m:f>
        </m:oMath>
      </m:oMathPara>
    </w:p>
    <w:p w14:paraId="7A68C30F" w14:textId="77777777" w:rsidR="001B1D2E" w:rsidRPr="006B2336" w:rsidRDefault="001B1D2E" w:rsidP="00802D40">
      <w:pPr>
        <w:spacing w:line="276" w:lineRule="auto"/>
        <w:jc w:val="center"/>
        <w:rPr>
          <w:sz w:val="28"/>
          <w:szCs w:val="28"/>
        </w:rPr>
      </w:pPr>
    </w:p>
    <w:p w14:paraId="2010227E" w14:textId="77777777" w:rsidR="001B1D2E" w:rsidRDefault="001B1D2E" w:rsidP="00802D40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lastRenderedPageBreak/>
        <w:tab/>
        <w:t xml:space="preserve">Если  </w:t>
      </w:r>
      <w:r w:rsidRPr="006B2336">
        <w:rPr>
          <w:sz w:val="28"/>
          <w:szCs w:val="28"/>
          <w:lang w:val="en-US"/>
        </w:rPr>
        <w:t>Re</w:t>
      </w:r>
      <w:r w:rsidRPr="006B2336">
        <w:rPr>
          <w:sz w:val="28"/>
          <w:szCs w:val="28"/>
          <w:vertAlign w:val="subscript"/>
        </w:rPr>
        <w:t>ж1</w:t>
      </w:r>
      <w:r w:rsidRPr="006B2336">
        <w:rPr>
          <w:sz w:val="28"/>
          <w:szCs w:val="28"/>
        </w:rPr>
        <w:t xml:space="preserve"> &gt; 10</w:t>
      </w:r>
      <w:r w:rsidRPr="006B2336">
        <w:rPr>
          <w:sz w:val="28"/>
          <w:szCs w:val="28"/>
          <w:vertAlign w:val="superscript"/>
        </w:rPr>
        <w:t>4</w:t>
      </w:r>
      <w:r w:rsidRPr="006B2336">
        <w:rPr>
          <w:sz w:val="28"/>
          <w:szCs w:val="28"/>
        </w:rPr>
        <w:t>, то режим течения турбулентный и расчет теплоотдачи от греющей воды ведут по формуле:</w:t>
      </w:r>
    </w:p>
    <w:p w14:paraId="260801FC" w14:textId="77777777" w:rsidR="001B1D2E" w:rsidRPr="00F01615" w:rsidRDefault="00CA29FA" w:rsidP="00F01615">
      <w:pPr>
        <w:spacing w:line="276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ж1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=0,021∙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ж1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0,8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ж1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0,43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ж1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с1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0,25</m:t>
              </m:r>
            </m:sup>
          </m:sSup>
        </m:oMath>
      </m:oMathPara>
    </w:p>
    <w:p w14:paraId="1C40DB98" w14:textId="77777777" w:rsidR="00F01615" w:rsidRPr="00F01615" w:rsidRDefault="00F01615" w:rsidP="00F01615">
      <w:pPr>
        <w:spacing w:line="276" w:lineRule="auto"/>
        <w:jc w:val="both"/>
        <w:rPr>
          <w:sz w:val="28"/>
          <w:szCs w:val="28"/>
          <w:lang w:val="en-US"/>
        </w:rPr>
      </w:pPr>
    </w:p>
    <w:p w14:paraId="7F350EC9" w14:textId="77777777" w:rsidR="00F01615" w:rsidRDefault="001B1D2E" w:rsidP="00802D40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tab/>
        <w:t xml:space="preserve">Так как температура стенки неизвестна, то в первом приближении задаемся значением </w:t>
      </w:r>
    </w:p>
    <w:p w14:paraId="31853A8B" w14:textId="77777777" w:rsidR="00F01615" w:rsidRPr="00F01615" w:rsidRDefault="00CA29FA" w:rsidP="00802D40">
      <w:pPr>
        <w:spacing w:line="276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≈0,5∙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t'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t'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ж2</m:t>
                  </m:r>
                </m:sub>
              </m:sSub>
            </m:e>
          </m:d>
        </m:oMath>
      </m:oMathPara>
    </w:p>
    <w:p w14:paraId="5F23B458" w14:textId="77777777" w:rsidR="00F01615" w:rsidRPr="00F01615" w:rsidRDefault="00F01615" w:rsidP="00802D40">
      <w:pPr>
        <w:spacing w:line="276" w:lineRule="auto"/>
        <w:jc w:val="both"/>
        <w:rPr>
          <w:i/>
          <w:sz w:val="28"/>
          <w:szCs w:val="28"/>
          <w:lang w:val="en-US"/>
        </w:rPr>
      </w:pPr>
    </w:p>
    <w:p w14:paraId="77CA899A" w14:textId="77777777" w:rsidR="001B1D2E" w:rsidRPr="00F01615" w:rsidRDefault="00F01615" w:rsidP="00F0161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B1D2E" w:rsidRPr="006B2336">
        <w:rPr>
          <w:sz w:val="28"/>
          <w:szCs w:val="28"/>
        </w:rPr>
        <w:t xml:space="preserve">При температуре </w:t>
      </w:r>
      <w:r w:rsidR="001B1D2E" w:rsidRPr="006B2336">
        <w:rPr>
          <w:i/>
          <w:iCs/>
          <w:sz w:val="28"/>
          <w:szCs w:val="28"/>
          <w:lang w:val="en-US"/>
        </w:rPr>
        <w:t>t</w:t>
      </w:r>
      <w:r w:rsidR="001B1D2E" w:rsidRPr="006B2336">
        <w:rPr>
          <w:sz w:val="28"/>
          <w:szCs w:val="28"/>
          <w:vertAlign w:val="subscript"/>
        </w:rPr>
        <w:t>с1</w:t>
      </w:r>
      <w:r w:rsidR="001B1D2E" w:rsidRPr="006B2336">
        <w:rPr>
          <w:sz w:val="28"/>
          <w:szCs w:val="28"/>
        </w:rPr>
        <w:t xml:space="preserve"> определяем </w:t>
      </w:r>
      <w:proofErr w:type="spellStart"/>
      <w:r w:rsidR="001B1D2E" w:rsidRPr="006B2336">
        <w:rPr>
          <w:sz w:val="28"/>
          <w:szCs w:val="28"/>
          <w:lang w:val="en-US"/>
        </w:rPr>
        <w:t>Pr</w:t>
      </w:r>
      <w:r w:rsidR="001B1D2E" w:rsidRPr="006B2336">
        <w:rPr>
          <w:sz w:val="28"/>
          <w:szCs w:val="28"/>
          <w:vertAlign w:val="subscript"/>
          <w:lang w:val="en-US"/>
        </w:rPr>
        <w:t>c</w:t>
      </w:r>
      <w:proofErr w:type="spellEnd"/>
      <w:r w:rsidR="001B1D2E" w:rsidRPr="006B2336">
        <w:rPr>
          <w:sz w:val="28"/>
          <w:szCs w:val="28"/>
          <w:vertAlign w:val="subscript"/>
        </w:rPr>
        <w:t>1</w:t>
      </w:r>
      <w:r w:rsidR="001B1D2E" w:rsidRPr="006B2336">
        <w:rPr>
          <w:sz w:val="28"/>
          <w:szCs w:val="28"/>
        </w:rPr>
        <w:t xml:space="preserve">. Коэффициент теплоотдачи </w:t>
      </w:r>
      <w:r>
        <w:rPr>
          <w:sz w:val="28"/>
          <w:szCs w:val="28"/>
        </w:rPr>
        <w:t xml:space="preserve">от греющей воды к стенке трубы </w:t>
      </w:r>
    </w:p>
    <w:p w14:paraId="300DDFE4" w14:textId="77777777" w:rsidR="00F01615" w:rsidRPr="00F01615" w:rsidRDefault="00CA29FA" w:rsidP="00802D40">
      <w:pPr>
        <w:spacing w:line="276" w:lineRule="auto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ж1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1F530CEA" w14:textId="77777777" w:rsidR="00F01615" w:rsidRPr="00F01615" w:rsidRDefault="00F01615" w:rsidP="00802D40">
      <w:pPr>
        <w:spacing w:line="276" w:lineRule="auto"/>
        <w:jc w:val="center"/>
        <w:rPr>
          <w:sz w:val="28"/>
          <w:szCs w:val="28"/>
          <w:lang w:val="en-US"/>
        </w:rPr>
      </w:pPr>
    </w:p>
    <w:p w14:paraId="502333BD" w14:textId="77777777" w:rsidR="001B1D2E" w:rsidRPr="008131DC" w:rsidRDefault="001B1D2E" w:rsidP="00802D40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tab/>
        <w:t xml:space="preserve">Число </w:t>
      </w:r>
      <w:proofErr w:type="spellStart"/>
      <w:r w:rsidRPr="006B2336">
        <w:rPr>
          <w:sz w:val="28"/>
          <w:szCs w:val="28"/>
        </w:rPr>
        <w:t>Рейнольдса</w:t>
      </w:r>
      <w:proofErr w:type="spellEnd"/>
      <w:r w:rsidRPr="006B2336">
        <w:rPr>
          <w:sz w:val="28"/>
          <w:szCs w:val="28"/>
        </w:rPr>
        <w:t xml:space="preserve"> для потока нагреваемой воды </w:t>
      </w:r>
    </w:p>
    <w:p w14:paraId="7184C57B" w14:textId="77777777" w:rsidR="001B1D2E" w:rsidRPr="00F01615" w:rsidRDefault="00CA29FA" w:rsidP="00F01615">
      <w:pPr>
        <w:spacing w:line="276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ж2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ж2</m:t>
                  </m:r>
                </m:sub>
              </m:sSub>
            </m:den>
          </m:f>
        </m:oMath>
      </m:oMathPara>
    </w:p>
    <w:p w14:paraId="0D98E823" w14:textId="77777777" w:rsidR="001B1D2E" w:rsidRPr="00214652" w:rsidRDefault="001B1D2E" w:rsidP="00802D40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t>где эквивалентный диаметр для кольцевого канала</w:t>
      </w:r>
    </w:p>
    <w:p w14:paraId="3E0E4249" w14:textId="77777777" w:rsidR="00214652" w:rsidRPr="00214652" w:rsidRDefault="00CA29FA" w:rsidP="00802D40">
      <w:pPr>
        <w:spacing w:line="276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=D-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4411AD81" w14:textId="77777777" w:rsidR="001B1D2E" w:rsidRPr="008131DC" w:rsidRDefault="001B1D2E" w:rsidP="00802D40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tab/>
        <w:t xml:space="preserve">Приняв в первом приближении </w:t>
      </w:r>
      <w:r w:rsidRPr="006B2336">
        <w:rPr>
          <w:i/>
          <w:iCs/>
          <w:sz w:val="28"/>
          <w:szCs w:val="28"/>
          <w:lang w:val="en-US"/>
        </w:rPr>
        <w:t>t</w:t>
      </w:r>
      <w:r w:rsidRPr="006B2336">
        <w:rPr>
          <w:sz w:val="28"/>
          <w:szCs w:val="28"/>
          <w:vertAlign w:val="subscript"/>
        </w:rPr>
        <w:t>с2</w:t>
      </w:r>
      <w:r w:rsidRPr="006B2336">
        <w:rPr>
          <w:sz w:val="28"/>
          <w:szCs w:val="28"/>
        </w:rPr>
        <w:t xml:space="preserve"> </w:t>
      </w:r>
      <w:r w:rsidRPr="006B2336">
        <w:rPr>
          <w:sz w:val="28"/>
          <w:szCs w:val="28"/>
        </w:rPr>
        <w:sym w:font="Symbol" w:char="F0BB"/>
      </w:r>
      <w:r w:rsidRPr="006B2336">
        <w:rPr>
          <w:sz w:val="28"/>
          <w:szCs w:val="28"/>
        </w:rPr>
        <w:t xml:space="preserve"> </w:t>
      </w:r>
      <w:r w:rsidRPr="006B2336">
        <w:rPr>
          <w:i/>
          <w:iCs/>
          <w:sz w:val="28"/>
          <w:szCs w:val="28"/>
          <w:lang w:val="en-US"/>
        </w:rPr>
        <w:t>t</w:t>
      </w:r>
      <w:r w:rsidRPr="006B2336">
        <w:rPr>
          <w:sz w:val="28"/>
          <w:szCs w:val="28"/>
          <w:vertAlign w:val="subscript"/>
        </w:rPr>
        <w:t>с1</w:t>
      </w:r>
      <w:r w:rsidRPr="006B2336">
        <w:rPr>
          <w:sz w:val="28"/>
          <w:szCs w:val="28"/>
        </w:rPr>
        <w:t xml:space="preserve"> и, следовательно, </w:t>
      </w:r>
      <w:proofErr w:type="spellStart"/>
      <w:r w:rsidRPr="006B2336">
        <w:rPr>
          <w:sz w:val="28"/>
          <w:szCs w:val="28"/>
          <w:lang w:val="en-US"/>
        </w:rPr>
        <w:t>Pr</w:t>
      </w:r>
      <w:r w:rsidRPr="006B2336">
        <w:rPr>
          <w:sz w:val="28"/>
          <w:szCs w:val="28"/>
          <w:vertAlign w:val="subscript"/>
          <w:lang w:val="en-US"/>
        </w:rPr>
        <w:t>c</w:t>
      </w:r>
      <w:proofErr w:type="spellEnd"/>
      <w:r w:rsidRPr="006B2336">
        <w:rPr>
          <w:sz w:val="28"/>
          <w:szCs w:val="28"/>
          <w:vertAlign w:val="subscript"/>
        </w:rPr>
        <w:t>2</w:t>
      </w:r>
      <w:r w:rsidRPr="006B2336">
        <w:rPr>
          <w:sz w:val="28"/>
          <w:szCs w:val="28"/>
        </w:rPr>
        <w:t xml:space="preserve"> </w:t>
      </w:r>
      <w:r w:rsidRPr="006B2336">
        <w:rPr>
          <w:sz w:val="28"/>
          <w:szCs w:val="28"/>
        </w:rPr>
        <w:sym w:font="Symbol" w:char="F0BB"/>
      </w:r>
      <w:r w:rsidRPr="006B2336">
        <w:rPr>
          <w:sz w:val="28"/>
          <w:szCs w:val="28"/>
        </w:rPr>
        <w:t xml:space="preserve"> </w:t>
      </w:r>
      <w:proofErr w:type="spellStart"/>
      <w:r w:rsidRPr="006B2336">
        <w:rPr>
          <w:sz w:val="28"/>
          <w:szCs w:val="28"/>
          <w:lang w:val="en-US"/>
        </w:rPr>
        <w:t>Pr</w:t>
      </w:r>
      <w:r w:rsidRPr="006B2336">
        <w:rPr>
          <w:sz w:val="28"/>
          <w:szCs w:val="28"/>
          <w:vertAlign w:val="subscript"/>
          <w:lang w:val="en-US"/>
        </w:rPr>
        <w:t>c</w:t>
      </w:r>
      <w:proofErr w:type="spellEnd"/>
      <w:r w:rsidRPr="006B2336">
        <w:rPr>
          <w:sz w:val="28"/>
          <w:szCs w:val="28"/>
          <w:vertAlign w:val="subscript"/>
        </w:rPr>
        <w:t>1</w:t>
      </w:r>
      <w:r w:rsidRPr="006B2336">
        <w:rPr>
          <w:sz w:val="28"/>
          <w:szCs w:val="28"/>
        </w:rPr>
        <w:t xml:space="preserve">,определяем теплоотдачу от нагреваемой воды по выражению </w:t>
      </w:r>
    </w:p>
    <w:p w14:paraId="753A1689" w14:textId="77777777" w:rsidR="001B1D2E" w:rsidRPr="008131DC" w:rsidRDefault="00CA29FA" w:rsidP="008131DC">
      <w:pPr>
        <w:spacing w:line="276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ж2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=0,021∙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ж2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0,8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ж2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0,43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ж2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с2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0,25</m:t>
              </m:r>
            </m:sup>
          </m:sSup>
        </m:oMath>
      </m:oMathPara>
    </w:p>
    <w:p w14:paraId="507F7C75" w14:textId="77777777" w:rsidR="001B1D2E" w:rsidRPr="008131DC" w:rsidRDefault="001B1D2E" w:rsidP="008131DC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tab/>
        <w:t xml:space="preserve">Коэффициент теплоотдачи от стенки трубы к нагреваемой воде </w:t>
      </w:r>
    </w:p>
    <w:p w14:paraId="45D6638E" w14:textId="77777777" w:rsidR="008131DC" w:rsidRPr="008131DC" w:rsidRDefault="00CA29FA" w:rsidP="00802D40">
      <w:pPr>
        <w:spacing w:line="276" w:lineRule="auto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ж2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4CB60A43" w14:textId="77777777" w:rsidR="001B1D2E" w:rsidRPr="008131DC" w:rsidRDefault="001B1D2E" w:rsidP="008131DC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tab/>
        <w:t>Коэффициент теплопередачи от греющей воды к нагреваемой воде</w:t>
      </w:r>
    </w:p>
    <w:p w14:paraId="7EB497B5" w14:textId="77777777" w:rsidR="008131DC" w:rsidRPr="008131DC" w:rsidRDefault="008131DC" w:rsidP="00802D40">
      <w:pPr>
        <w:spacing w:line="276" w:lineRule="auto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Вт/(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∙℃)</m:t>
          </m:r>
        </m:oMath>
      </m:oMathPara>
    </w:p>
    <w:p w14:paraId="712D061E" w14:textId="77777777" w:rsidR="001B1D2E" w:rsidRDefault="001B1D2E" w:rsidP="005722DA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t xml:space="preserve">где </w:t>
      </w:r>
      <w:r w:rsidRPr="006B2336">
        <w:rPr>
          <w:position w:val="-14"/>
          <w:sz w:val="28"/>
          <w:szCs w:val="28"/>
        </w:rPr>
        <w:object w:dxaOrig="1600" w:dyaOrig="400" w14:anchorId="235B9F3B">
          <v:shape id="_x0000_i1043" type="#_x0000_t75" style="width:92.9pt;height:22.15pt" o:ole="">
            <v:imagedata r:id="rId44" o:title=""/>
          </v:shape>
          <o:OLEObject Type="Embed" ProgID="Equation.DSMT4" ShapeID="_x0000_i1043" DrawAspect="Content" ObjectID="_1647851216" r:id="rId45"/>
        </w:object>
      </w:r>
      <w:r w:rsidRPr="006B2336">
        <w:rPr>
          <w:sz w:val="28"/>
          <w:szCs w:val="28"/>
        </w:rPr>
        <w:t xml:space="preserve"> – толщ</w:t>
      </w:r>
      <w:r w:rsidR="005722DA">
        <w:rPr>
          <w:sz w:val="28"/>
          <w:szCs w:val="28"/>
        </w:rPr>
        <w:t xml:space="preserve">ина стенки внутренней трубы, </w:t>
      </w:r>
      <w:proofErr w:type="gramStart"/>
      <w:r w:rsidR="005722DA">
        <w:rPr>
          <w:sz w:val="28"/>
          <w:szCs w:val="28"/>
        </w:rPr>
        <w:t>м</w:t>
      </w:r>
      <w:proofErr w:type="gramEnd"/>
      <w:r w:rsidR="005722DA">
        <w:rPr>
          <w:sz w:val="28"/>
          <w:szCs w:val="28"/>
        </w:rPr>
        <w:t>.</w:t>
      </w:r>
    </w:p>
    <w:p w14:paraId="6750A767" w14:textId="77777777" w:rsidR="001B1D2E" w:rsidRDefault="001B1D2E" w:rsidP="008131DC">
      <w:pPr>
        <w:spacing w:line="276" w:lineRule="auto"/>
        <w:ind w:firstLine="708"/>
        <w:jc w:val="both"/>
        <w:rPr>
          <w:sz w:val="28"/>
          <w:szCs w:val="28"/>
        </w:rPr>
      </w:pPr>
      <w:r w:rsidRPr="006B2336">
        <w:rPr>
          <w:sz w:val="28"/>
          <w:szCs w:val="28"/>
        </w:rPr>
        <w:t xml:space="preserve">Площадь поверхности нагрева  </w:t>
      </w:r>
    </w:p>
    <w:p w14:paraId="1C331A06" w14:textId="77777777" w:rsidR="008131DC" w:rsidRPr="008131DC" w:rsidRDefault="008131DC" w:rsidP="00802D40">
      <w:pPr>
        <w:spacing w:line="276" w:lineRule="auto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F=n∙π∙l∙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6F7A1877" w14:textId="77777777" w:rsidR="001B1D2E" w:rsidRDefault="001B1D2E" w:rsidP="008131DC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tab/>
        <w:t>Расходные теплоемкости (водяные эквиваленты) теплоносителей:</w:t>
      </w:r>
    </w:p>
    <w:p w14:paraId="3A098797" w14:textId="77777777" w:rsidR="008131DC" w:rsidRPr="008131DC" w:rsidRDefault="00CA29FA" w:rsidP="00802D40">
      <w:pPr>
        <w:spacing w:line="276" w:lineRule="auto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ж1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Вт/℃</m:t>
          </m:r>
        </m:oMath>
      </m:oMathPara>
    </w:p>
    <w:p w14:paraId="1AA37729" w14:textId="77777777" w:rsidR="001B1D2E" w:rsidRPr="008131DC" w:rsidRDefault="00CA29FA" w:rsidP="00802D40">
      <w:pPr>
        <w:spacing w:line="276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ж2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Вт/℃</m:t>
          </m:r>
        </m:oMath>
      </m:oMathPara>
    </w:p>
    <w:p w14:paraId="0C1F286E" w14:textId="77777777" w:rsidR="001B1D2E" w:rsidRPr="006B2336" w:rsidRDefault="001B1D2E" w:rsidP="00802D40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t xml:space="preserve">где </w:t>
      </w:r>
      <w:r w:rsidRPr="006B2336">
        <w:rPr>
          <w:i/>
          <w:iCs/>
          <w:sz w:val="28"/>
          <w:szCs w:val="28"/>
        </w:rPr>
        <w:t>с</w:t>
      </w:r>
      <w:r w:rsidRPr="006B2336">
        <w:rPr>
          <w:sz w:val="28"/>
          <w:szCs w:val="28"/>
          <w:vertAlign w:val="subscript"/>
        </w:rPr>
        <w:t>ж</w:t>
      </w:r>
      <w:proofErr w:type="gramStart"/>
      <w:r w:rsidRPr="006B2336">
        <w:rPr>
          <w:sz w:val="28"/>
          <w:szCs w:val="28"/>
          <w:vertAlign w:val="subscript"/>
        </w:rPr>
        <w:t>1</w:t>
      </w:r>
      <w:proofErr w:type="gramEnd"/>
      <w:r w:rsidRPr="006B2336">
        <w:rPr>
          <w:sz w:val="28"/>
          <w:szCs w:val="28"/>
        </w:rPr>
        <w:t xml:space="preserve"> и </w:t>
      </w:r>
      <w:r w:rsidRPr="006B2336">
        <w:rPr>
          <w:i/>
          <w:iCs/>
          <w:sz w:val="28"/>
          <w:szCs w:val="28"/>
        </w:rPr>
        <w:t>с</w:t>
      </w:r>
      <w:r w:rsidRPr="006B2336">
        <w:rPr>
          <w:sz w:val="28"/>
          <w:szCs w:val="28"/>
          <w:vertAlign w:val="subscript"/>
        </w:rPr>
        <w:t>ж2</w:t>
      </w:r>
      <w:r w:rsidRPr="006B2336">
        <w:rPr>
          <w:sz w:val="28"/>
          <w:szCs w:val="28"/>
        </w:rPr>
        <w:t xml:space="preserve"> – теплоемкости, Дж/(кг</w:t>
      </w:r>
      <w:r w:rsidRPr="006B2336">
        <w:rPr>
          <w:sz w:val="28"/>
          <w:szCs w:val="28"/>
        </w:rPr>
        <w:sym w:font="Symbol" w:char="F0D7"/>
      </w:r>
      <w:r w:rsidRPr="006B2336">
        <w:rPr>
          <w:sz w:val="28"/>
          <w:szCs w:val="28"/>
        </w:rPr>
        <w:t xml:space="preserve">ºС); </w:t>
      </w:r>
      <w:r w:rsidRPr="006B2336">
        <w:rPr>
          <w:i/>
          <w:iCs/>
          <w:sz w:val="28"/>
          <w:szCs w:val="28"/>
          <w:lang w:val="en-US"/>
        </w:rPr>
        <w:t>G</w:t>
      </w:r>
      <w:r w:rsidRPr="006B2336">
        <w:rPr>
          <w:sz w:val="28"/>
          <w:szCs w:val="28"/>
          <w:vertAlign w:val="subscript"/>
        </w:rPr>
        <w:t>1</w:t>
      </w:r>
      <w:r w:rsidRPr="006B2336">
        <w:rPr>
          <w:sz w:val="28"/>
          <w:szCs w:val="28"/>
        </w:rPr>
        <w:t xml:space="preserve"> и </w:t>
      </w:r>
      <w:r w:rsidRPr="006B2336">
        <w:rPr>
          <w:i/>
          <w:iCs/>
          <w:sz w:val="28"/>
          <w:szCs w:val="28"/>
          <w:lang w:val="en-US"/>
        </w:rPr>
        <w:t>G</w:t>
      </w:r>
      <w:r w:rsidRPr="006B2336">
        <w:rPr>
          <w:sz w:val="28"/>
          <w:szCs w:val="28"/>
          <w:vertAlign w:val="subscript"/>
        </w:rPr>
        <w:t xml:space="preserve">2 </w:t>
      </w:r>
      <w:r w:rsidRPr="006B2336">
        <w:rPr>
          <w:sz w:val="28"/>
          <w:szCs w:val="28"/>
        </w:rPr>
        <w:t xml:space="preserve"> – расходы, кг/с.</w:t>
      </w:r>
    </w:p>
    <w:p w14:paraId="225EB0D8" w14:textId="77777777" w:rsidR="001B1D2E" w:rsidRPr="008131DC" w:rsidRDefault="001B1D2E" w:rsidP="008131DC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lastRenderedPageBreak/>
        <w:tab/>
        <w:t>Изменение температур греющей и нагреваемой воды в теплообменнике можно рассчитать по выражениям:</w:t>
      </w:r>
    </w:p>
    <w:p w14:paraId="25B320BE" w14:textId="77777777" w:rsidR="008131DC" w:rsidRPr="008131DC" w:rsidRDefault="008131DC" w:rsidP="00802D40">
      <w:pPr>
        <w:spacing w:line="276" w:lineRule="auto"/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k∙F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3FBDD6E" w14:textId="77777777" w:rsidR="001B1D2E" w:rsidRPr="008131DC" w:rsidRDefault="008131DC" w:rsidP="00802D40">
      <w:pPr>
        <w:spacing w:line="276" w:lineRule="auto"/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506ABEF2" w14:textId="77777777" w:rsidR="001B1D2E" w:rsidRPr="006B2336" w:rsidRDefault="001B1D2E" w:rsidP="00802D40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t>где функция</w:t>
      </w:r>
      <w:r w:rsidRPr="006B2336">
        <w:rPr>
          <w:position w:val="-14"/>
          <w:sz w:val="28"/>
          <w:szCs w:val="28"/>
        </w:rPr>
        <w:object w:dxaOrig="1960" w:dyaOrig="400" w14:anchorId="0CF852B5">
          <v:shape id="_x0000_i1044" type="#_x0000_t75" style="width:111.4pt;height:22.15pt" o:ole="">
            <v:imagedata r:id="rId46" o:title=""/>
          </v:shape>
          <o:OLEObject Type="Embed" ProgID="Equation.DSMT4" ShapeID="_x0000_i1044" DrawAspect="Content" ObjectID="_1647851217" r:id="rId47"/>
        </w:object>
      </w:r>
      <w:r w:rsidRPr="006B2336">
        <w:rPr>
          <w:sz w:val="28"/>
          <w:szCs w:val="28"/>
        </w:rPr>
        <w:t xml:space="preserve"> определяется</w:t>
      </w:r>
    </w:p>
    <w:p w14:paraId="2A2C18AA" w14:textId="77777777" w:rsidR="001B1D2E" w:rsidRPr="003F1CB9" w:rsidRDefault="00866377" w:rsidP="0086637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для противотока:</w:t>
      </w:r>
    </w:p>
    <w:p w14:paraId="78BB07EC" w14:textId="77777777" w:rsidR="00866377" w:rsidRPr="00866377" w:rsidRDefault="00866377" w:rsidP="00802D40">
      <w:pPr>
        <w:spacing w:line="276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k∙F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k∙F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k∙F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den>
          </m:f>
        </m:oMath>
      </m:oMathPara>
    </w:p>
    <w:p w14:paraId="40ED586F" w14:textId="5A8C3D3B" w:rsidR="00866377" w:rsidRPr="00866377" w:rsidRDefault="001B1D2E" w:rsidP="00094626">
      <w:pPr>
        <w:spacing w:line="276" w:lineRule="auto"/>
        <w:jc w:val="both"/>
        <w:rPr>
          <w:sz w:val="28"/>
          <w:szCs w:val="28"/>
          <w:lang w:val="en-US"/>
        </w:rPr>
      </w:pPr>
      <w:r w:rsidRPr="006B2336">
        <w:rPr>
          <w:sz w:val="28"/>
          <w:szCs w:val="28"/>
        </w:rPr>
        <w:tab/>
      </w:r>
    </w:p>
    <w:p w14:paraId="6C668385" w14:textId="77777777" w:rsidR="001B1D2E" w:rsidRPr="0003496E" w:rsidRDefault="001B1D2E" w:rsidP="0003496E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tab/>
        <w:t>Температуры греющей и нагреваемой во</w:t>
      </w:r>
      <w:r w:rsidR="0003496E">
        <w:rPr>
          <w:sz w:val="28"/>
          <w:szCs w:val="28"/>
        </w:rPr>
        <w:t>ды на выходе из теплообменника:</w:t>
      </w:r>
    </w:p>
    <w:p w14:paraId="33D0866B" w14:textId="77777777" w:rsidR="00866377" w:rsidRPr="0003496E" w:rsidRDefault="00CA29FA" w:rsidP="00802D40">
      <w:pPr>
        <w:spacing w:line="276" w:lineRule="auto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t''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ж1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ж1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61C18F82" w14:textId="77777777" w:rsidR="001B1D2E" w:rsidRPr="0003496E" w:rsidRDefault="00CA29FA" w:rsidP="00802D40">
      <w:pPr>
        <w:spacing w:line="276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t''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ж2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ж2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59AB69DB" w14:textId="77777777" w:rsidR="001B1D2E" w:rsidRDefault="001B1D2E" w:rsidP="0003496E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tab/>
        <w:t xml:space="preserve">Тепловой поток, передаваемый от </w:t>
      </w:r>
      <w:r w:rsidR="0003496E">
        <w:rPr>
          <w:sz w:val="28"/>
          <w:szCs w:val="28"/>
        </w:rPr>
        <w:t>греющей воды к нагреваемой воде</w:t>
      </w:r>
    </w:p>
    <w:p w14:paraId="2008EB86" w14:textId="77777777" w:rsidR="0003496E" w:rsidRPr="0003496E" w:rsidRDefault="0003496E" w:rsidP="004155E5">
      <w:pPr>
        <w:spacing w:line="276" w:lineRule="auto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Вт</m:t>
          </m:r>
        </m:oMath>
      </m:oMathPara>
    </w:p>
    <w:p w14:paraId="11403BEA" w14:textId="77777777" w:rsidR="001B1D2E" w:rsidRPr="0003496E" w:rsidRDefault="001B1D2E" w:rsidP="0003496E">
      <w:pPr>
        <w:spacing w:line="276" w:lineRule="auto"/>
        <w:jc w:val="both"/>
        <w:rPr>
          <w:sz w:val="28"/>
          <w:szCs w:val="28"/>
          <w:lang w:val="en-US"/>
        </w:rPr>
      </w:pPr>
      <w:proofErr w:type="spellStart"/>
      <w:r w:rsidRPr="006B2336">
        <w:rPr>
          <w:sz w:val="28"/>
          <w:szCs w:val="28"/>
        </w:rPr>
        <w:t>Среднелога</w:t>
      </w:r>
      <w:r w:rsidR="0003496E">
        <w:rPr>
          <w:sz w:val="28"/>
          <w:szCs w:val="28"/>
        </w:rPr>
        <w:t>рифмический</w:t>
      </w:r>
      <w:proofErr w:type="spellEnd"/>
      <w:r w:rsidR="0003496E">
        <w:rPr>
          <w:sz w:val="28"/>
          <w:szCs w:val="28"/>
        </w:rPr>
        <w:t xml:space="preserve"> температурный напор</w:t>
      </w:r>
    </w:p>
    <w:p w14:paraId="68473761" w14:textId="77777777" w:rsidR="0003496E" w:rsidRPr="006B2336" w:rsidRDefault="0003496E" w:rsidP="00802D40">
      <w:pPr>
        <w:spacing w:line="276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б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0F2466FF" w14:textId="77777777" w:rsidR="001B1D2E" w:rsidRPr="006B2336" w:rsidRDefault="001B1D2E" w:rsidP="00802D40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t xml:space="preserve">где </w:t>
      </w:r>
      <w:r w:rsidRPr="006B2336">
        <w:rPr>
          <w:position w:val="-12"/>
          <w:sz w:val="28"/>
          <w:szCs w:val="28"/>
        </w:rPr>
        <w:object w:dxaOrig="360" w:dyaOrig="360" w14:anchorId="2D89AD0A">
          <v:shape id="_x0000_i1045" type="#_x0000_t75" style="width:18.45pt;height:18.45pt" o:ole="">
            <v:imagedata r:id="rId48" o:title=""/>
          </v:shape>
          <o:OLEObject Type="Embed" ProgID="Equation.DSMT4" ShapeID="_x0000_i1045" DrawAspect="Content" ObjectID="_1647851218" r:id="rId49"/>
        </w:object>
      </w:r>
      <w:r w:rsidRPr="006B2336">
        <w:rPr>
          <w:sz w:val="28"/>
          <w:szCs w:val="28"/>
        </w:rPr>
        <w:t xml:space="preserve">, </w:t>
      </w:r>
      <w:r w:rsidRPr="006B2336">
        <w:rPr>
          <w:position w:val="-12"/>
          <w:sz w:val="28"/>
          <w:szCs w:val="28"/>
        </w:rPr>
        <w:object w:dxaOrig="380" w:dyaOrig="360" w14:anchorId="15C036D2">
          <v:shape id="_x0000_i1046" type="#_x0000_t75" style="width:22.15pt;height:18.45pt" o:ole="">
            <v:imagedata r:id="rId50" o:title=""/>
          </v:shape>
          <o:OLEObject Type="Embed" ProgID="Equation.DSMT4" ShapeID="_x0000_i1046" DrawAspect="Content" ObjectID="_1647851219" r:id="rId51"/>
        </w:object>
      </w:r>
      <w:r w:rsidRPr="006B2336">
        <w:rPr>
          <w:sz w:val="28"/>
          <w:szCs w:val="28"/>
        </w:rPr>
        <w:t xml:space="preserve"> – температурные напоры на горячем и холодном концах теплообменника: </w:t>
      </w:r>
    </w:p>
    <w:p w14:paraId="0290078D" w14:textId="77777777" w:rsidR="001B1D2E" w:rsidRPr="0003496E" w:rsidRDefault="001B1D2E" w:rsidP="00802D40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tab/>
        <w:t xml:space="preserve">для противотока    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ж</m:t>
            </m:r>
            <w:proofErr w:type="gramStart"/>
            <m:r>
              <w:rPr>
                <w:rFonts w:ascii="Cambria Math" w:hAnsi="Cambria Math"/>
                <w:sz w:val="28"/>
                <w:szCs w:val="28"/>
              </w:rPr>
              <m:t>1</m:t>
            </m:r>
            <w:proofErr w:type="gramEnd"/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ж2</m:t>
            </m:r>
          </m:sub>
        </m:sSub>
        <m:r>
          <w:rPr>
            <w:rFonts w:ascii="Cambria Math" w:hAnsi="Cambria Math"/>
            <w:sz w:val="28"/>
            <w:szCs w:val="28"/>
          </w:rPr>
          <m:t>; 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t''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ж1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ж2</m:t>
            </m:r>
          </m:sub>
        </m:sSub>
      </m:oMath>
    </w:p>
    <w:p w14:paraId="2452637C" w14:textId="32615547" w:rsidR="00094626" w:rsidRDefault="001B1D2E" w:rsidP="00094626">
      <w:pPr>
        <w:spacing w:line="276" w:lineRule="auto"/>
        <w:jc w:val="both"/>
        <w:rPr>
          <w:sz w:val="28"/>
          <w:szCs w:val="28"/>
        </w:rPr>
      </w:pPr>
      <w:r w:rsidRPr="006B2336">
        <w:rPr>
          <w:sz w:val="28"/>
          <w:szCs w:val="28"/>
        </w:rPr>
        <w:tab/>
      </w:r>
    </w:p>
    <w:p w14:paraId="5B114754" w14:textId="31E5217E" w:rsidR="00094626" w:rsidRDefault="0009462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 w:rsidRPr="00094626">
        <w:rPr>
          <w:b/>
          <w:bCs/>
          <w:sz w:val="28"/>
          <w:szCs w:val="28"/>
        </w:rPr>
        <w:t>Результаты вычислений</w:t>
      </w:r>
    </w:p>
    <w:p w14:paraId="43E9B006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7712C179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2595435B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6A45D266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13A572D1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4D3274A5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23B1CB0A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76C70417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4BF4CECE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09AE96C5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09DAC68E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28FFF7E6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7ED602E0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733940C9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76775122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5A7077C4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27AF8221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1320035C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4E2D8BF4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445EFDEF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0B40A20E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49959999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0B326A5C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282714DA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7E57C955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08D3AF6E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3BFDB1A7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0E953155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0C923F4E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61935A5E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6CFEA97A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00B8ABA7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479DE2BC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0F102190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78E45964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6B46477D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0231717D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3DDB6B41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25AE61DA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2DECAC62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6B9DEA50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2433008A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53A8832D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02BD3569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2FB6AB60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0DD95E7E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670ABF5E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225C70D0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4F60921C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46D21F01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05FC333F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3746AF1C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2DB899FE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1DF8706E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5EFDE68E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4D82B113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29CFF76D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2A53DC0D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6E2DB530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6A8CE3CD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3A0C28EF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7F8B1D28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16EA7A8D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3C6C1FCE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1B0CFE9A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5C900879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1CA20272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0E4485E4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75D13153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755E3183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399E723D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0E916D8C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7C245019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1821D0C9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645372AE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706357DF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2E2EFDF9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5BD20BF4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242168F5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30C44643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74C84836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42873195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5786059B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4B91FB67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3A666E11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06995F3E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44E77190" w14:textId="77777777" w:rsid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7DFC894F" w14:textId="77777777" w:rsidR="00F83696" w:rsidRPr="00F83696" w:rsidRDefault="00F83696" w:rsidP="0009462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bookmarkStart w:id="1" w:name="_GoBack"/>
      <w:bookmarkEnd w:id="1"/>
    </w:p>
    <w:p w14:paraId="3E42BBD6" w14:textId="212CCB26" w:rsidR="00094626" w:rsidRDefault="00094626" w:rsidP="00094626">
      <w:pPr>
        <w:spacing w:line="276" w:lineRule="auto"/>
        <w:jc w:val="both"/>
        <w:rPr>
          <w:b/>
          <w:bCs/>
          <w:sz w:val="28"/>
          <w:szCs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91"/>
        <w:gridCol w:w="1393"/>
        <w:gridCol w:w="1393"/>
        <w:gridCol w:w="1394"/>
        <w:gridCol w:w="1394"/>
        <w:gridCol w:w="1394"/>
        <w:gridCol w:w="1394"/>
      </w:tblGrid>
      <w:tr w:rsidR="004E65EE" w14:paraId="6FCCC342" w14:textId="77777777" w:rsidTr="004E65EE">
        <w:tc>
          <w:tcPr>
            <w:tcW w:w="1407" w:type="dxa"/>
          </w:tcPr>
          <w:p w14:paraId="4F89DA16" w14:textId="79C92A55" w:rsidR="004E65EE" w:rsidRP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G1</w:t>
            </w:r>
          </w:p>
        </w:tc>
        <w:tc>
          <w:tcPr>
            <w:tcW w:w="1407" w:type="dxa"/>
          </w:tcPr>
          <w:p w14:paraId="76806757" w14:textId="1281E511" w:rsidR="004E65EE" w:rsidRP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407" w:type="dxa"/>
          </w:tcPr>
          <w:p w14:paraId="37095D48" w14:textId="1C3D797F" w:rsidR="004E65EE" w:rsidRP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408" w:type="dxa"/>
          </w:tcPr>
          <w:p w14:paraId="7D4C638D" w14:textId="7D6AB913" w:rsidR="004E65EE" w:rsidRP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  <w:tc>
          <w:tcPr>
            <w:tcW w:w="1408" w:type="dxa"/>
          </w:tcPr>
          <w:p w14:paraId="7694149A" w14:textId="024B1A19" w:rsidR="004E65EE" w:rsidRP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</w:t>
            </w:r>
          </w:p>
        </w:tc>
        <w:tc>
          <w:tcPr>
            <w:tcW w:w="1408" w:type="dxa"/>
          </w:tcPr>
          <w:p w14:paraId="29E745DE" w14:textId="1634DEDE" w:rsidR="004E65EE" w:rsidRP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1408" w:type="dxa"/>
          </w:tcPr>
          <w:p w14:paraId="28701B1C" w14:textId="05569D75" w:rsidR="004E65EE" w:rsidRP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50000</w:t>
            </w:r>
          </w:p>
        </w:tc>
      </w:tr>
      <w:tr w:rsidR="004E65EE" w14:paraId="67C23B8D" w14:textId="77777777" w:rsidTr="004E65EE">
        <w:tc>
          <w:tcPr>
            <w:tcW w:w="1407" w:type="dxa"/>
          </w:tcPr>
          <w:p w14:paraId="1D6B9CC3" w14:textId="3E222A7A" w:rsidR="004E65EE" w:rsidRPr="00CA29FA" w:rsidRDefault="004E65E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W1</w:t>
            </w:r>
            <w:r w:rsidR="0084623B">
              <w:rPr>
                <w:sz w:val="28"/>
                <w:szCs w:val="28"/>
                <w:lang w:val="en-US"/>
              </w:rPr>
              <w:t>*10^6</w:t>
            </w:r>
            <w:r w:rsidR="00CA29FA">
              <w:rPr>
                <w:sz w:val="28"/>
                <w:szCs w:val="28"/>
              </w:rPr>
              <w:t>, м/с</w:t>
            </w:r>
          </w:p>
        </w:tc>
        <w:tc>
          <w:tcPr>
            <w:tcW w:w="1407" w:type="dxa"/>
          </w:tcPr>
          <w:p w14:paraId="446999F7" w14:textId="745DC0DB" w:rsidR="004E65EE" w:rsidRPr="0075367A" w:rsidRDefault="0075367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{{w10}}</w:t>
            </w:r>
          </w:p>
        </w:tc>
        <w:tc>
          <w:tcPr>
            <w:tcW w:w="1407" w:type="dxa"/>
          </w:tcPr>
          <w:p w14:paraId="22446A41" w14:textId="1797681F" w:rsidR="004E65EE" w:rsidRDefault="0075367A" w:rsidP="0075367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{{w11}}</w:t>
            </w:r>
          </w:p>
        </w:tc>
        <w:tc>
          <w:tcPr>
            <w:tcW w:w="1408" w:type="dxa"/>
          </w:tcPr>
          <w:p w14:paraId="35AD0B11" w14:textId="6B176E58" w:rsidR="004E65EE" w:rsidRDefault="0075367A" w:rsidP="0075367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{{w12}}</w:t>
            </w:r>
          </w:p>
        </w:tc>
        <w:tc>
          <w:tcPr>
            <w:tcW w:w="1408" w:type="dxa"/>
          </w:tcPr>
          <w:p w14:paraId="4A8E61A5" w14:textId="48BFC9D6" w:rsidR="004E65EE" w:rsidRDefault="0075367A" w:rsidP="0075367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{{w13}}</w:t>
            </w:r>
          </w:p>
        </w:tc>
        <w:tc>
          <w:tcPr>
            <w:tcW w:w="1408" w:type="dxa"/>
          </w:tcPr>
          <w:p w14:paraId="5344C1F2" w14:textId="5386C7D5" w:rsidR="004E65EE" w:rsidRDefault="0075367A" w:rsidP="0075367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{{w14}}</w:t>
            </w:r>
          </w:p>
        </w:tc>
        <w:tc>
          <w:tcPr>
            <w:tcW w:w="1408" w:type="dxa"/>
          </w:tcPr>
          <w:p w14:paraId="0FD133F0" w14:textId="308D37E0" w:rsidR="004E65EE" w:rsidRDefault="0075367A" w:rsidP="0075367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{{w15}}</w:t>
            </w:r>
          </w:p>
        </w:tc>
      </w:tr>
      <w:tr w:rsidR="004E65EE" w14:paraId="2F29D66A" w14:textId="77777777" w:rsidTr="004E65EE">
        <w:tc>
          <w:tcPr>
            <w:tcW w:w="1407" w:type="dxa"/>
          </w:tcPr>
          <w:p w14:paraId="4090BCF3" w14:textId="1BCA51FE" w:rsid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W2</w:t>
            </w:r>
            <w:r w:rsidR="00FC3650">
              <w:rPr>
                <w:sz w:val="28"/>
                <w:szCs w:val="28"/>
                <w:lang w:val="en-US"/>
              </w:rPr>
              <w:t>*10^6</w:t>
            </w:r>
            <w:r w:rsidR="00CA29FA">
              <w:rPr>
                <w:sz w:val="28"/>
                <w:szCs w:val="28"/>
              </w:rPr>
              <w:t>, м/с</w:t>
            </w:r>
          </w:p>
        </w:tc>
        <w:tc>
          <w:tcPr>
            <w:tcW w:w="1407" w:type="dxa"/>
          </w:tcPr>
          <w:p w14:paraId="0BAD7E49" w14:textId="53D2E827" w:rsidR="004E65EE" w:rsidRP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{{w2}</w:t>
            </w:r>
            <w:r w:rsidR="007A2057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407" w:type="dxa"/>
          </w:tcPr>
          <w:p w14:paraId="19D27F5A" w14:textId="5D210877" w:rsid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{{w2}</w:t>
            </w:r>
            <w:r w:rsidR="007A2057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408" w:type="dxa"/>
          </w:tcPr>
          <w:p w14:paraId="3B6C6874" w14:textId="574EB770" w:rsid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{{w2}</w:t>
            </w:r>
            <w:r w:rsidR="007A2057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408" w:type="dxa"/>
          </w:tcPr>
          <w:p w14:paraId="48EFEBED" w14:textId="01E02759" w:rsid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{{w2}</w:t>
            </w:r>
            <w:r w:rsidR="007A2057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408" w:type="dxa"/>
          </w:tcPr>
          <w:p w14:paraId="373ACF5F" w14:textId="4FB0FC7B" w:rsid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{{w2}</w:t>
            </w:r>
            <w:r w:rsidR="007A2057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408" w:type="dxa"/>
          </w:tcPr>
          <w:p w14:paraId="6632350B" w14:textId="26E8E54A" w:rsid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{{w2}</w:t>
            </w:r>
            <w:r w:rsidR="007A2057">
              <w:rPr>
                <w:sz w:val="28"/>
                <w:szCs w:val="28"/>
                <w:lang w:val="en-US"/>
              </w:rPr>
              <w:t>}</w:t>
            </w:r>
          </w:p>
        </w:tc>
      </w:tr>
      <w:tr w:rsidR="004E65EE" w14:paraId="7313EDA6" w14:textId="77777777" w:rsidTr="004E65EE">
        <w:tc>
          <w:tcPr>
            <w:tcW w:w="1407" w:type="dxa"/>
          </w:tcPr>
          <w:p w14:paraId="2173875C" w14:textId="547CDD94" w:rsidR="004E65EE" w:rsidRP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Re1</w:t>
            </w:r>
            <w:r w:rsidR="0084623B">
              <w:rPr>
                <w:sz w:val="28"/>
                <w:szCs w:val="28"/>
                <w:lang w:val="en-US"/>
              </w:rPr>
              <w:t>*10^6</w:t>
            </w:r>
          </w:p>
        </w:tc>
        <w:tc>
          <w:tcPr>
            <w:tcW w:w="1407" w:type="dxa"/>
          </w:tcPr>
          <w:p w14:paraId="681CA6EA" w14:textId="4BE2E0C9" w:rsidR="004E65EE" w:rsidRPr="0075367A" w:rsidRDefault="0075367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{{Re10}}</w:t>
            </w:r>
          </w:p>
        </w:tc>
        <w:tc>
          <w:tcPr>
            <w:tcW w:w="1407" w:type="dxa"/>
          </w:tcPr>
          <w:p w14:paraId="2E3C5EB0" w14:textId="2A9FAAC5" w:rsidR="004E65EE" w:rsidRDefault="0075367A" w:rsidP="0075367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{{Re11}}</w:t>
            </w:r>
          </w:p>
        </w:tc>
        <w:tc>
          <w:tcPr>
            <w:tcW w:w="1408" w:type="dxa"/>
          </w:tcPr>
          <w:p w14:paraId="5D094D31" w14:textId="6E4BE90D" w:rsidR="004E65EE" w:rsidRDefault="0075367A" w:rsidP="0075367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{{Re12}}</w:t>
            </w:r>
          </w:p>
        </w:tc>
        <w:tc>
          <w:tcPr>
            <w:tcW w:w="1408" w:type="dxa"/>
          </w:tcPr>
          <w:p w14:paraId="48E3470A" w14:textId="1FA57967" w:rsidR="004E65EE" w:rsidRDefault="0075367A" w:rsidP="0075367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{{Re13}}</w:t>
            </w:r>
          </w:p>
        </w:tc>
        <w:tc>
          <w:tcPr>
            <w:tcW w:w="1408" w:type="dxa"/>
          </w:tcPr>
          <w:p w14:paraId="5229163C" w14:textId="6B91FF6A" w:rsidR="004E65EE" w:rsidRDefault="0075367A" w:rsidP="0075367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{{Re14}}</w:t>
            </w:r>
          </w:p>
        </w:tc>
        <w:tc>
          <w:tcPr>
            <w:tcW w:w="1408" w:type="dxa"/>
          </w:tcPr>
          <w:p w14:paraId="0D46E034" w14:textId="216D396E" w:rsidR="004E65EE" w:rsidRDefault="0084623B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{{Re15</w:t>
            </w:r>
            <w:r w:rsidR="0075367A">
              <w:rPr>
                <w:sz w:val="28"/>
                <w:szCs w:val="28"/>
                <w:lang w:val="en-US"/>
              </w:rPr>
              <w:t>}}</w:t>
            </w:r>
          </w:p>
        </w:tc>
      </w:tr>
      <w:tr w:rsidR="004E65EE" w14:paraId="6CBAFCC2" w14:textId="77777777" w:rsidTr="004E65EE">
        <w:tc>
          <w:tcPr>
            <w:tcW w:w="1407" w:type="dxa"/>
          </w:tcPr>
          <w:p w14:paraId="060BE110" w14:textId="7AF021E4" w:rsid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Re2</w:t>
            </w:r>
            <w:r w:rsidR="00FC3650">
              <w:rPr>
                <w:sz w:val="28"/>
                <w:szCs w:val="28"/>
                <w:lang w:val="en-US"/>
              </w:rPr>
              <w:t>*10^6</w:t>
            </w:r>
          </w:p>
        </w:tc>
        <w:tc>
          <w:tcPr>
            <w:tcW w:w="1407" w:type="dxa"/>
          </w:tcPr>
          <w:p w14:paraId="10C5CA4E" w14:textId="79113A27" w:rsidR="004E65EE" w:rsidRP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{{Re2}}</w:t>
            </w:r>
          </w:p>
        </w:tc>
        <w:tc>
          <w:tcPr>
            <w:tcW w:w="1407" w:type="dxa"/>
          </w:tcPr>
          <w:p w14:paraId="0EEEBB40" w14:textId="46AA2F4C" w:rsid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{{Re2}}</w:t>
            </w:r>
          </w:p>
        </w:tc>
        <w:tc>
          <w:tcPr>
            <w:tcW w:w="1408" w:type="dxa"/>
          </w:tcPr>
          <w:p w14:paraId="77924077" w14:textId="09E54E94" w:rsid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{{Re2}}</w:t>
            </w:r>
          </w:p>
        </w:tc>
        <w:tc>
          <w:tcPr>
            <w:tcW w:w="1408" w:type="dxa"/>
          </w:tcPr>
          <w:p w14:paraId="40C01A9A" w14:textId="3D0440AF" w:rsid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{{Re2}}</w:t>
            </w:r>
          </w:p>
        </w:tc>
        <w:tc>
          <w:tcPr>
            <w:tcW w:w="1408" w:type="dxa"/>
          </w:tcPr>
          <w:p w14:paraId="24C96C13" w14:textId="673246E6" w:rsid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{{Re2}}</w:t>
            </w:r>
          </w:p>
        </w:tc>
        <w:tc>
          <w:tcPr>
            <w:tcW w:w="1408" w:type="dxa"/>
          </w:tcPr>
          <w:p w14:paraId="5E43DE7B" w14:textId="0ED6D0C8" w:rsid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{{Re2}}</w:t>
            </w:r>
          </w:p>
        </w:tc>
      </w:tr>
      <w:tr w:rsidR="0084623B" w14:paraId="344D57EA" w14:textId="77777777" w:rsidTr="004E65EE">
        <w:tc>
          <w:tcPr>
            <w:tcW w:w="1407" w:type="dxa"/>
          </w:tcPr>
          <w:p w14:paraId="5E90F370" w14:textId="554D5480" w:rsidR="0084623B" w:rsidRPr="004E65EE" w:rsidRDefault="0084623B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Nu1*10^6</w:t>
            </w:r>
          </w:p>
        </w:tc>
        <w:tc>
          <w:tcPr>
            <w:tcW w:w="1407" w:type="dxa"/>
          </w:tcPr>
          <w:p w14:paraId="79D7EC85" w14:textId="16B8EDFB" w:rsidR="0084623B" w:rsidRPr="00133CE8" w:rsidRDefault="0084623B" w:rsidP="0084623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{{Nu10}}</w:t>
            </w:r>
          </w:p>
        </w:tc>
        <w:tc>
          <w:tcPr>
            <w:tcW w:w="1407" w:type="dxa"/>
          </w:tcPr>
          <w:p w14:paraId="6B99AC8A" w14:textId="37DED631" w:rsidR="0084623B" w:rsidRDefault="0084623B" w:rsidP="0084623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{{Nu11}}</w:t>
            </w:r>
          </w:p>
        </w:tc>
        <w:tc>
          <w:tcPr>
            <w:tcW w:w="1408" w:type="dxa"/>
          </w:tcPr>
          <w:p w14:paraId="017D1EA7" w14:textId="3008E423" w:rsidR="0084623B" w:rsidRDefault="0084623B" w:rsidP="0084623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{{Nu12}}</w:t>
            </w:r>
          </w:p>
        </w:tc>
        <w:tc>
          <w:tcPr>
            <w:tcW w:w="1408" w:type="dxa"/>
          </w:tcPr>
          <w:p w14:paraId="380D8B2A" w14:textId="7CC537B3" w:rsidR="0084623B" w:rsidRDefault="0084623B" w:rsidP="0084623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{{Nu13}}</w:t>
            </w:r>
          </w:p>
        </w:tc>
        <w:tc>
          <w:tcPr>
            <w:tcW w:w="1408" w:type="dxa"/>
          </w:tcPr>
          <w:p w14:paraId="7AA0A153" w14:textId="74E4316C" w:rsidR="0084623B" w:rsidRPr="00133CE8" w:rsidRDefault="0084623B" w:rsidP="0084623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{{Nu14}}</w:t>
            </w:r>
          </w:p>
        </w:tc>
        <w:tc>
          <w:tcPr>
            <w:tcW w:w="1408" w:type="dxa"/>
          </w:tcPr>
          <w:p w14:paraId="7F59D500" w14:textId="1719606A" w:rsidR="0084623B" w:rsidRDefault="0084623B" w:rsidP="0084623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{{Nu15}}</w:t>
            </w:r>
          </w:p>
        </w:tc>
      </w:tr>
      <w:tr w:rsidR="0084623B" w14:paraId="3E9D42F2" w14:textId="77777777" w:rsidTr="004E65EE">
        <w:tc>
          <w:tcPr>
            <w:tcW w:w="1407" w:type="dxa"/>
          </w:tcPr>
          <w:p w14:paraId="4B0E0399" w14:textId="695124BB" w:rsidR="0084623B" w:rsidRDefault="0084623B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Nu2*10^6</w:t>
            </w:r>
          </w:p>
        </w:tc>
        <w:tc>
          <w:tcPr>
            <w:tcW w:w="1407" w:type="dxa"/>
          </w:tcPr>
          <w:p w14:paraId="73ACF32C" w14:textId="34B6B2B9" w:rsidR="0084623B" w:rsidRDefault="0084623B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{{Nu2}}</w:t>
            </w:r>
          </w:p>
        </w:tc>
        <w:tc>
          <w:tcPr>
            <w:tcW w:w="1407" w:type="dxa"/>
          </w:tcPr>
          <w:p w14:paraId="4CF9E315" w14:textId="5FF33301" w:rsidR="0084623B" w:rsidRDefault="0084623B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{{Nu2}}</w:t>
            </w:r>
          </w:p>
        </w:tc>
        <w:tc>
          <w:tcPr>
            <w:tcW w:w="1408" w:type="dxa"/>
          </w:tcPr>
          <w:p w14:paraId="29897F76" w14:textId="0FF8985D" w:rsidR="0084623B" w:rsidRDefault="0084623B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{{Nu2}}</w:t>
            </w:r>
          </w:p>
        </w:tc>
        <w:tc>
          <w:tcPr>
            <w:tcW w:w="1408" w:type="dxa"/>
          </w:tcPr>
          <w:p w14:paraId="1AEB9BC0" w14:textId="4EF9E9F2" w:rsidR="0084623B" w:rsidRDefault="0084623B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{{Nu2}}</w:t>
            </w:r>
          </w:p>
        </w:tc>
        <w:tc>
          <w:tcPr>
            <w:tcW w:w="1408" w:type="dxa"/>
          </w:tcPr>
          <w:p w14:paraId="5BC2CBF9" w14:textId="6490D1A9" w:rsidR="0084623B" w:rsidRDefault="0084623B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{{Nu2}}</w:t>
            </w:r>
          </w:p>
        </w:tc>
        <w:tc>
          <w:tcPr>
            <w:tcW w:w="1408" w:type="dxa"/>
          </w:tcPr>
          <w:p w14:paraId="5B17E446" w14:textId="22C83E0D" w:rsidR="0084623B" w:rsidRDefault="0084623B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{{Nu2}}</w:t>
            </w:r>
          </w:p>
        </w:tc>
      </w:tr>
      <w:tr w:rsidR="0084623B" w14:paraId="31DD241F" w14:textId="77777777" w:rsidTr="004E65EE">
        <w:tc>
          <w:tcPr>
            <w:tcW w:w="1407" w:type="dxa"/>
          </w:tcPr>
          <w:p w14:paraId="163269AD" w14:textId="34BC35E7" w:rsidR="0084623B" w:rsidRPr="002E4F38" w:rsidRDefault="0084623B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A1*10^6</w:t>
            </w:r>
            <w:r w:rsidR="002E4F38">
              <w:rPr>
                <w:sz w:val="28"/>
                <w:szCs w:val="28"/>
              </w:rPr>
              <w:t>, Вт/м</w:t>
            </w:r>
            <w:r w:rsidR="002E4F38">
              <w:rPr>
                <w:sz w:val="28"/>
                <w:szCs w:val="28"/>
                <w:lang w:val="en-US"/>
              </w:rPr>
              <w:t>^2*k</w:t>
            </w:r>
          </w:p>
        </w:tc>
        <w:tc>
          <w:tcPr>
            <w:tcW w:w="1407" w:type="dxa"/>
          </w:tcPr>
          <w:p w14:paraId="270CD822" w14:textId="00A788A4" w:rsidR="0084623B" w:rsidRDefault="0084623B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{{a10}}</w:t>
            </w:r>
          </w:p>
        </w:tc>
        <w:tc>
          <w:tcPr>
            <w:tcW w:w="1407" w:type="dxa"/>
          </w:tcPr>
          <w:p w14:paraId="32CC525D" w14:textId="2CEFC86C" w:rsidR="0084623B" w:rsidRDefault="0084623B" w:rsidP="0084623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{{a11}}</w:t>
            </w:r>
          </w:p>
        </w:tc>
        <w:tc>
          <w:tcPr>
            <w:tcW w:w="1408" w:type="dxa"/>
          </w:tcPr>
          <w:p w14:paraId="63809499" w14:textId="485A148B" w:rsidR="0084623B" w:rsidRDefault="0084623B" w:rsidP="0084623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{{a12}}</w:t>
            </w:r>
          </w:p>
        </w:tc>
        <w:tc>
          <w:tcPr>
            <w:tcW w:w="1408" w:type="dxa"/>
          </w:tcPr>
          <w:p w14:paraId="56D1911D" w14:textId="31F25B8E" w:rsidR="0084623B" w:rsidRDefault="0084623B" w:rsidP="0084623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{{a13}}</w:t>
            </w:r>
          </w:p>
        </w:tc>
        <w:tc>
          <w:tcPr>
            <w:tcW w:w="1408" w:type="dxa"/>
          </w:tcPr>
          <w:p w14:paraId="40B8F614" w14:textId="0C414C8E" w:rsidR="0084623B" w:rsidRDefault="0084623B" w:rsidP="0084623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{{a14}}</w:t>
            </w:r>
          </w:p>
        </w:tc>
        <w:tc>
          <w:tcPr>
            <w:tcW w:w="1408" w:type="dxa"/>
          </w:tcPr>
          <w:p w14:paraId="12C5305D" w14:textId="0B744231" w:rsidR="0084623B" w:rsidRDefault="0084623B" w:rsidP="0084623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{{a15}}</w:t>
            </w:r>
          </w:p>
        </w:tc>
      </w:tr>
      <w:tr w:rsidR="0084623B" w14:paraId="5640A518" w14:textId="77777777" w:rsidTr="004E65EE">
        <w:tc>
          <w:tcPr>
            <w:tcW w:w="1407" w:type="dxa"/>
          </w:tcPr>
          <w:p w14:paraId="192D4396" w14:textId="46FB2408" w:rsidR="0084623B" w:rsidRDefault="0084623B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A2*10^6</w:t>
            </w:r>
            <w:r w:rsidR="002E4F38">
              <w:rPr>
                <w:sz w:val="28"/>
                <w:szCs w:val="28"/>
              </w:rPr>
              <w:t>, Вт/м</w:t>
            </w:r>
            <w:r w:rsidR="002E4F38">
              <w:rPr>
                <w:sz w:val="28"/>
                <w:szCs w:val="28"/>
                <w:lang w:val="en-US"/>
              </w:rPr>
              <w:t>^2*k</w:t>
            </w:r>
          </w:p>
        </w:tc>
        <w:tc>
          <w:tcPr>
            <w:tcW w:w="1407" w:type="dxa"/>
          </w:tcPr>
          <w:p w14:paraId="78868963" w14:textId="6BEB31F4" w:rsidR="0084623B" w:rsidRPr="00133CE8" w:rsidRDefault="0084623B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{{a2}}</w:t>
            </w:r>
          </w:p>
        </w:tc>
        <w:tc>
          <w:tcPr>
            <w:tcW w:w="1407" w:type="dxa"/>
          </w:tcPr>
          <w:p w14:paraId="5C518822" w14:textId="647C6559" w:rsidR="0084623B" w:rsidRDefault="0084623B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{{a2}}</w:t>
            </w:r>
          </w:p>
        </w:tc>
        <w:tc>
          <w:tcPr>
            <w:tcW w:w="1408" w:type="dxa"/>
          </w:tcPr>
          <w:p w14:paraId="3EE07338" w14:textId="1348E153" w:rsidR="0084623B" w:rsidRDefault="0084623B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{{a2}}</w:t>
            </w:r>
          </w:p>
        </w:tc>
        <w:tc>
          <w:tcPr>
            <w:tcW w:w="1408" w:type="dxa"/>
          </w:tcPr>
          <w:p w14:paraId="43B0F047" w14:textId="6DF8E665" w:rsidR="0084623B" w:rsidRDefault="0084623B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{{a2}}</w:t>
            </w:r>
          </w:p>
        </w:tc>
        <w:tc>
          <w:tcPr>
            <w:tcW w:w="1408" w:type="dxa"/>
          </w:tcPr>
          <w:p w14:paraId="75FEB1D3" w14:textId="00ABA835" w:rsidR="0084623B" w:rsidRDefault="0084623B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{{a2}}</w:t>
            </w:r>
          </w:p>
        </w:tc>
        <w:tc>
          <w:tcPr>
            <w:tcW w:w="1408" w:type="dxa"/>
          </w:tcPr>
          <w:p w14:paraId="46F8EA48" w14:textId="5460A1F0" w:rsidR="0084623B" w:rsidRDefault="0084623B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{{a2}}</w:t>
            </w:r>
          </w:p>
        </w:tc>
      </w:tr>
      <w:tr w:rsidR="006114EB" w14:paraId="798BCBF6" w14:textId="77777777" w:rsidTr="004E65EE">
        <w:tc>
          <w:tcPr>
            <w:tcW w:w="1407" w:type="dxa"/>
          </w:tcPr>
          <w:p w14:paraId="0BBF85EB" w14:textId="1A5CBE45" w:rsidR="006114EB" w:rsidRPr="00CA29FA" w:rsidRDefault="006114EB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  <w:r w:rsidR="00CA29FA">
              <w:rPr>
                <w:sz w:val="28"/>
                <w:szCs w:val="28"/>
              </w:rPr>
              <w:t>, Вт/м</w:t>
            </w:r>
            <w:r w:rsidR="00CA29FA">
              <w:rPr>
                <w:sz w:val="28"/>
                <w:szCs w:val="28"/>
                <w:lang w:val="en-US"/>
              </w:rPr>
              <w:t>^2*°</w:t>
            </w:r>
            <w:r w:rsidR="00CA29FA">
              <w:rPr>
                <w:sz w:val="28"/>
                <w:szCs w:val="28"/>
              </w:rPr>
              <w:t>С</w:t>
            </w:r>
          </w:p>
        </w:tc>
        <w:tc>
          <w:tcPr>
            <w:tcW w:w="1407" w:type="dxa"/>
          </w:tcPr>
          <w:p w14:paraId="4D8134E1" w14:textId="5512E596" w:rsidR="006114EB" w:rsidRDefault="006114EB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{{k10}}</w:t>
            </w:r>
          </w:p>
        </w:tc>
        <w:tc>
          <w:tcPr>
            <w:tcW w:w="1407" w:type="dxa"/>
          </w:tcPr>
          <w:p w14:paraId="70D67187" w14:textId="4FACC6BF" w:rsidR="006114EB" w:rsidRDefault="006114EB" w:rsidP="006114E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{{k11}}</w:t>
            </w:r>
          </w:p>
        </w:tc>
        <w:tc>
          <w:tcPr>
            <w:tcW w:w="1408" w:type="dxa"/>
          </w:tcPr>
          <w:p w14:paraId="6DCE476B" w14:textId="794ADE38" w:rsidR="006114EB" w:rsidRDefault="006114EB" w:rsidP="006114E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{{k12}}</w:t>
            </w:r>
          </w:p>
        </w:tc>
        <w:tc>
          <w:tcPr>
            <w:tcW w:w="1408" w:type="dxa"/>
          </w:tcPr>
          <w:p w14:paraId="1D96CBFC" w14:textId="42FD2824" w:rsidR="006114EB" w:rsidRDefault="006114EB" w:rsidP="006114E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{{k13}}</w:t>
            </w:r>
          </w:p>
        </w:tc>
        <w:tc>
          <w:tcPr>
            <w:tcW w:w="1408" w:type="dxa"/>
          </w:tcPr>
          <w:p w14:paraId="3D1C3C9E" w14:textId="7C28E45C" w:rsidR="006114EB" w:rsidRDefault="006114EB" w:rsidP="006114E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{{k14}}</w:t>
            </w:r>
          </w:p>
        </w:tc>
        <w:tc>
          <w:tcPr>
            <w:tcW w:w="1408" w:type="dxa"/>
          </w:tcPr>
          <w:p w14:paraId="7F4E4A78" w14:textId="36727175" w:rsidR="006114EB" w:rsidRDefault="006114EB" w:rsidP="006114E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{{k15}}</w:t>
            </w:r>
          </w:p>
        </w:tc>
      </w:tr>
      <w:tr w:rsidR="00E0706E" w14:paraId="4B5B4891" w14:textId="77777777" w:rsidTr="004E65EE">
        <w:tc>
          <w:tcPr>
            <w:tcW w:w="1407" w:type="dxa"/>
          </w:tcPr>
          <w:p w14:paraId="031C8BA4" w14:textId="0244A1F0" w:rsidR="00E0706E" w:rsidRPr="00CA29FA" w:rsidRDefault="00E0706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C1</w:t>
            </w:r>
            <w:r w:rsidR="00CA29FA">
              <w:rPr>
                <w:sz w:val="28"/>
                <w:szCs w:val="28"/>
              </w:rPr>
              <w:t>, Вт/</w:t>
            </w:r>
            <w:r w:rsidR="00CA29FA">
              <w:rPr>
                <w:sz w:val="28"/>
                <w:szCs w:val="28"/>
                <w:lang w:val="en-US"/>
              </w:rPr>
              <w:t>°</w:t>
            </w:r>
            <w:r w:rsidR="00CA29FA">
              <w:rPr>
                <w:sz w:val="28"/>
                <w:szCs w:val="28"/>
              </w:rPr>
              <w:t>С</w:t>
            </w:r>
          </w:p>
        </w:tc>
        <w:tc>
          <w:tcPr>
            <w:tcW w:w="1407" w:type="dxa"/>
          </w:tcPr>
          <w:p w14:paraId="7925BC03" w14:textId="2FF11D5E" w:rsidR="00E0706E" w:rsidRDefault="00E0706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{{C10}}</w:t>
            </w:r>
          </w:p>
        </w:tc>
        <w:tc>
          <w:tcPr>
            <w:tcW w:w="1407" w:type="dxa"/>
          </w:tcPr>
          <w:p w14:paraId="37AAAA17" w14:textId="399F1C94" w:rsidR="00E0706E" w:rsidRDefault="00E0706E" w:rsidP="00E0706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{{C11}}</w:t>
            </w:r>
          </w:p>
        </w:tc>
        <w:tc>
          <w:tcPr>
            <w:tcW w:w="1408" w:type="dxa"/>
          </w:tcPr>
          <w:p w14:paraId="294C0D99" w14:textId="43BCF044" w:rsidR="00E0706E" w:rsidRDefault="00E0706E" w:rsidP="00E0706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{{C12}}</w:t>
            </w:r>
          </w:p>
        </w:tc>
        <w:tc>
          <w:tcPr>
            <w:tcW w:w="1408" w:type="dxa"/>
          </w:tcPr>
          <w:p w14:paraId="65B266DE" w14:textId="18FAE9E3" w:rsidR="00E0706E" w:rsidRDefault="00E0706E" w:rsidP="00E0706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{{C13}}</w:t>
            </w:r>
          </w:p>
        </w:tc>
        <w:tc>
          <w:tcPr>
            <w:tcW w:w="1408" w:type="dxa"/>
          </w:tcPr>
          <w:p w14:paraId="08214D03" w14:textId="20670C8A" w:rsidR="00E0706E" w:rsidRDefault="00E0706E" w:rsidP="00E0706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{{C14}}</w:t>
            </w:r>
          </w:p>
        </w:tc>
        <w:tc>
          <w:tcPr>
            <w:tcW w:w="1408" w:type="dxa"/>
          </w:tcPr>
          <w:p w14:paraId="009410F5" w14:textId="64A54D60" w:rsidR="00E0706E" w:rsidRDefault="00E0706E" w:rsidP="00E0706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{{C15}}</w:t>
            </w:r>
          </w:p>
        </w:tc>
      </w:tr>
      <w:tr w:rsidR="00E0706E" w14:paraId="17B0E70C" w14:textId="77777777" w:rsidTr="004E65EE">
        <w:tc>
          <w:tcPr>
            <w:tcW w:w="1407" w:type="dxa"/>
          </w:tcPr>
          <w:p w14:paraId="76028ABE" w14:textId="1600619C" w:rsidR="00E0706E" w:rsidRDefault="00E0706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</w:t>
            </w:r>
            <w:r w:rsidR="00CA29FA">
              <w:rPr>
                <w:sz w:val="28"/>
                <w:szCs w:val="28"/>
              </w:rPr>
              <w:t>, Вт/</w:t>
            </w:r>
            <w:r w:rsidR="00CA29FA">
              <w:rPr>
                <w:sz w:val="28"/>
                <w:szCs w:val="28"/>
                <w:lang w:val="en-US"/>
              </w:rPr>
              <w:t>°</w:t>
            </w:r>
            <w:r w:rsidR="00CA29FA">
              <w:rPr>
                <w:sz w:val="28"/>
                <w:szCs w:val="28"/>
              </w:rPr>
              <w:t>С</w:t>
            </w:r>
          </w:p>
        </w:tc>
        <w:tc>
          <w:tcPr>
            <w:tcW w:w="1407" w:type="dxa"/>
          </w:tcPr>
          <w:p w14:paraId="5A91893E" w14:textId="49431F58" w:rsidR="00E0706E" w:rsidRPr="006114EB" w:rsidRDefault="00E0706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{{C2}}</w:t>
            </w:r>
          </w:p>
        </w:tc>
        <w:tc>
          <w:tcPr>
            <w:tcW w:w="1407" w:type="dxa"/>
          </w:tcPr>
          <w:p w14:paraId="1C4AF0DC" w14:textId="1A65CA28" w:rsidR="00E0706E" w:rsidRDefault="00E0706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{{C2}}</w:t>
            </w:r>
          </w:p>
        </w:tc>
        <w:tc>
          <w:tcPr>
            <w:tcW w:w="1408" w:type="dxa"/>
          </w:tcPr>
          <w:p w14:paraId="0206D987" w14:textId="6812CC10" w:rsidR="00E0706E" w:rsidRDefault="00E0706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{{C2}}</w:t>
            </w:r>
          </w:p>
        </w:tc>
        <w:tc>
          <w:tcPr>
            <w:tcW w:w="1408" w:type="dxa"/>
          </w:tcPr>
          <w:p w14:paraId="5BD3CCF5" w14:textId="07DB060B" w:rsidR="00E0706E" w:rsidRDefault="00E0706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{{C2}}</w:t>
            </w:r>
          </w:p>
        </w:tc>
        <w:tc>
          <w:tcPr>
            <w:tcW w:w="1408" w:type="dxa"/>
          </w:tcPr>
          <w:p w14:paraId="676AC6B2" w14:textId="7634792B" w:rsidR="00E0706E" w:rsidRDefault="00E0706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{{C2}}</w:t>
            </w:r>
          </w:p>
        </w:tc>
        <w:tc>
          <w:tcPr>
            <w:tcW w:w="1408" w:type="dxa"/>
          </w:tcPr>
          <w:p w14:paraId="06557688" w14:textId="453A7918" w:rsidR="00E0706E" w:rsidRDefault="00E0706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{{C2}}</w:t>
            </w:r>
          </w:p>
        </w:tc>
      </w:tr>
      <w:tr w:rsidR="00E0706E" w14:paraId="2DBC3A11" w14:textId="77777777" w:rsidTr="004E65EE">
        <w:tc>
          <w:tcPr>
            <w:tcW w:w="1407" w:type="dxa"/>
          </w:tcPr>
          <w:p w14:paraId="559A8858" w14:textId="11A7235E" w:rsidR="00E0706E" w:rsidRPr="00CA29FA" w:rsidRDefault="00E0706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CA29FA">
              <w:rPr>
                <w:sz w:val="28"/>
                <w:szCs w:val="28"/>
                <w:lang w:val="en-US"/>
              </w:rPr>
              <w:t xml:space="preserve">, </w:t>
            </w:r>
            <w:r w:rsidR="00CA29FA">
              <w:rPr>
                <w:sz w:val="28"/>
                <w:szCs w:val="28"/>
              </w:rPr>
              <w:t>м</w:t>
            </w:r>
            <w:r w:rsidR="00CA29FA">
              <w:rPr>
                <w:sz w:val="28"/>
                <w:szCs w:val="28"/>
                <w:lang w:val="en-US"/>
              </w:rPr>
              <w:t>^</w:t>
            </w:r>
            <w:r w:rsidR="00CA29FA">
              <w:rPr>
                <w:sz w:val="28"/>
                <w:szCs w:val="28"/>
              </w:rPr>
              <w:t>2</w:t>
            </w:r>
          </w:p>
        </w:tc>
        <w:tc>
          <w:tcPr>
            <w:tcW w:w="1407" w:type="dxa"/>
          </w:tcPr>
          <w:p w14:paraId="246D8391" w14:textId="190C9EB6" w:rsidR="00E0706E" w:rsidRPr="00133CE8" w:rsidRDefault="00E0706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{{F}}</w:t>
            </w:r>
          </w:p>
        </w:tc>
        <w:tc>
          <w:tcPr>
            <w:tcW w:w="1407" w:type="dxa"/>
          </w:tcPr>
          <w:p w14:paraId="185D2539" w14:textId="44FC3E17" w:rsidR="00E0706E" w:rsidRDefault="00E0706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{{F}}</w:t>
            </w:r>
          </w:p>
        </w:tc>
        <w:tc>
          <w:tcPr>
            <w:tcW w:w="1408" w:type="dxa"/>
          </w:tcPr>
          <w:p w14:paraId="4869C37D" w14:textId="1BE6CB14" w:rsidR="00E0706E" w:rsidRDefault="00E0706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{{F}}</w:t>
            </w:r>
          </w:p>
        </w:tc>
        <w:tc>
          <w:tcPr>
            <w:tcW w:w="1408" w:type="dxa"/>
          </w:tcPr>
          <w:p w14:paraId="1C7D6CB4" w14:textId="00098620" w:rsidR="00E0706E" w:rsidRDefault="00E0706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{{F}}</w:t>
            </w:r>
          </w:p>
        </w:tc>
        <w:tc>
          <w:tcPr>
            <w:tcW w:w="1408" w:type="dxa"/>
          </w:tcPr>
          <w:p w14:paraId="12BFE426" w14:textId="086B3486" w:rsidR="00E0706E" w:rsidRDefault="00E0706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{{F}}</w:t>
            </w:r>
          </w:p>
        </w:tc>
        <w:tc>
          <w:tcPr>
            <w:tcW w:w="1408" w:type="dxa"/>
          </w:tcPr>
          <w:p w14:paraId="66A04677" w14:textId="13CAA351" w:rsidR="00E0706E" w:rsidRDefault="00E0706E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{{F}}</w:t>
            </w:r>
          </w:p>
        </w:tc>
      </w:tr>
      <w:tr w:rsidR="00E0706E" w14:paraId="1A290F3C" w14:textId="77777777" w:rsidTr="004E65EE">
        <w:tc>
          <w:tcPr>
            <w:tcW w:w="1407" w:type="dxa"/>
          </w:tcPr>
          <w:p w14:paraId="63AFFE66" w14:textId="485A327A" w:rsidR="00E0706E" w:rsidRDefault="00E0706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Dt1</w:t>
            </w:r>
            <w:r w:rsidR="00D84042">
              <w:rPr>
                <w:sz w:val="28"/>
                <w:szCs w:val="28"/>
                <w:lang w:val="en-US"/>
              </w:rPr>
              <w:t>*10^4</w:t>
            </w:r>
          </w:p>
        </w:tc>
        <w:tc>
          <w:tcPr>
            <w:tcW w:w="1407" w:type="dxa"/>
          </w:tcPr>
          <w:p w14:paraId="71BF6DB0" w14:textId="1DEE4853" w:rsidR="00E0706E" w:rsidRPr="00E0706E" w:rsidRDefault="00E0706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{{dt10}}</w:t>
            </w:r>
          </w:p>
        </w:tc>
        <w:tc>
          <w:tcPr>
            <w:tcW w:w="1407" w:type="dxa"/>
          </w:tcPr>
          <w:p w14:paraId="57DFE296" w14:textId="08933A36" w:rsidR="00E0706E" w:rsidRDefault="00E0706E" w:rsidP="00E0706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{{dt11}}</w:t>
            </w:r>
          </w:p>
        </w:tc>
        <w:tc>
          <w:tcPr>
            <w:tcW w:w="1408" w:type="dxa"/>
          </w:tcPr>
          <w:p w14:paraId="430472D4" w14:textId="3A840665" w:rsidR="00E0706E" w:rsidRDefault="00E0706E" w:rsidP="00E0706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{{dt12}}</w:t>
            </w:r>
          </w:p>
        </w:tc>
        <w:tc>
          <w:tcPr>
            <w:tcW w:w="1408" w:type="dxa"/>
          </w:tcPr>
          <w:p w14:paraId="1CB5FCCB" w14:textId="7D7E9F8F" w:rsidR="00E0706E" w:rsidRDefault="00E0706E" w:rsidP="00E0706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{{dt13}}</w:t>
            </w:r>
          </w:p>
        </w:tc>
        <w:tc>
          <w:tcPr>
            <w:tcW w:w="1408" w:type="dxa"/>
          </w:tcPr>
          <w:p w14:paraId="0CAFC00E" w14:textId="37FB73D0" w:rsidR="00E0706E" w:rsidRDefault="00E0706E" w:rsidP="00E0706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{{dt14}}</w:t>
            </w:r>
          </w:p>
        </w:tc>
        <w:tc>
          <w:tcPr>
            <w:tcW w:w="1408" w:type="dxa"/>
          </w:tcPr>
          <w:p w14:paraId="4D67976D" w14:textId="65D677FD" w:rsidR="00E0706E" w:rsidRDefault="00E0706E" w:rsidP="00E0706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{{dt15}}</w:t>
            </w:r>
          </w:p>
        </w:tc>
      </w:tr>
      <w:tr w:rsidR="00E0706E" w14:paraId="276C3288" w14:textId="77777777" w:rsidTr="004E65EE">
        <w:tc>
          <w:tcPr>
            <w:tcW w:w="1407" w:type="dxa"/>
          </w:tcPr>
          <w:p w14:paraId="4AD247EC" w14:textId="4A293B8C" w:rsidR="00E0706E" w:rsidRDefault="00E0706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Dt2</w:t>
            </w:r>
            <w:r w:rsidR="00D84042">
              <w:rPr>
                <w:sz w:val="28"/>
                <w:szCs w:val="28"/>
                <w:lang w:val="en-US"/>
              </w:rPr>
              <w:t>*10^4</w:t>
            </w:r>
          </w:p>
        </w:tc>
        <w:tc>
          <w:tcPr>
            <w:tcW w:w="1407" w:type="dxa"/>
          </w:tcPr>
          <w:p w14:paraId="001E0BCB" w14:textId="4A246F8A" w:rsidR="00E0706E" w:rsidRDefault="00E0706E" w:rsidP="00E0706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{{dt20}}</w:t>
            </w:r>
          </w:p>
        </w:tc>
        <w:tc>
          <w:tcPr>
            <w:tcW w:w="1407" w:type="dxa"/>
          </w:tcPr>
          <w:p w14:paraId="1BB7232B" w14:textId="5F45C520" w:rsidR="00E0706E" w:rsidRDefault="00E0706E" w:rsidP="00E0706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{{dt21}}</w:t>
            </w:r>
          </w:p>
        </w:tc>
        <w:tc>
          <w:tcPr>
            <w:tcW w:w="1408" w:type="dxa"/>
          </w:tcPr>
          <w:p w14:paraId="5BCCF9D8" w14:textId="5D4C21B9" w:rsidR="00E0706E" w:rsidRDefault="00E0706E" w:rsidP="00E0706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{{dt22}}</w:t>
            </w:r>
          </w:p>
        </w:tc>
        <w:tc>
          <w:tcPr>
            <w:tcW w:w="1408" w:type="dxa"/>
          </w:tcPr>
          <w:p w14:paraId="6199B7CC" w14:textId="172D7B14" w:rsidR="00E0706E" w:rsidRDefault="00E0706E" w:rsidP="00E0706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{{dt23}}</w:t>
            </w:r>
          </w:p>
        </w:tc>
        <w:tc>
          <w:tcPr>
            <w:tcW w:w="1408" w:type="dxa"/>
          </w:tcPr>
          <w:p w14:paraId="612CEF44" w14:textId="539EDBB9" w:rsidR="00E0706E" w:rsidRDefault="00E0706E" w:rsidP="00E0706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{{dt24}}</w:t>
            </w:r>
          </w:p>
        </w:tc>
        <w:tc>
          <w:tcPr>
            <w:tcW w:w="1408" w:type="dxa"/>
          </w:tcPr>
          <w:p w14:paraId="13E3DB99" w14:textId="55B31940" w:rsidR="00E0706E" w:rsidRDefault="00E0706E" w:rsidP="00E0706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{{dt25}}</w:t>
            </w:r>
          </w:p>
        </w:tc>
      </w:tr>
      <w:tr w:rsidR="0002165C" w14:paraId="3604DAC4" w14:textId="77777777" w:rsidTr="004E65EE">
        <w:tc>
          <w:tcPr>
            <w:tcW w:w="1407" w:type="dxa"/>
          </w:tcPr>
          <w:p w14:paraId="17385F12" w14:textId="2607B7CC" w:rsidR="0002165C" w:rsidRDefault="0002165C" w:rsidP="003C5BF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Tg1</w:t>
            </w:r>
            <w:r w:rsidR="00CA29FA">
              <w:rPr>
                <w:sz w:val="28"/>
                <w:szCs w:val="28"/>
              </w:rPr>
              <w:t xml:space="preserve">, </w:t>
            </w:r>
            <w:r w:rsidR="00CA29FA">
              <w:rPr>
                <w:sz w:val="28"/>
                <w:szCs w:val="28"/>
                <w:lang w:val="en-US"/>
              </w:rPr>
              <w:t>°</w:t>
            </w:r>
            <w:r w:rsidR="00CA29FA">
              <w:rPr>
                <w:sz w:val="28"/>
                <w:szCs w:val="28"/>
              </w:rPr>
              <w:t>С</w:t>
            </w:r>
          </w:p>
        </w:tc>
        <w:tc>
          <w:tcPr>
            <w:tcW w:w="1407" w:type="dxa"/>
          </w:tcPr>
          <w:p w14:paraId="68A3E976" w14:textId="496202D5" w:rsidR="0002165C" w:rsidRDefault="0002165C" w:rsidP="0002165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{{tg10}}</w:t>
            </w:r>
          </w:p>
        </w:tc>
        <w:tc>
          <w:tcPr>
            <w:tcW w:w="1407" w:type="dxa"/>
          </w:tcPr>
          <w:p w14:paraId="73404F59" w14:textId="14B9F367" w:rsidR="0002165C" w:rsidRDefault="0002165C" w:rsidP="0002165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{{tg11}}</w:t>
            </w:r>
          </w:p>
        </w:tc>
        <w:tc>
          <w:tcPr>
            <w:tcW w:w="1408" w:type="dxa"/>
          </w:tcPr>
          <w:p w14:paraId="0530F05D" w14:textId="7C4A8E54" w:rsidR="0002165C" w:rsidRDefault="0002165C" w:rsidP="0002165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{{tg12}}</w:t>
            </w:r>
          </w:p>
        </w:tc>
        <w:tc>
          <w:tcPr>
            <w:tcW w:w="1408" w:type="dxa"/>
          </w:tcPr>
          <w:p w14:paraId="4181C9F8" w14:textId="4F688B02" w:rsidR="0002165C" w:rsidRDefault="0002165C" w:rsidP="0002165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{{tg13}}</w:t>
            </w:r>
          </w:p>
        </w:tc>
        <w:tc>
          <w:tcPr>
            <w:tcW w:w="1408" w:type="dxa"/>
          </w:tcPr>
          <w:p w14:paraId="2B2E130D" w14:textId="21948294" w:rsidR="0002165C" w:rsidRDefault="0002165C" w:rsidP="0002165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{{tg14}}</w:t>
            </w:r>
          </w:p>
        </w:tc>
        <w:tc>
          <w:tcPr>
            <w:tcW w:w="1408" w:type="dxa"/>
          </w:tcPr>
          <w:p w14:paraId="219D990A" w14:textId="28117947" w:rsidR="0002165C" w:rsidRDefault="0002165C" w:rsidP="0002165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{{tg15}}</w:t>
            </w:r>
          </w:p>
        </w:tc>
      </w:tr>
      <w:tr w:rsidR="0002165C" w14:paraId="5CAE52AC" w14:textId="77777777" w:rsidTr="004E65EE">
        <w:tc>
          <w:tcPr>
            <w:tcW w:w="1407" w:type="dxa"/>
          </w:tcPr>
          <w:p w14:paraId="28C84782" w14:textId="1122D0D9" w:rsidR="0002165C" w:rsidRDefault="0002165C" w:rsidP="003C5BF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Tg2</w:t>
            </w:r>
            <w:r w:rsidR="00CA29FA">
              <w:rPr>
                <w:sz w:val="28"/>
                <w:szCs w:val="28"/>
              </w:rPr>
              <w:t xml:space="preserve">, </w:t>
            </w:r>
            <w:r w:rsidR="00CA29FA">
              <w:rPr>
                <w:sz w:val="28"/>
                <w:szCs w:val="28"/>
                <w:lang w:val="en-US"/>
              </w:rPr>
              <w:t>°</w:t>
            </w:r>
            <w:r w:rsidR="00CA29FA">
              <w:rPr>
                <w:sz w:val="28"/>
                <w:szCs w:val="28"/>
              </w:rPr>
              <w:t>С</w:t>
            </w:r>
          </w:p>
        </w:tc>
        <w:tc>
          <w:tcPr>
            <w:tcW w:w="1407" w:type="dxa"/>
          </w:tcPr>
          <w:p w14:paraId="266C0D09" w14:textId="7F424E4A" w:rsidR="0002165C" w:rsidRDefault="0002165C" w:rsidP="00E0706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{{tg20}}</w:t>
            </w:r>
          </w:p>
        </w:tc>
        <w:tc>
          <w:tcPr>
            <w:tcW w:w="1407" w:type="dxa"/>
          </w:tcPr>
          <w:p w14:paraId="1A3CDEB3" w14:textId="16447DBA" w:rsidR="0002165C" w:rsidRDefault="0002165C" w:rsidP="0002165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{{tg21}}</w:t>
            </w:r>
          </w:p>
        </w:tc>
        <w:tc>
          <w:tcPr>
            <w:tcW w:w="1408" w:type="dxa"/>
          </w:tcPr>
          <w:p w14:paraId="2C3836FF" w14:textId="4D820BF8" w:rsidR="0002165C" w:rsidRDefault="0002165C" w:rsidP="0002165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{{tg22}}</w:t>
            </w:r>
          </w:p>
        </w:tc>
        <w:tc>
          <w:tcPr>
            <w:tcW w:w="1408" w:type="dxa"/>
          </w:tcPr>
          <w:p w14:paraId="03A2906F" w14:textId="7E79D4CA" w:rsidR="0002165C" w:rsidRDefault="0002165C" w:rsidP="0002165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{{tg23}}</w:t>
            </w:r>
          </w:p>
        </w:tc>
        <w:tc>
          <w:tcPr>
            <w:tcW w:w="1408" w:type="dxa"/>
          </w:tcPr>
          <w:p w14:paraId="0E8BA3DB" w14:textId="51533084" w:rsidR="0002165C" w:rsidRDefault="0002165C" w:rsidP="0002165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{{tg24}}</w:t>
            </w:r>
          </w:p>
        </w:tc>
        <w:tc>
          <w:tcPr>
            <w:tcW w:w="1408" w:type="dxa"/>
          </w:tcPr>
          <w:p w14:paraId="1E19BE82" w14:textId="0D04F115" w:rsidR="0002165C" w:rsidRDefault="0002165C" w:rsidP="0002165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{{tg25}}</w:t>
            </w:r>
          </w:p>
        </w:tc>
      </w:tr>
      <w:tr w:rsidR="00BE5BAB" w14:paraId="6FBBF99F" w14:textId="77777777" w:rsidTr="004E65EE">
        <w:tc>
          <w:tcPr>
            <w:tcW w:w="1407" w:type="dxa"/>
          </w:tcPr>
          <w:p w14:paraId="63CCD8C2" w14:textId="602F1950" w:rsidR="00BE5BAB" w:rsidRDefault="00BE5BAB" w:rsidP="003C5BF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  <w:r w:rsidR="00CA29FA">
              <w:rPr>
                <w:sz w:val="28"/>
                <w:szCs w:val="28"/>
              </w:rPr>
              <w:t>, Вт</w:t>
            </w:r>
          </w:p>
        </w:tc>
        <w:tc>
          <w:tcPr>
            <w:tcW w:w="1407" w:type="dxa"/>
          </w:tcPr>
          <w:p w14:paraId="44A46EBB" w14:textId="7ADC33DB" w:rsidR="00BE5BAB" w:rsidRDefault="00BE5BAB" w:rsidP="00E0706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{{Q10}}</w:t>
            </w:r>
          </w:p>
        </w:tc>
        <w:tc>
          <w:tcPr>
            <w:tcW w:w="1407" w:type="dxa"/>
          </w:tcPr>
          <w:p w14:paraId="7338D71E" w14:textId="5C9C8B61" w:rsidR="00BE5BAB" w:rsidRDefault="00BE5BAB" w:rsidP="00BE5BA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{{Q11}}</w:t>
            </w:r>
          </w:p>
        </w:tc>
        <w:tc>
          <w:tcPr>
            <w:tcW w:w="1408" w:type="dxa"/>
          </w:tcPr>
          <w:p w14:paraId="66A19C46" w14:textId="79167734" w:rsidR="00BE5BAB" w:rsidRDefault="00BE5BAB" w:rsidP="00BE5BA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{{Q12}}</w:t>
            </w:r>
          </w:p>
        </w:tc>
        <w:tc>
          <w:tcPr>
            <w:tcW w:w="1408" w:type="dxa"/>
          </w:tcPr>
          <w:p w14:paraId="60F5055D" w14:textId="05FA4B63" w:rsidR="00BE5BAB" w:rsidRDefault="00BE5BAB" w:rsidP="00BE5BA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{{Q13}}</w:t>
            </w:r>
          </w:p>
        </w:tc>
        <w:tc>
          <w:tcPr>
            <w:tcW w:w="1408" w:type="dxa"/>
          </w:tcPr>
          <w:p w14:paraId="32DBBC1E" w14:textId="796116E9" w:rsidR="00BE5BAB" w:rsidRDefault="00BE5BAB" w:rsidP="00BE5BA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{{Q14}}</w:t>
            </w:r>
          </w:p>
        </w:tc>
        <w:tc>
          <w:tcPr>
            <w:tcW w:w="1408" w:type="dxa"/>
          </w:tcPr>
          <w:p w14:paraId="32CCA3FD" w14:textId="7C1D2656" w:rsidR="00BE5BAB" w:rsidRDefault="00BE5BAB" w:rsidP="00BE5BA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{{Q15}}</w:t>
            </w:r>
          </w:p>
        </w:tc>
      </w:tr>
    </w:tbl>
    <w:p w14:paraId="3AC7559A" w14:textId="0C2BD65B" w:rsidR="00094626" w:rsidRDefault="00094626" w:rsidP="00094626">
      <w:pPr>
        <w:spacing w:line="276" w:lineRule="auto"/>
        <w:jc w:val="both"/>
        <w:rPr>
          <w:sz w:val="28"/>
          <w:szCs w:val="28"/>
          <w:lang w:val="en-US"/>
        </w:rPr>
      </w:pPr>
    </w:p>
    <w:p w14:paraId="4244C9C6" w14:textId="77777777" w:rsidR="004E65EE" w:rsidRDefault="004E65EE" w:rsidP="00094626">
      <w:pPr>
        <w:spacing w:line="276" w:lineRule="auto"/>
        <w:jc w:val="both"/>
        <w:rPr>
          <w:sz w:val="28"/>
          <w:szCs w:val="28"/>
          <w:lang w:val="en-US"/>
        </w:rPr>
      </w:pPr>
    </w:p>
    <w:p w14:paraId="63FD9675" w14:textId="77777777" w:rsidR="004E65EE" w:rsidRDefault="004E65EE" w:rsidP="00094626">
      <w:pPr>
        <w:spacing w:line="276" w:lineRule="auto"/>
        <w:jc w:val="both"/>
        <w:rPr>
          <w:sz w:val="28"/>
          <w:szCs w:val="28"/>
          <w:lang w:val="en-US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87"/>
        <w:gridCol w:w="1411"/>
        <w:gridCol w:w="1411"/>
        <w:gridCol w:w="1411"/>
        <w:gridCol w:w="1411"/>
        <w:gridCol w:w="1411"/>
        <w:gridCol w:w="1411"/>
      </w:tblGrid>
      <w:tr w:rsidR="004E65EE" w14:paraId="1B831039" w14:textId="77777777" w:rsidTr="00461363">
        <w:tc>
          <w:tcPr>
            <w:tcW w:w="1308" w:type="dxa"/>
          </w:tcPr>
          <w:p w14:paraId="13B5D048" w14:textId="17235A1D" w:rsid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G2</w:t>
            </w:r>
          </w:p>
        </w:tc>
        <w:tc>
          <w:tcPr>
            <w:tcW w:w="1425" w:type="dxa"/>
          </w:tcPr>
          <w:p w14:paraId="410416EC" w14:textId="66E33B76" w:rsid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  <w:tc>
          <w:tcPr>
            <w:tcW w:w="1424" w:type="dxa"/>
          </w:tcPr>
          <w:p w14:paraId="54F0417C" w14:textId="366D1348" w:rsid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</w:t>
            </w:r>
          </w:p>
        </w:tc>
        <w:tc>
          <w:tcPr>
            <w:tcW w:w="1424" w:type="dxa"/>
          </w:tcPr>
          <w:p w14:paraId="200D2583" w14:textId="11897CD6" w:rsid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</w:t>
            </w:r>
          </w:p>
        </w:tc>
        <w:tc>
          <w:tcPr>
            <w:tcW w:w="1424" w:type="dxa"/>
          </w:tcPr>
          <w:p w14:paraId="3364E8E9" w14:textId="6286E2C0" w:rsid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1424" w:type="dxa"/>
          </w:tcPr>
          <w:p w14:paraId="4147EFB6" w14:textId="6BB5C4C0" w:rsid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</w:t>
            </w:r>
          </w:p>
        </w:tc>
        <w:tc>
          <w:tcPr>
            <w:tcW w:w="1424" w:type="dxa"/>
          </w:tcPr>
          <w:p w14:paraId="7FC3F460" w14:textId="3749F442" w:rsidR="004E65EE" w:rsidRDefault="004E65E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50000</w:t>
            </w:r>
          </w:p>
        </w:tc>
      </w:tr>
      <w:tr w:rsidR="005A5B25" w14:paraId="12B44844" w14:textId="77777777" w:rsidTr="00461363">
        <w:tc>
          <w:tcPr>
            <w:tcW w:w="1308" w:type="dxa"/>
          </w:tcPr>
          <w:p w14:paraId="0E120C3D" w14:textId="3BB82C41" w:rsidR="005A5B25" w:rsidRDefault="005A5B25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W1*10^6</w:t>
            </w:r>
            <w:r w:rsidR="00CA29FA">
              <w:rPr>
                <w:sz w:val="28"/>
                <w:szCs w:val="28"/>
              </w:rPr>
              <w:t>, м/с</w:t>
            </w:r>
          </w:p>
        </w:tc>
        <w:tc>
          <w:tcPr>
            <w:tcW w:w="1425" w:type="dxa"/>
          </w:tcPr>
          <w:p w14:paraId="656C361B" w14:textId="540061AD" w:rsidR="005A5B25" w:rsidRPr="0051039C" w:rsidRDefault="0051039C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{{w</w:t>
            </w:r>
            <w:r w:rsidR="005E0559"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lang w:val="en-US"/>
              </w:rPr>
              <w:t>1}}</w:t>
            </w:r>
          </w:p>
        </w:tc>
        <w:tc>
          <w:tcPr>
            <w:tcW w:w="1424" w:type="dxa"/>
          </w:tcPr>
          <w:p w14:paraId="0364A19F" w14:textId="6FA79A1E" w:rsidR="005A5B25" w:rsidRDefault="0051039C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{{w</w:t>
            </w:r>
            <w:r w:rsidR="005E0559"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lang w:val="en-US"/>
              </w:rPr>
              <w:t>1}}</w:t>
            </w:r>
          </w:p>
        </w:tc>
        <w:tc>
          <w:tcPr>
            <w:tcW w:w="1424" w:type="dxa"/>
          </w:tcPr>
          <w:p w14:paraId="4699153F" w14:textId="2DB01D17" w:rsidR="005A5B25" w:rsidRDefault="0051039C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{{w</w:t>
            </w:r>
            <w:r w:rsidR="005E0559"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lang w:val="en-US"/>
              </w:rPr>
              <w:t>1}}</w:t>
            </w:r>
          </w:p>
        </w:tc>
        <w:tc>
          <w:tcPr>
            <w:tcW w:w="1424" w:type="dxa"/>
          </w:tcPr>
          <w:p w14:paraId="79D0EC79" w14:textId="5858BCC4" w:rsidR="005A5B25" w:rsidRDefault="0051039C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{{w</w:t>
            </w:r>
            <w:r w:rsidR="005E0559"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lang w:val="en-US"/>
              </w:rPr>
              <w:t>1}}</w:t>
            </w:r>
          </w:p>
        </w:tc>
        <w:tc>
          <w:tcPr>
            <w:tcW w:w="1424" w:type="dxa"/>
          </w:tcPr>
          <w:p w14:paraId="5F0CCEF3" w14:textId="5F4E9AFF" w:rsidR="005A5B25" w:rsidRDefault="0051039C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{{w</w:t>
            </w:r>
            <w:r w:rsidR="005E0559"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lang w:val="en-US"/>
              </w:rPr>
              <w:t>1}}</w:t>
            </w:r>
          </w:p>
        </w:tc>
        <w:tc>
          <w:tcPr>
            <w:tcW w:w="1424" w:type="dxa"/>
          </w:tcPr>
          <w:p w14:paraId="096C16D3" w14:textId="659D02C6" w:rsidR="005A5B25" w:rsidRDefault="0051039C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{{w</w:t>
            </w:r>
            <w:r w:rsidR="005E0559"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lang w:val="en-US"/>
              </w:rPr>
              <w:t>1}}</w:t>
            </w:r>
          </w:p>
        </w:tc>
      </w:tr>
      <w:tr w:rsidR="00CD761E" w14:paraId="316BC07B" w14:textId="77777777" w:rsidTr="00461363">
        <w:tc>
          <w:tcPr>
            <w:tcW w:w="1308" w:type="dxa"/>
          </w:tcPr>
          <w:p w14:paraId="2945013E" w14:textId="23868F2F" w:rsidR="00CD761E" w:rsidRDefault="00CD761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W2*10^6</w:t>
            </w:r>
            <w:r w:rsidR="00CA29FA">
              <w:rPr>
                <w:sz w:val="28"/>
                <w:szCs w:val="28"/>
              </w:rPr>
              <w:t>, м/с</w:t>
            </w:r>
          </w:p>
        </w:tc>
        <w:tc>
          <w:tcPr>
            <w:tcW w:w="1425" w:type="dxa"/>
          </w:tcPr>
          <w:p w14:paraId="574D6543" w14:textId="57169726" w:rsidR="00CD761E" w:rsidRDefault="00CD761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{{ww10}}</w:t>
            </w:r>
          </w:p>
        </w:tc>
        <w:tc>
          <w:tcPr>
            <w:tcW w:w="1424" w:type="dxa"/>
          </w:tcPr>
          <w:p w14:paraId="4F32AEF4" w14:textId="18B17C4D" w:rsidR="00CD761E" w:rsidRDefault="00CD761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{{ww11}}</w:t>
            </w:r>
          </w:p>
        </w:tc>
        <w:tc>
          <w:tcPr>
            <w:tcW w:w="1424" w:type="dxa"/>
          </w:tcPr>
          <w:p w14:paraId="666EAAE5" w14:textId="78FAAF92" w:rsidR="00CD761E" w:rsidRDefault="00CD761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{{ww12}}</w:t>
            </w:r>
          </w:p>
        </w:tc>
        <w:tc>
          <w:tcPr>
            <w:tcW w:w="1424" w:type="dxa"/>
          </w:tcPr>
          <w:p w14:paraId="3E9EEE61" w14:textId="7D7E7FD3" w:rsidR="00CD761E" w:rsidRDefault="00CD761E" w:rsidP="00CD761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{{ww13}}</w:t>
            </w:r>
          </w:p>
        </w:tc>
        <w:tc>
          <w:tcPr>
            <w:tcW w:w="1424" w:type="dxa"/>
          </w:tcPr>
          <w:p w14:paraId="722BDB3F" w14:textId="442E5FDC" w:rsidR="00CD761E" w:rsidRDefault="00CD761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{{ww14}}</w:t>
            </w:r>
          </w:p>
        </w:tc>
        <w:tc>
          <w:tcPr>
            <w:tcW w:w="1424" w:type="dxa"/>
          </w:tcPr>
          <w:p w14:paraId="17870231" w14:textId="42206372" w:rsidR="00CD761E" w:rsidRDefault="00CD761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{{ww15}}</w:t>
            </w:r>
          </w:p>
        </w:tc>
      </w:tr>
      <w:tr w:rsidR="00CD761E" w14:paraId="08BB4B05" w14:textId="77777777" w:rsidTr="00461363">
        <w:tc>
          <w:tcPr>
            <w:tcW w:w="1308" w:type="dxa"/>
          </w:tcPr>
          <w:p w14:paraId="0DC40EBF" w14:textId="25713B97" w:rsidR="00CD761E" w:rsidRDefault="00CD761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Re1*10^6</w:t>
            </w:r>
          </w:p>
        </w:tc>
        <w:tc>
          <w:tcPr>
            <w:tcW w:w="1425" w:type="dxa"/>
          </w:tcPr>
          <w:p w14:paraId="3576639E" w14:textId="16F1AE21" w:rsidR="00CD761E" w:rsidRDefault="00CD761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{{Re1</w:t>
            </w:r>
            <w:r w:rsidR="00773CE7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19D88103" w14:textId="3D337D65" w:rsidR="00CD761E" w:rsidRDefault="00CD761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773CE7">
              <w:rPr>
                <w:sz w:val="28"/>
                <w:szCs w:val="28"/>
                <w:lang w:val="en-US"/>
              </w:rPr>
              <w:t>Re12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21DA170D" w14:textId="6D339D8E" w:rsidR="00CD761E" w:rsidRDefault="00CD761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{{Re1</w:t>
            </w:r>
            <w:r w:rsidR="00773CE7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46B301B9" w14:textId="03B89F43" w:rsidR="00CD761E" w:rsidRDefault="00CD761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{{Re1</w:t>
            </w:r>
            <w:r w:rsidR="00773CE7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5C55F24B" w14:textId="2BA3F14F" w:rsidR="00CD761E" w:rsidRDefault="00CD761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{{Re1</w:t>
            </w:r>
            <w:r w:rsidR="00773CE7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683D0A26" w14:textId="38BCFE69" w:rsidR="00CD761E" w:rsidRDefault="00CD761E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{{Re1</w:t>
            </w:r>
            <w:r w:rsidR="00773CE7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461363" w14:paraId="01E291F2" w14:textId="77777777" w:rsidTr="00461363">
        <w:tc>
          <w:tcPr>
            <w:tcW w:w="1308" w:type="dxa"/>
          </w:tcPr>
          <w:p w14:paraId="1439B1EC" w14:textId="3E4CA6F5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Re2*10^6</w:t>
            </w:r>
          </w:p>
        </w:tc>
        <w:tc>
          <w:tcPr>
            <w:tcW w:w="1425" w:type="dxa"/>
          </w:tcPr>
          <w:p w14:paraId="046B5992" w14:textId="5D8C1E94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{{rRe10}}</w:t>
            </w:r>
          </w:p>
        </w:tc>
        <w:tc>
          <w:tcPr>
            <w:tcW w:w="1424" w:type="dxa"/>
          </w:tcPr>
          <w:p w14:paraId="2557D74F" w14:textId="637DF548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{{rRe11}}</w:t>
            </w:r>
          </w:p>
        </w:tc>
        <w:tc>
          <w:tcPr>
            <w:tcW w:w="1424" w:type="dxa"/>
          </w:tcPr>
          <w:p w14:paraId="35EBBE0D" w14:textId="7237C7AF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{{rRe12}}</w:t>
            </w:r>
          </w:p>
        </w:tc>
        <w:tc>
          <w:tcPr>
            <w:tcW w:w="1424" w:type="dxa"/>
          </w:tcPr>
          <w:p w14:paraId="2FE6D616" w14:textId="60F4806E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{{rRe13}}</w:t>
            </w:r>
          </w:p>
        </w:tc>
        <w:tc>
          <w:tcPr>
            <w:tcW w:w="1424" w:type="dxa"/>
          </w:tcPr>
          <w:p w14:paraId="45AFC9E8" w14:textId="1EEFDF8B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{{rRe14}}</w:t>
            </w:r>
          </w:p>
        </w:tc>
        <w:tc>
          <w:tcPr>
            <w:tcW w:w="1424" w:type="dxa"/>
          </w:tcPr>
          <w:p w14:paraId="03E1A0CD" w14:textId="735F9A54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{{rRe15}}</w:t>
            </w:r>
          </w:p>
        </w:tc>
      </w:tr>
      <w:tr w:rsidR="00461363" w14:paraId="47BEDC5A" w14:textId="77777777" w:rsidTr="00461363">
        <w:tc>
          <w:tcPr>
            <w:tcW w:w="1308" w:type="dxa"/>
          </w:tcPr>
          <w:p w14:paraId="6C05B09A" w14:textId="32451667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Nu1*10^6</w:t>
            </w:r>
          </w:p>
        </w:tc>
        <w:tc>
          <w:tcPr>
            <w:tcW w:w="1425" w:type="dxa"/>
          </w:tcPr>
          <w:p w14:paraId="3154ECEC" w14:textId="460F1BD5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{{Nu1</w:t>
            </w:r>
            <w:r w:rsidR="00283075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2211F693" w14:textId="6C22E85E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{{Nu1</w:t>
            </w:r>
            <w:r w:rsidR="00283075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262D1AE7" w14:textId="3D641A56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{{Nu1</w:t>
            </w:r>
            <w:r w:rsidR="00283075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2B6DDDEB" w14:textId="47531E04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{{Nu1</w:t>
            </w:r>
            <w:r w:rsidR="00283075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30E75D95" w14:textId="629BB0D2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{{Nu1</w:t>
            </w:r>
            <w:r w:rsidR="00283075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36FDF578" w14:textId="3FE8AB18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{{Nu1</w:t>
            </w:r>
            <w:r w:rsidR="00283075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461363" w14:paraId="38DEB976" w14:textId="77777777" w:rsidTr="00461363">
        <w:tc>
          <w:tcPr>
            <w:tcW w:w="1308" w:type="dxa"/>
          </w:tcPr>
          <w:p w14:paraId="001847C9" w14:textId="061AB56B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Nu2*10^6</w:t>
            </w:r>
          </w:p>
        </w:tc>
        <w:tc>
          <w:tcPr>
            <w:tcW w:w="1425" w:type="dxa"/>
          </w:tcPr>
          <w:p w14:paraId="3E868A64" w14:textId="7791680E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{{nNu10}}</w:t>
            </w:r>
          </w:p>
        </w:tc>
        <w:tc>
          <w:tcPr>
            <w:tcW w:w="1424" w:type="dxa"/>
          </w:tcPr>
          <w:p w14:paraId="4A77E3CA" w14:textId="2051D9CC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{{nNu11}}</w:t>
            </w:r>
          </w:p>
        </w:tc>
        <w:tc>
          <w:tcPr>
            <w:tcW w:w="1424" w:type="dxa"/>
          </w:tcPr>
          <w:p w14:paraId="746A8C1B" w14:textId="7F1D328F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{{nNu12}}</w:t>
            </w:r>
          </w:p>
        </w:tc>
        <w:tc>
          <w:tcPr>
            <w:tcW w:w="1424" w:type="dxa"/>
          </w:tcPr>
          <w:p w14:paraId="368DCBD7" w14:textId="1E2994C8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{{nNu13}}</w:t>
            </w:r>
          </w:p>
        </w:tc>
        <w:tc>
          <w:tcPr>
            <w:tcW w:w="1424" w:type="dxa"/>
          </w:tcPr>
          <w:p w14:paraId="78D1BD76" w14:textId="3C3D87CF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{{nNu14}}</w:t>
            </w:r>
          </w:p>
        </w:tc>
        <w:tc>
          <w:tcPr>
            <w:tcW w:w="1424" w:type="dxa"/>
          </w:tcPr>
          <w:p w14:paraId="215E4736" w14:textId="1F8FF129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{{nNu15}}</w:t>
            </w:r>
          </w:p>
        </w:tc>
      </w:tr>
      <w:tr w:rsidR="00461363" w14:paraId="47A7EF99" w14:textId="77777777" w:rsidTr="00461363">
        <w:tc>
          <w:tcPr>
            <w:tcW w:w="1308" w:type="dxa"/>
          </w:tcPr>
          <w:p w14:paraId="2E3FD4ED" w14:textId="2BA2283D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A1*10^6</w:t>
            </w:r>
            <w:r w:rsidR="002E4F38">
              <w:rPr>
                <w:sz w:val="28"/>
                <w:szCs w:val="28"/>
              </w:rPr>
              <w:t>, Вт/м</w:t>
            </w:r>
            <w:r w:rsidR="002E4F38">
              <w:rPr>
                <w:sz w:val="28"/>
                <w:szCs w:val="28"/>
                <w:lang w:val="en-US"/>
              </w:rPr>
              <w:t>^2*k</w:t>
            </w:r>
          </w:p>
        </w:tc>
        <w:tc>
          <w:tcPr>
            <w:tcW w:w="1425" w:type="dxa"/>
          </w:tcPr>
          <w:p w14:paraId="61D84E01" w14:textId="23CFAC06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{{a1</w:t>
            </w:r>
            <w:r w:rsidR="00580837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42356843" w14:textId="30F3213F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{{a1</w:t>
            </w:r>
            <w:r w:rsidR="00580837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15ED9B66" w14:textId="4BF019BA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{{a1</w:t>
            </w:r>
            <w:r w:rsidR="00580837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576F4F5A" w14:textId="101F43BF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{{a1</w:t>
            </w:r>
            <w:r w:rsidR="00580837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64440B7B" w14:textId="575EFDF0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{{a1</w:t>
            </w:r>
            <w:r w:rsidR="00580837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21795B15" w14:textId="3769F903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{{a1</w:t>
            </w:r>
            <w:r w:rsidR="00580837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461363" w14:paraId="726CE8DD" w14:textId="77777777" w:rsidTr="00461363">
        <w:tc>
          <w:tcPr>
            <w:tcW w:w="1308" w:type="dxa"/>
          </w:tcPr>
          <w:p w14:paraId="25274931" w14:textId="06EE8421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A2*10^6</w:t>
            </w:r>
            <w:r w:rsidR="002E4F38">
              <w:rPr>
                <w:sz w:val="28"/>
                <w:szCs w:val="28"/>
              </w:rPr>
              <w:t>, Вт/м</w:t>
            </w:r>
            <w:r w:rsidR="002E4F38">
              <w:rPr>
                <w:sz w:val="28"/>
                <w:szCs w:val="28"/>
                <w:lang w:val="en-US"/>
              </w:rPr>
              <w:t>^2*k</w:t>
            </w:r>
          </w:p>
        </w:tc>
        <w:tc>
          <w:tcPr>
            <w:tcW w:w="1425" w:type="dxa"/>
          </w:tcPr>
          <w:p w14:paraId="6F2F9166" w14:textId="2E1B8848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{{aa10}}</w:t>
            </w:r>
          </w:p>
        </w:tc>
        <w:tc>
          <w:tcPr>
            <w:tcW w:w="1424" w:type="dxa"/>
          </w:tcPr>
          <w:p w14:paraId="0EE9E387" w14:textId="7147FBCF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{{aa11}}</w:t>
            </w:r>
          </w:p>
        </w:tc>
        <w:tc>
          <w:tcPr>
            <w:tcW w:w="1424" w:type="dxa"/>
          </w:tcPr>
          <w:p w14:paraId="3DCA740E" w14:textId="7194233E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{{aa12}}</w:t>
            </w:r>
          </w:p>
        </w:tc>
        <w:tc>
          <w:tcPr>
            <w:tcW w:w="1424" w:type="dxa"/>
          </w:tcPr>
          <w:p w14:paraId="1AD317E7" w14:textId="5B18E2DB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{{aa13}}</w:t>
            </w:r>
          </w:p>
        </w:tc>
        <w:tc>
          <w:tcPr>
            <w:tcW w:w="1424" w:type="dxa"/>
          </w:tcPr>
          <w:p w14:paraId="2F48B217" w14:textId="64C3C399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{{aa14}}</w:t>
            </w:r>
          </w:p>
        </w:tc>
        <w:tc>
          <w:tcPr>
            <w:tcW w:w="1424" w:type="dxa"/>
          </w:tcPr>
          <w:p w14:paraId="12E4E68A" w14:textId="4533AED5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{{aa15}}</w:t>
            </w:r>
          </w:p>
        </w:tc>
      </w:tr>
      <w:tr w:rsidR="00461363" w14:paraId="3157F735" w14:textId="77777777" w:rsidTr="00461363">
        <w:tc>
          <w:tcPr>
            <w:tcW w:w="1308" w:type="dxa"/>
          </w:tcPr>
          <w:p w14:paraId="6F4C4BBA" w14:textId="3D846EDE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  <w:r w:rsidR="00CA29FA">
              <w:rPr>
                <w:sz w:val="28"/>
                <w:szCs w:val="28"/>
                <w:lang w:val="en-US"/>
              </w:rPr>
              <w:t xml:space="preserve">, </w:t>
            </w:r>
            <w:r w:rsidR="00CA29FA">
              <w:rPr>
                <w:sz w:val="28"/>
                <w:szCs w:val="28"/>
              </w:rPr>
              <w:t>Вт/м</w:t>
            </w:r>
            <w:r w:rsidR="00CA29FA">
              <w:rPr>
                <w:sz w:val="28"/>
                <w:szCs w:val="28"/>
                <w:lang w:val="en-US"/>
              </w:rPr>
              <w:t>^2*°</w:t>
            </w:r>
            <w:r w:rsidR="00CA29FA">
              <w:rPr>
                <w:sz w:val="28"/>
                <w:szCs w:val="28"/>
              </w:rPr>
              <w:t>С</w:t>
            </w:r>
          </w:p>
        </w:tc>
        <w:tc>
          <w:tcPr>
            <w:tcW w:w="1425" w:type="dxa"/>
          </w:tcPr>
          <w:p w14:paraId="5D02110F" w14:textId="4B8946DF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{{kk10}}</w:t>
            </w:r>
          </w:p>
        </w:tc>
        <w:tc>
          <w:tcPr>
            <w:tcW w:w="1424" w:type="dxa"/>
          </w:tcPr>
          <w:p w14:paraId="33555B45" w14:textId="6C70B10D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{{kk11}}</w:t>
            </w:r>
          </w:p>
        </w:tc>
        <w:tc>
          <w:tcPr>
            <w:tcW w:w="1424" w:type="dxa"/>
          </w:tcPr>
          <w:p w14:paraId="6C9B3257" w14:textId="0A67FED1" w:rsidR="00461363" w:rsidRDefault="00461363" w:rsidP="0046136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{{kk12}}</w:t>
            </w:r>
          </w:p>
        </w:tc>
        <w:tc>
          <w:tcPr>
            <w:tcW w:w="1424" w:type="dxa"/>
          </w:tcPr>
          <w:p w14:paraId="18E7305D" w14:textId="52A744BB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{{kk13}}</w:t>
            </w:r>
          </w:p>
        </w:tc>
        <w:tc>
          <w:tcPr>
            <w:tcW w:w="1424" w:type="dxa"/>
          </w:tcPr>
          <w:p w14:paraId="783723E4" w14:textId="7604AB99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{{kk14}}</w:t>
            </w:r>
          </w:p>
        </w:tc>
        <w:tc>
          <w:tcPr>
            <w:tcW w:w="1424" w:type="dxa"/>
          </w:tcPr>
          <w:p w14:paraId="7668E64C" w14:textId="2C37FB7A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{{kk15}}</w:t>
            </w:r>
          </w:p>
        </w:tc>
      </w:tr>
      <w:tr w:rsidR="00461363" w14:paraId="42D6415B" w14:textId="77777777" w:rsidTr="00461363">
        <w:tc>
          <w:tcPr>
            <w:tcW w:w="1308" w:type="dxa"/>
          </w:tcPr>
          <w:p w14:paraId="1ACECE2E" w14:textId="27AD5A71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C1</w:t>
            </w:r>
            <w:r w:rsidR="00CA29FA">
              <w:rPr>
                <w:sz w:val="28"/>
                <w:szCs w:val="28"/>
              </w:rPr>
              <w:t>, Вт/</w:t>
            </w:r>
            <w:r w:rsidR="00CA29FA">
              <w:rPr>
                <w:sz w:val="28"/>
                <w:szCs w:val="28"/>
                <w:lang w:val="en-US"/>
              </w:rPr>
              <w:t>°</w:t>
            </w:r>
            <w:r w:rsidR="00CA29FA">
              <w:rPr>
                <w:sz w:val="28"/>
                <w:szCs w:val="28"/>
              </w:rPr>
              <w:t>С</w:t>
            </w:r>
          </w:p>
        </w:tc>
        <w:tc>
          <w:tcPr>
            <w:tcW w:w="1425" w:type="dxa"/>
          </w:tcPr>
          <w:p w14:paraId="0AC8698B" w14:textId="12702141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{{C1</w:t>
            </w:r>
            <w:r w:rsidR="00A328F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4585C121" w14:textId="2B69773E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{{C1</w:t>
            </w:r>
            <w:r w:rsidR="00A328F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374EDB57" w14:textId="71F18076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{{C1</w:t>
            </w:r>
            <w:r w:rsidR="00A328F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674175F7" w14:textId="44556268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{{C1</w:t>
            </w:r>
            <w:r w:rsidR="00A328F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55576B02" w14:textId="7DAFAF67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{{C1</w:t>
            </w:r>
            <w:r w:rsidR="00A328F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15B1033F" w14:textId="1E6D1E3C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{{C1</w:t>
            </w:r>
            <w:r w:rsidR="00A328F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461363" w14:paraId="3ED78D56" w14:textId="77777777" w:rsidTr="00461363">
        <w:tc>
          <w:tcPr>
            <w:tcW w:w="1308" w:type="dxa"/>
          </w:tcPr>
          <w:p w14:paraId="46F11E08" w14:textId="40736071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</w:t>
            </w:r>
            <w:r w:rsidR="00CA29FA">
              <w:rPr>
                <w:sz w:val="28"/>
                <w:szCs w:val="28"/>
              </w:rPr>
              <w:t>, Вт/</w:t>
            </w:r>
            <w:r w:rsidR="00CA29FA">
              <w:rPr>
                <w:sz w:val="28"/>
                <w:szCs w:val="28"/>
                <w:lang w:val="en-US"/>
              </w:rPr>
              <w:t>°</w:t>
            </w:r>
            <w:r w:rsidR="00CA29FA">
              <w:rPr>
                <w:sz w:val="28"/>
                <w:szCs w:val="28"/>
              </w:rPr>
              <w:t>С</w:t>
            </w:r>
          </w:p>
        </w:tc>
        <w:tc>
          <w:tcPr>
            <w:tcW w:w="1425" w:type="dxa"/>
          </w:tcPr>
          <w:p w14:paraId="2B1A027B" w14:textId="01289DD0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{{cC10}}</w:t>
            </w:r>
          </w:p>
        </w:tc>
        <w:tc>
          <w:tcPr>
            <w:tcW w:w="1424" w:type="dxa"/>
          </w:tcPr>
          <w:p w14:paraId="1FDDFFE7" w14:textId="0E3AF634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{{cC11}}</w:t>
            </w:r>
          </w:p>
        </w:tc>
        <w:tc>
          <w:tcPr>
            <w:tcW w:w="1424" w:type="dxa"/>
          </w:tcPr>
          <w:p w14:paraId="22AF04E1" w14:textId="0703E0DE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{{cC12}}</w:t>
            </w:r>
          </w:p>
        </w:tc>
        <w:tc>
          <w:tcPr>
            <w:tcW w:w="1424" w:type="dxa"/>
          </w:tcPr>
          <w:p w14:paraId="2F5AFBEA" w14:textId="3AD65790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{{cC13}}</w:t>
            </w:r>
          </w:p>
        </w:tc>
        <w:tc>
          <w:tcPr>
            <w:tcW w:w="1424" w:type="dxa"/>
          </w:tcPr>
          <w:p w14:paraId="507F011F" w14:textId="4BEA0644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{{cC14}}</w:t>
            </w:r>
          </w:p>
        </w:tc>
        <w:tc>
          <w:tcPr>
            <w:tcW w:w="1424" w:type="dxa"/>
          </w:tcPr>
          <w:p w14:paraId="335AD62F" w14:textId="6BFF43DB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{{cC15}}</w:t>
            </w:r>
          </w:p>
        </w:tc>
      </w:tr>
      <w:tr w:rsidR="00461363" w14:paraId="0E898892" w14:textId="77777777" w:rsidTr="00461363">
        <w:tc>
          <w:tcPr>
            <w:tcW w:w="1308" w:type="dxa"/>
          </w:tcPr>
          <w:p w14:paraId="3C3961BD" w14:textId="224B695F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CA29FA">
              <w:rPr>
                <w:sz w:val="28"/>
                <w:szCs w:val="28"/>
                <w:lang w:val="en-US"/>
              </w:rPr>
              <w:t xml:space="preserve">, </w:t>
            </w:r>
            <w:r w:rsidR="00CA29FA">
              <w:rPr>
                <w:sz w:val="28"/>
                <w:szCs w:val="28"/>
              </w:rPr>
              <w:t>м</w:t>
            </w:r>
            <w:r w:rsidR="00CA29FA">
              <w:rPr>
                <w:sz w:val="28"/>
                <w:szCs w:val="28"/>
                <w:lang w:val="en-US"/>
              </w:rPr>
              <w:t>^</w:t>
            </w:r>
            <w:r w:rsidR="00CA29FA">
              <w:rPr>
                <w:sz w:val="28"/>
                <w:szCs w:val="28"/>
              </w:rPr>
              <w:t>2</w:t>
            </w:r>
          </w:p>
        </w:tc>
        <w:tc>
          <w:tcPr>
            <w:tcW w:w="1425" w:type="dxa"/>
          </w:tcPr>
          <w:p w14:paraId="00676F33" w14:textId="03BA146F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{{F</w:t>
            </w:r>
            <w:r w:rsidR="00A328F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1B219B58" w14:textId="3702DEFC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{{F</w:t>
            </w:r>
            <w:r w:rsidR="00A328F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73515210" w14:textId="6DC5833C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{{F</w:t>
            </w:r>
            <w:r w:rsidR="00A328F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11C628E6" w14:textId="303EE911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{{F</w:t>
            </w:r>
            <w:r w:rsidR="00A328F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7A1BC768" w14:textId="61C37AAD" w:rsidR="00461363" w:rsidRDefault="00461363" w:rsidP="0051039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{{F</w:t>
            </w:r>
            <w:r w:rsidR="00A328F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424" w:type="dxa"/>
          </w:tcPr>
          <w:p w14:paraId="16BDE868" w14:textId="57723877" w:rsidR="00461363" w:rsidRDefault="00461363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{{F</w:t>
            </w:r>
            <w:r w:rsidR="00A328F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5E269A" w14:paraId="00F71ECD" w14:textId="77777777" w:rsidTr="00461363">
        <w:tc>
          <w:tcPr>
            <w:tcW w:w="1308" w:type="dxa"/>
          </w:tcPr>
          <w:p w14:paraId="0D7CDCA3" w14:textId="052DE28C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Dt1*10^4</w:t>
            </w:r>
          </w:p>
        </w:tc>
        <w:tc>
          <w:tcPr>
            <w:tcW w:w="1425" w:type="dxa"/>
          </w:tcPr>
          <w:p w14:paraId="0A291131" w14:textId="5D82EB41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{{ddt10}}</w:t>
            </w:r>
          </w:p>
        </w:tc>
        <w:tc>
          <w:tcPr>
            <w:tcW w:w="1424" w:type="dxa"/>
          </w:tcPr>
          <w:p w14:paraId="64852C36" w14:textId="0288158D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{{ddt11}}</w:t>
            </w:r>
          </w:p>
        </w:tc>
        <w:tc>
          <w:tcPr>
            <w:tcW w:w="1424" w:type="dxa"/>
          </w:tcPr>
          <w:p w14:paraId="63FE0249" w14:textId="39AF7C25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{{ddt12}}</w:t>
            </w:r>
          </w:p>
        </w:tc>
        <w:tc>
          <w:tcPr>
            <w:tcW w:w="1424" w:type="dxa"/>
          </w:tcPr>
          <w:p w14:paraId="22AA8F3A" w14:textId="1C3A5A95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{{ddt13}}</w:t>
            </w:r>
          </w:p>
        </w:tc>
        <w:tc>
          <w:tcPr>
            <w:tcW w:w="1424" w:type="dxa"/>
          </w:tcPr>
          <w:p w14:paraId="04455C58" w14:textId="05B1C705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{{ddt14}}</w:t>
            </w:r>
          </w:p>
        </w:tc>
        <w:tc>
          <w:tcPr>
            <w:tcW w:w="1424" w:type="dxa"/>
          </w:tcPr>
          <w:p w14:paraId="73F45F40" w14:textId="102CC9D6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{{ddt15}}</w:t>
            </w:r>
          </w:p>
        </w:tc>
      </w:tr>
      <w:tr w:rsidR="005E269A" w14:paraId="7C441739" w14:textId="77777777" w:rsidTr="00461363">
        <w:tc>
          <w:tcPr>
            <w:tcW w:w="1308" w:type="dxa"/>
          </w:tcPr>
          <w:p w14:paraId="4D8ED9CE" w14:textId="05779801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Dt2*10^4</w:t>
            </w:r>
          </w:p>
        </w:tc>
        <w:tc>
          <w:tcPr>
            <w:tcW w:w="1425" w:type="dxa"/>
          </w:tcPr>
          <w:p w14:paraId="7C46A19A" w14:textId="2147C101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{{ddt20}}</w:t>
            </w:r>
          </w:p>
        </w:tc>
        <w:tc>
          <w:tcPr>
            <w:tcW w:w="1424" w:type="dxa"/>
          </w:tcPr>
          <w:p w14:paraId="3CB2951F" w14:textId="58C407EC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{{ddt21}}</w:t>
            </w:r>
          </w:p>
        </w:tc>
        <w:tc>
          <w:tcPr>
            <w:tcW w:w="1424" w:type="dxa"/>
          </w:tcPr>
          <w:p w14:paraId="2A0F89A0" w14:textId="7370CA4A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{{ddt22}}</w:t>
            </w:r>
          </w:p>
        </w:tc>
        <w:tc>
          <w:tcPr>
            <w:tcW w:w="1424" w:type="dxa"/>
          </w:tcPr>
          <w:p w14:paraId="311F7DEB" w14:textId="490D65C1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{{ddt23}}</w:t>
            </w:r>
          </w:p>
        </w:tc>
        <w:tc>
          <w:tcPr>
            <w:tcW w:w="1424" w:type="dxa"/>
          </w:tcPr>
          <w:p w14:paraId="202E5C17" w14:textId="2205741B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{{ddt24}}</w:t>
            </w:r>
          </w:p>
        </w:tc>
        <w:tc>
          <w:tcPr>
            <w:tcW w:w="1424" w:type="dxa"/>
          </w:tcPr>
          <w:p w14:paraId="2D8FAF48" w14:textId="4644053A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{{ddt25}}</w:t>
            </w:r>
          </w:p>
        </w:tc>
      </w:tr>
      <w:tr w:rsidR="005E269A" w14:paraId="1FDE0258" w14:textId="77777777" w:rsidTr="00461363">
        <w:tc>
          <w:tcPr>
            <w:tcW w:w="1308" w:type="dxa"/>
          </w:tcPr>
          <w:p w14:paraId="338ECFC3" w14:textId="6D815F68" w:rsidR="005E269A" w:rsidRPr="00CA29FA" w:rsidRDefault="005E269A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Tg1</w:t>
            </w:r>
            <w:r w:rsidR="00CA29FA">
              <w:rPr>
                <w:sz w:val="28"/>
                <w:szCs w:val="28"/>
              </w:rPr>
              <w:t xml:space="preserve">, </w:t>
            </w:r>
            <w:r w:rsidR="00CA29FA">
              <w:rPr>
                <w:sz w:val="28"/>
                <w:szCs w:val="28"/>
                <w:lang w:val="en-US"/>
              </w:rPr>
              <w:t>°</w:t>
            </w:r>
            <w:r w:rsidR="00CA29FA">
              <w:rPr>
                <w:sz w:val="28"/>
                <w:szCs w:val="28"/>
              </w:rPr>
              <w:t>С</w:t>
            </w:r>
          </w:p>
        </w:tc>
        <w:tc>
          <w:tcPr>
            <w:tcW w:w="1425" w:type="dxa"/>
          </w:tcPr>
          <w:p w14:paraId="08C52C82" w14:textId="243D1B4E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{{ttg10}}</w:t>
            </w:r>
          </w:p>
        </w:tc>
        <w:tc>
          <w:tcPr>
            <w:tcW w:w="1424" w:type="dxa"/>
          </w:tcPr>
          <w:p w14:paraId="0F492157" w14:textId="574D3DC0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{{ttg11}}</w:t>
            </w:r>
          </w:p>
        </w:tc>
        <w:tc>
          <w:tcPr>
            <w:tcW w:w="1424" w:type="dxa"/>
          </w:tcPr>
          <w:p w14:paraId="0390BD3B" w14:textId="3D4D6639" w:rsidR="005E269A" w:rsidRDefault="005E269A" w:rsidP="005E26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{{ttg12}}</w:t>
            </w:r>
          </w:p>
        </w:tc>
        <w:tc>
          <w:tcPr>
            <w:tcW w:w="1424" w:type="dxa"/>
          </w:tcPr>
          <w:p w14:paraId="62B843DE" w14:textId="5D577744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{{ttg13}}</w:t>
            </w:r>
          </w:p>
        </w:tc>
        <w:tc>
          <w:tcPr>
            <w:tcW w:w="1424" w:type="dxa"/>
          </w:tcPr>
          <w:p w14:paraId="521087C5" w14:textId="7F874E61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{{ttg14}}</w:t>
            </w:r>
          </w:p>
        </w:tc>
        <w:tc>
          <w:tcPr>
            <w:tcW w:w="1424" w:type="dxa"/>
          </w:tcPr>
          <w:p w14:paraId="5F356E86" w14:textId="04D6E7E9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{{ttg15}}</w:t>
            </w:r>
          </w:p>
        </w:tc>
      </w:tr>
      <w:tr w:rsidR="005E269A" w14:paraId="11128B65" w14:textId="77777777" w:rsidTr="00461363">
        <w:tc>
          <w:tcPr>
            <w:tcW w:w="1308" w:type="dxa"/>
          </w:tcPr>
          <w:p w14:paraId="1F14D77A" w14:textId="0A8EDED8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Tg2</w:t>
            </w:r>
            <w:r w:rsidR="00CA29FA">
              <w:rPr>
                <w:sz w:val="28"/>
                <w:szCs w:val="28"/>
              </w:rPr>
              <w:t xml:space="preserve">, </w:t>
            </w:r>
            <w:r w:rsidR="00CA29FA">
              <w:rPr>
                <w:sz w:val="28"/>
                <w:szCs w:val="28"/>
                <w:lang w:val="en-US"/>
              </w:rPr>
              <w:t>°</w:t>
            </w:r>
            <w:r w:rsidR="00CA29FA">
              <w:rPr>
                <w:sz w:val="28"/>
                <w:szCs w:val="28"/>
              </w:rPr>
              <w:t>С</w:t>
            </w:r>
          </w:p>
        </w:tc>
        <w:tc>
          <w:tcPr>
            <w:tcW w:w="1425" w:type="dxa"/>
          </w:tcPr>
          <w:p w14:paraId="7D9B30B8" w14:textId="438B951C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{{ttg20}}</w:t>
            </w:r>
          </w:p>
        </w:tc>
        <w:tc>
          <w:tcPr>
            <w:tcW w:w="1424" w:type="dxa"/>
          </w:tcPr>
          <w:p w14:paraId="45A8F509" w14:textId="5CE4273D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{{ttg21}}</w:t>
            </w:r>
          </w:p>
        </w:tc>
        <w:tc>
          <w:tcPr>
            <w:tcW w:w="1424" w:type="dxa"/>
          </w:tcPr>
          <w:p w14:paraId="7DCD2D36" w14:textId="37C247B8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{{ttg22}}</w:t>
            </w:r>
          </w:p>
        </w:tc>
        <w:tc>
          <w:tcPr>
            <w:tcW w:w="1424" w:type="dxa"/>
          </w:tcPr>
          <w:p w14:paraId="434C73BE" w14:textId="334641A6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{{ttg23}}</w:t>
            </w:r>
          </w:p>
        </w:tc>
        <w:tc>
          <w:tcPr>
            <w:tcW w:w="1424" w:type="dxa"/>
          </w:tcPr>
          <w:p w14:paraId="67011511" w14:textId="2951550C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{{ttg24}}</w:t>
            </w:r>
          </w:p>
        </w:tc>
        <w:tc>
          <w:tcPr>
            <w:tcW w:w="1424" w:type="dxa"/>
          </w:tcPr>
          <w:p w14:paraId="2F920D3C" w14:textId="30387BBC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{{ttg25}}</w:t>
            </w:r>
          </w:p>
        </w:tc>
      </w:tr>
      <w:tr w:rsidR="005E269A" w14:paraId="5715BFD2" w14:textId="77777777" w:rsidTr="00461363">
        <w:tc>
          <w:tcPr>
            <w:tcW w:w="1308" w:type="dxa"/>
          </w:tcPr>
          <w:p w14:paraId="700621B9" w14:textId="745B9C06" w:rsidR="005E269A" w:rsidRPr="00CA29FA" w:rsidRDefault="005E269A" w:rsidP="0009462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  <w:r w:rsidR="00CA29FA">
              <w:rPr>
                <w:sz w:val="28"/>
                <w:szCs w:val="28"/>
              </w:rPr>
              <w:t>, Вт</w:t>
            </w:r>
          </w:p>
        </w:tc>
        <w:tc>
          <w:tcPr>
            <w:tcW w:w="1425" w:type="dxa"/>
          </w:tcPr>
          <w:p w14:paraId="36489FDB" w14:textId="01EFB4FD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{{qQ10}}</w:t>
            </w:r>
          </w:p>
        </w:tc>
        <w:tc>
          <w:tcPr>
            <w:tcW w:w="1424" w:type="dxa"/>
          </w:tcPr>
          <w:p w14:paraId="1B2972E5" w14:textId="63FF11A5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{{qQ11}}</w:t>
            </w:r>
          </w:p>
        </w:tc>
        <w:tc>
          <w:tcPr>
            <w:tcW w:w="1424" w:type="dxa"/>
          </w:tcPr>
          <w:p w14:paraId="202988F8" w14:textId="4B54C893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{{qQ12}}</w:t>
            </w:r>
          </w:p>
        </w:tc>
        <w:tc>
          <w:tcPr>
            <w:tcW w:w="1424" w:type="dxa"/>
          </w:tcPr>
          <w:p w14:paraId="74785A66" w14:textId="0E9F93E2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{{qQ13}}</w:t>
            </w:r>
          </w:p>
        </w:tc>
        <w:tc>
          <w:tcPr>
            <w:tcW w:w="1424" w:type="dxa"/>
          </w:tcPr>
          <w:p w14:paraId="4830DFC2" w14:textId="1AF90ED5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{{qQ14}}</w:t>
            </w:r>
          </w:p>
        </w:tc>
        <w:tc>
          <w:tcPr>
            <w:tcW w:w="1424" w:type="dxa"/>
          </w:tcPr>
          <w:p w14:paraId="1604F41D" w14:textId="5FBAD107" w:rsidR="005E269A" w:rsidRDefault="005E269A" w:rsidP="0009462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{{qQ15}}</w:t>
            </w:r>
          </w:p>
        </w:tc>
      </w:tr>
    </w:tbl>
    <w:p w14:paraId="3569FCC2" w14:textId="77777777" w:rsidR="004E65EE" w:rsidRPr="004E65EE" w:rsidRDefault="004E65EE" w:rsidP="00094626">
      <w:pPr>
        <w:spacing w:line="276" w:lineRule="auto"/>
        <w:jc w:val="both"/>
        <w:rPr>
          <w:sz w:val="28"/>
          <w:szCs w:val="28"/>
          <w:lang w:val="en-US"/>
        </w:rPr>
      </w:pPr>
    </w:p>
    <w:p w14:paraId="553E337C" w14:textId="77777777" w:rsidR="00094626" w:rsidRDefault="00094626" w:rsidP="0009462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  <w:r w:rsidRPr="00094626">
        <w:rPr>
          <w:sz w:val="28"/>
          <w:szCs w:val="28"/>
        </w:rPr>
        <w:t xml:space="preserve"> </w:t>
      </w:r>
    </w:p>
    <w:p w14:paraId="5BF81C8F" w14:textId="22896D68" w:rsidR="00094626" w:rsidRDefault="00094626" w:rsidP="00094626">
      <w:pPr>
        <w:pStyle w:val="ad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 w:rsidRPr="00094626">
        <w:rPr>
          <w:sz w:val="28"/>
          <w:szCs w:val="28"/>
        </w:rPr>
        <w:t>Определили с</w:t>
      </w:r>
      <w:r w:rsidR="0002165C">
        <w:rPr>
          <w:sz w:val="28"/>
          <w:szCs w:val="28"/>
        </w:rPr>
        <w:t>корости движения теплоносителей</w:t>
      </w:r>
    </w:p>
    <w:p w14:paraId="5F358DA5" w14:textId="7C86EF43" w:rsidR="00094626" w:rsidRPr="00094626" w:rsidRDefault="00094626" w:rsidP="00CA29FA">
      <w:pPr>
        <w:pStyle w:val="ad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Определили режим движения жидкости</w:t>
      </w:r>
      <w:r w:rsidR="00CA29FA">
        <w:rPr>
          <w:sz w:val="28"/>
          <w:szCs w:val="28"/>
        </w:rPr>
        <w:t>.</w:t>
      </w:r>
    </w:p>
    <w:p w14:paraId="08CB19A2" w14:textId="0D36F8E4" w:rsidR="00094626" w:rsidRPr="00094626" w:rsidRDefault="00094626" w:rsidP="00094626">
      <w:pPr>
        <w:pStyle w:val="ad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Определили к</w:t>
      </w:r>
      <w:r w:rsidRPr="00094626">
        <w:rPr>
          <w:sz w:val="28"/>
          <w:szCs w:val="28"/>
        </w:rPr>
        <w:t xml:space="preserve">оэффициент теплопередачи от греющей воды </w:t>
      </w:r>
      <w:proofErr w:type="gramStart"/>
      <w:r w:rsidRPr="00094626">
        <w:rPr>
          <w:sz w:val="28"/>
          <w:szCs w:val="28"/>
        </w:rPr>
        <w:t>к</w:t>
      </w:r>
      <w:proofErr w:type="gramEnd"/>
      <w:r w:rsidRPr="00094626">
        <w:rPr>
          <w:sz w:val="28"/>
          <w:szCs w:val="28"/>
        </w:rPr>
        <w:t xml:space="preserve"> нагреваемой через разделяющую их стенку.</w:t>
      </w:r>
      <w:r>
        <w:rPr>
          <w:sz w:val="28"/>
          <w:szCs w:val="28"/>
        </w:rPr>
        <w:t xml:space="preserve"> </w:t>
      </w:r>
    </w:p>
    <w:sectPr w:rsidR="00094626" w:rsidRPr="00094626" w:rsidSect="003F5DD9">
      <w:headerReference w:type="default" r:id="rId52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9901CC" w14:textId="77777777" w:rsidR="00D711C0" w:rsidRDefault="00D711C0" w:rsidP="003F5DD9">
      <w:r>
        <w:separator/>
      </w:r>
    </w:p>
  </w:endnote>
  <w:endnote w:type="continuationSeparator" w:id="0">
    <w:p w14:paraId="5DBB1AD7" w14:textId="77777777" w:rsidR="00D711C0" w:rsidRDefault="00D711C0" w:rsidP="003F5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203E0E" w14:textId="77777777" w:rsidR="00D711C0" w:rsidRDefault="00D711C0" w:rsidP="003F5DD9">
      <w:r>
        <w:separator/>
      </w:r>
    </w:p>
  </w:footnote>
  <w:footnote w:type="continuationSeparator" w:id="0">
    <w:p w14:paraId="250EAB63" w14:textId="77777777" w:rsidR="00D711C0" w:rsidRDefault="00D711C0" w:rsidP="003F5D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1DCA6" w14:textId="77777777" w:rsidR="00CA29FA" w:rsidRDefault="00CA29FA" w:rsidP="003F5DD9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782B"/>
    <w:multiLevelType w:val="hybridMultilevel"/>
    <w:tmpl w:val="70222690"/>
    <w:lvl w:ilvl="0" w:tplc="80E2CA1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4E60EE9"/>
    <w:multiLevelType w:val="hybridMultilevel"/>
    <w:tmpl w:val="C21AD87A"/>
    <w:lvl w:ilvl="0" w:tplc="40603294">
      <w:start w:val="7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A3306A8"/>
    <w:multiLevelType w:val="hybridMultilevel"/>
    <w:tmpl w:val="43AC6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63EC5"/>
    <w:multiLevelType w:val="hybridMultilevel"/>
    <w:tmpl w:val="0E669A0C"/>
    <w:lvl w:ilvl="0" w:tplc="B17EA0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D3E28"/>
    <w:multiLevelType w:val="hybridMultilevel"/>
    <w:tmpl w:val="D02E09A2"/>
    <w:lvl w:ilvl="0" w:tplc="ABEC10A4">
      <w:start w:val="7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418723C"/>
    <w:multiLevelType w:val="hybridMultilevel"/>
    <w:tmpl w:val="9D2AD248"/>
    <w:lvl w:ilvl="0" w:tplc="8ED296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213C0"/>
    <w:multiLevelType w:val="hybridMultilevel"/>
    <w:tmpl w:val="D116C952"/>
    <w:lvl w:ilvl="0" w:tplc="078847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056AD"/>
    <w:multiLevelType w:val="hybridMultilevel"/>
    <w:tmpl w:val="4440ACE2"/>
    <w:lvl w:ilvl="0" w:tplc="1568B3F4">
      <w:start w:val="75"/>
      <w:numFmt w:val="decimal"/>
      <w:lvlText w:val="%1"/>
      <w:lvlJc w:val="left"/>
      <w:pPr>
        <w:tabs>
          <w:tab w:val="num" w:pos="291"/>
        </w:tabs>
        <w:ind w:left="29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011"/>
        </w:tabs>
        <w:ind w:left="101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731"/>
        </w:tabs>
        <w:ind w:left="173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451"/>
        </w:tabs>
        <w:ind w:left="245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171"/>
        </w:tabs>
        <w:ind w:left="317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891"/>
        </w:tabs>
        <w:ind w:left="389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11"/>
        </w:tabs>
        <w:ind w:left="461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331"/>
        </w:tabs>
        <w:ind w:left="533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051"/>
        </w:tabs>
        <w:ind w:left="6051" w:hanging="360"/>
      </w:pPr>
      <w:rPr>
        <w:rFonts w:ascii="Wingdings" w:hAnsi="Wingdings" w:cs="Wingdings" w:hint="default"/>
      </w:rPr>
    </w:lvl>
  </w:abstractNum>
  <w:abstractNum w:abstractNumId="8">
    <w:nsid w:val="3429359C"/>
    <w:multiLevelType w:val="hybridMultilevel"/>
    <w:tmpl w:val="8244C8C6"/>
    <w:lvl w:ilvl="0" w:tplc="8BBC37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9A77A10"/>
    <w:multiLevelType w:val="hybridMultilevel"/>
    <w:tmpl w:val="43FC91E6"/>
    <w:lvl w:ilvl="0" w:tplc="0DCA78EA">
      <w:start w:val="7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3CEB4FEE"/>
    <w:multiLevelType w:val="hybridMultilevel"/>
    <w:tmpl w:val="008E95BA"/>
    <w:lvl w:ilvl="0" w:tplc="65A83DD0">
      <w:start w:val="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606816"/>
    <w:multiLevelType w:val="hybridMultilevel"/>
    <w:tmpl w:val="C41E4A5E"/>
    <w:lvl w:ilvl="0" w:tplc="1E145C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7605D"/>
    <w:multiLevelType w:val="hybridMultilevel"/>
    <w:tmpl w:val="8E1EB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DD77AC"/>
    <w:multiLevelType w:val="singleLevel"/>
    <w:tmpl w:val="883027DE"/>
    <w:lvl w:ilvl="0">
      <w:start w:val="2"/>
      <w:numFmt w:val="decimal"/>
      <w:lvlText w:val="%1."/>
      <w:legacy w:legacy="1" w:legacySpace="0" w:legacyIndent="252"/>
      <w:lvlJc w:val="left"/>
      <w:rPr>
        <w:rFonts w:ascii="Times New Roman" w:hAnsi="Times New Roman" w:cs="Times New Roman" w:hint="default"/>
      </w:rPr>
    </w:lvl>
  </w:abstractNum>
  <w:abstractNum w:abstractNumId="14">
    <w:nsid w:val="4E490989"/>
    <w:multiLevelType w:val="hybridMultilevel"/>
    <w:tmpl w:val="18861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FF69FE"/>
    <w:multiLevelType w:val="hybridMultilevel"/>
    <w:tmpl w:val="151E8CE4"/>
    <w:lvl w:ilvl="0" w:tplc="68227D9A">
      <w:start w:val="7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C101CB5"/>
    <w:multiLevelType w:val="hybridMultilevel"/>
    <w:tmpl w:val="5E4AA206"/>
    <w:lvl w:ilvl="0" w:tplc="DEB8C274">
      <w:start w:val="7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154122A"/>
    <w:multiLevelType w:val="hybridMultilevel"/>
    <w:tmpl w:val="0736F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9"/>
  </w:num>
  <w:num w:numId="5">
    <w:abstractNumId w:val="16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12"/>
  </w:num>
  <w:num w:numId="12">
    <w:abstractNumId w:val="3"/>
  </w:num>
  <w:num w:numId="13">
    <w:abstractNumId w:val="11"/>
  </w:num>
  <w:num w:numId="14">
    <w:abstractNumId w:val="0"/>
  </w:num>
  <w:num w:numId="15">
    <w:abstractNumId w:val="5"/>
  </w:num>
  <w:num w:numId="16">
    <w:abstractNumId w:val="6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828"/>
    <w:rsid w:val="0000635F"/>
    <w:rsid w:val="00016ACC"/>
    <w:rsid w:val="0001785D"/>
    <w:rsid w:val="0002165C"/>
    <w:rsid w:val="0003496E"/>
    <w:rsid w:val="00041A5F"/>
    <w:rsid w:val="00047381"/>
    <w:rsid w:val="0005530C"/>
    <w:rsid w:val="00064840"/>
    <w:rsid w:val="00072B2C"/>
    <w:rsid w:val="00072F3A"/>
    <w:rsid w:val="000735A4"/>
    <w:rsid w:val="00094626"/>
    <w:rsid w:val="00094F1A"/>
    <w:rsid w:val="000A1BB2"/>
    <w:rsid w:val="000C316A"/>
    <w:rsid w:val="000C3769"/>
    <w:rsid w:val="000D4DF8"/>
    <w:rsid w:val="000E21A7"/>
    <w:rsid w:val="000F76BE"/>
    <w:rsid w:val="0010268F"/>
    <w:rsid w:val="00110D89"/>
    <w:rsid w:val="00117840"/>
    <w:rsid w:val="00130ACD"/>
    <w:rsid w:val="00131A04"/>
    <w:rsid w:val="0013228B"/>
    <w:rsid w:val="00133CE8"/>
    <w:rsid w:val="00141EDC"/>
    <w:rsid w:val="00147FA4"/>
    <w:rsid w:val="00157D74"/>
    <w:rsid w:val="001616F5"/>
    <w:rsid w:val="001777E9"/>
    <w:rsid w:val="00181975"/>
    <w:rsid w:val="00181C07"/>
    <w:rsid w:val="0018253A"/>
    <w:rsid w:val="001931CB"/>
    <w:rsid w:val="001950CC"/>
    <w:rsid w:val="001B1D2E"/>
    <w:rsid w:val="001C2809"/>
    <w:rsid w:val="00202645"/>
    <w:rsid w:val="0021343B"/>
    <w:rsid w:val="00214652"/>
    <w:rsid w:val="00231EC2"/>
    <w:rsid w:val="0024306F"/>
    <w:rsid w:val="00244977"/>
    <w:rsid w:val="00245EC6"/>
    <w:rsid w:val="00254626"/>
    <w:rsid w:val="00254687"/>
    <w:rsid w:val="002647EB"/>
    <w:rsid w:val="00281F24"/>
    <w:rsid w:val="00283075"/>
    <w:rsid w:val="0029491F"/>
    <w:rsid w:val="00296D4E"/>
    <w:rsid w:val="002A495B"/>
    <w:rsid w:val="002A679D"/>
    <w:rsid w:val="002D2296"/>
    <w:rsid w:val="002E2AA6"/>
    <w:rsid w:val="002E4F38"/>
    <w:rsid w:val="002F5C50"/>
    <w:rsid w:val="003148A6"/>
    <w:rsid w:val="00320CB0"/>
    <w:rsid w:val="00335992"/>
    <w:rsid w:val="003516FE"/>
    <w:rsid w:val="003639E9"/>
    <w:rsid w:val="003871BD"/>
    <w:rsid w:val="00390685"/>
    <w:rsid w:val="003939B6"/>
    <w:rsid w:val="00394109"/>
    <w:rsid w:val="0039478F"/>
    <w:rsid w:val="003A7CF8"/>
    <w:rsid w:val="003C5BF3"/>
    <w:rsid w:val="003D5392"/>
    <w:rsid w:val="003D5A23"/>
    <w:rsid w:val="003E07CD"/>
    <w:rsid w:val="003E512A"/>
    <w:rsid w:val="003F1CB9"/>
    <w:rsid w:val="003F5DD9"/>
    <w:rsid w:val="003F62BF"/>
    <w:rsid w:val="004017C3"/>
    <w:rsid w:val="004022B8"/>
    <w:rsid w:val="004037A5"/>
    <w:rsid w:val="00410F33"/>
    <w:rsid w:val="00411526"/>
    <w:rsid w:val="0041511F"/>
    <w:rsid w:val="004155E5"/>
    <w:rsid w:val="00416B48"/>
    <w:rsid w:val="00431DAF"/>
    <w:rsid w:val="00435DF0"/>
    <w:rsid w:val="00456387"/>
    <w:rsid w:val="00461363"/>
    <w:rsid w:val="00461717"/>
    <w:rsid w:val="00485CFF"/>
    <w:rsid w:val="00492073"/>
    <w:rsid w:val="004A549C"/>
    <w:rsid w:val="004A60F7"/>
    <w:rsid w:val="004B11ED"/>
    <w:rsid w:val="004B3C75"/>
    <w:rsid w:val="004C3905"/>
    <w:rsid w:val="004E18F9"/>
    <w:rsid w:val="004E65EE"/>
    <w:rsid w:val="004F349B"/>
    <w:rsid w:val="004F5707"/>
    <w:rsid w:val="004F6DD8"/>
    <w:rsid w:val="00503D88"/>
    <w:rsid w:val="0051039C"/>
    <w:rsid w:val="005373FC"/>
    <w:rsid w:val="00540ED7"/>
    <w:rsid w:val="00551666"/>
    <w:rsid w:val="00565E51"/>
    <w:rsid w:val="00567AED"/>
    <w:rsid w:val="005722DA"/>
    <w:rsid w:val="00580837"/>
    <w:rsid w:val="00587BE6"/>
    <w:rsid w:val="00597371"/>
    <w:rsid w:val="005A1C5E"/>
    <w:rsid w:val="005A5B25"/>
    <w:rsid w:val="005B67B0"/>
    <w:rsid w:val="005B6FBE"/>
    <w:rsid w:val="005C0509"/>
    <w:rsid w:val="005C4184"/>
    <w:rsid w:val="005C56B4"/>
    <w:rsid w:val="005C6B3C"/>
    <w:rsid w:val="005D2AA3"/>
    <w:rsid w:val="005D3708"/>
    <w:rsid w:val="005D3735"/>
    <w:rsid w:val="005E0559"/>
    <w:rsid w:val="005E269A"/>
    <w:rsid w:val="005F0FF8"/>
    <w:rsid w:val="005F430D"/>
    <w:rsid w:val="006035B5"/>
    <w:rsid w:val="006114EB"/>
    <w:rsid w:val="0061259E"/>
    <w:rsid w:val="006155FD"/>
    <w:rsid w:val="00616413"/>
    <w:rsid w:val="00616B0F"/>
    <w:rsid w:val="00624309"/>
    <w:rsid w:val="00640F70"/>
    <w:rsid w:val="00665FE1"/>
    <w:rsid w:val="00670888"/>
    <w:rsid w:val="0067738D"/>
    <w:rsid w:val="0068490B"/>
    <w:rsid w:val="006B2336"/>
    <w:rsid w:val="006C0605"/>
    <w:rsid w:val="006D42BD"/>
    <w:rsid w:val="006F7FA6"/>
    <w:rsid w:val="00703F46"/>
    <w:rsid w:val="00741841"/>
    <w:rsid w:val="00752B14"/>
    <w:rsid w:val="0075367A"/>
    <w:rsid w:val="00754F1B"/>
    <w:rsid w:val="00773CE7"/>
    <w:rsid w:val="00794E12"/>
    <w:rsid w:val="007A2057"/>
    <w:rsid w:val="007C229D"/>
    <w:rsid w:val="007C52F4"/>
    <w:rsid w:val="007F211D"/>
    <w:rsid w:val="007F2DC3"/>
    <w:rsid w:val="007F61C4"/>
    <w:rsid w:val="008005D9"/>
    <w:rsid w:val="0080171D"/>
    <w:rsid w:val="00802D40"/>
    <w:rsid w:val="008131DC"/>
    <w:rsid w:val="00815DF3"/>
    <w:rsid w:val="00823108"/>
    <w:rsid w:val="00826FB5"/>
    <w:rsid w:val="00827D7B"/>
    <w:rsid w:val="0084623B"/>
    <w:rsid w:val="00847142"/>
    <w:rsid w:val="00866377"/>
    <w:rsid w:val="00872BB7"/>
    <w:rsid w:val="00880CC6"/>
    <w:rsid w:val="008816BF"/>
    <w:rsid w:val="008901B4"/>
    <w:rsid w:val="00890F90"/>
    <w:rsid w:val="0089490D"/>
    <w:rsid w:val="00895BCA"/>
    <w:rsid w:val="008960A1"/>
    <w:rsid w:val="008A07A7"/>
    <w:rsid w:val="008A2373"/>
    <w:rsid w:val="008B1CA9"/>
    <w:rsid w:val="008B20C3"/>
    <w:rsid w:val="008B3F57"/>
    <w:rsid w:val="008C73ED"/>
    <w:rsid w:val="008D37D0"/>
    <w:rsid w:val="008F0794"/>
    <w:rsid w:val="008F5A5F"/>
    <w:rsid w:val="009059FF"/>
    <w:rsid w:val="00934828"/>
    <w:rsid w:val="00934B65"/>
    <w:rsid w:val="00947778"/>
    <w:rsid w:val="0097065C"/>
    <w:rsid w:val="00983E53"/>
    <w:rsid w:val="00990A5D"/>
    <w:rsid w:val="0099331F"/>
    <w:rsid w:val="00994FFE"/>
    <w:rsid w:val="009A7788"/>
    <w:rsid w:val="009C6572"/>
    <w:rsid w:val="009E6DC7"/>
    <w:rsid w:val="00A012F7"/>
    <w:rsid w:val="00A070E7"/>
    <w:rsid w:val="00A14CFE"/>
    <w:rsid w:val="00A160BD"/>
    <w:rsid w:val="00A27196"/>
    <w:rsid w:val="00A31C0D"/>
    <w:rsid w:val="00A328F3"/>
    <w:rsid w:val="00A37B9D"/>
    <w:rsid w:val="00A5478C"/>
    <w:rsid w:val="00A54E12"/>
    <w:rsid w:val="00A5588E"/>
    <w:rsid w:val="00A76354"/>
    <w:rsid w:val="00A773FF"/>
    <w:rsid w:val="00A90E33"/>
    <w:rsid w:val="00AA63C6"/>
    <w:rsid w:val="00AB7347"/>
    <w:rsid w:val="00AC4979"/>
    <w:rsid w:val="00AD3195"/>
    <w:rsid w:val="00AE3B99"/>
    <w:rsid w:val="00B10EA0"/>
    <w:rsid w:val="00B36164"/>
    <w:rsid w:val="00B53DBA"/>
    <w:rsid w:val="00B6600D"/>
    <w:rsid w:val="00B75CD3"/>
    <w:rsid w:val="00B75CFE"/>
    <w:rsid w:val="00B80061"/>
    <w:rsid w:val="00B82525"/>
    <w:rsid w:val="00B85B50"/>
    <w:rsid w:val="00B86175"/>
    <w:rsid w:val="00B91A5B"/>
    <w:rsid w:val="00B96BCF"/>
    <w:rsid w:val="00BA17E3"/>
    <w:rsid w:val="00BC4F8C"/>
    <w:rsid w:val="00BD1888"/>
    <w:rsid w:val="00BD4F63"/>
    <w:rsid w:val="00BE4DCD"/>
    <w:rsid w:val="00BE5BAB"/>
    <w:rsid w:val="00BF3560"/>
    <w:rsid w:val="00BF5984"/>
    <w:rsid w:val="00C00693"/>
    <w:rsid w:val="00C019E8"/>
    <w:rsid w:val="00C035B4"/>
    <w:rsid w:val="00C11C00"/>
    <w:rsid w:val="00C23C83"/>
    <w:rsid w:val="00C26B4D"/>
    <w:rsid w:val="00C32BFE"/>
    <w:rsid w:val="00C763D4"/>
    <w:rsid w:val="00C76C53"/>
    <w:rsid w:val="00C84D9C"/>
    <w:rsid w:val="00C87E97"/>
    <w:rsid w:val="00C95AB9"/>
    <w:rsid w:val="00C97088"/>
    <w:rsid w:val="00CA29FA"/>
    <w:rsid w:val="00CB6471"/>
    <w:rsid w:val="00CC340B"/>
    <w:rsid w:val="00CC5EA8"/>
    <w:rsid w:val="00CD00B6"/>
    <w:rsid w:val="00CD2B66"/>
    <w:rsid w:val="00CD761E"/>
    <w:rsid w:val="00CF4182"/>
    <w:rsid w:val="00D03B17"/>
    <w:rsid w:val="00D048BF"/>
    <w:rsid w:val="00D07DAD"/>
    <w:rsid w:val="00D140BF"/>
    <w:rsid w:val="00D140D4"/>
    <w:rsid w:val="00D27817"/>
    <w:rsid w:val="00D31BF7"/>
    <w:rsid w:val="00D3450E"/>
    <w:rsid w:val="00D454AE"/>
    <w:rsid w:val="00D5783D"/>
    <w:rsid w:val="00D6377B"/>
    <w:rsid w:val="00D711C0"/>
    <w:rsid w:val="00D74657"/>
    <w:rsid w:val="00D77234"/>
    <w:rsid w:val="00D84042"/>
    <w:rsid w:val="00D9260E"/>
    <w:rsid w:val="00D96F26"/>
    <w:rsid w:val="00DB15F7"/>
    <w:rsid w:val="00DB5B56"/>
    <w:rsid w:val="00DB6426"/>
    <w:rsid w:val="00DD5D45"/>
    <w:rsid w:val="00DE7E24"/>
    <w:rsid w:val="00E0706E"/>
    <w:rsid w:val="00E21138"/>
    <w:rsid w:val="00E24C68"/>
    <w:rsid w:val="00E40D59"/>
    <w:rsid w:val="00E45BD4"/>
    <w:rsid w:val="00E468D0"/>
    <w:rsid w:val="00E606D1"/>
    <w:rsid w:val="00E638CC"/>
    <w:rsid w:val="00E70EB4"/>
    <w:rsid w:val="00E72AE9"/>
    <w:rsid w:val="00E801A8"/>
    <w:rsid w:val="00E8283D"/>
    <w:rsid w:val="00E9022B"/>
    <w:rsid w:val="00E94891"/>
    <w:rsid w:val="00E958CF"/>
    <w:rsid w:val="00E9641D"/>
    <w:rsid w:val="00EA7688"/>
    <w:rsid w:val="00EB1078"/>
    <w:rsid w:val="00EC6E50"/>
    <w:rsid w:val="00EC772D"/>
    <w:rsid w:val="00EE53CE"/>
    <w:rsid w:val="00EE7265"/>
    <w:rsid w:val="00EF5C32"/>
    <w:rsid w:val="00F00906"/>
    <w:rsid w:val="00F01615"/>
    <w:rsid w:val="00F06C9E"/>
    <w:rsid w:val="00F1332A"/>
    <w:rsid w:val="00F1346E"/>
    <w:rsid w:val="00F31A3A"/>
    <w:rsid w:val="00F47E09"/>
    <w:rsid w:val="00F61DB2"/>
    <w:rsid w:val="00F65392"/>
    <w:rsid w:val="00F65A20"/>
    <w:rsid w:val="00F83696"/>
    <w:rsid w:val="00F958B4"/>
    <w:rsid w:val="00FC3650"/>
    <w:rsid w:val="00FC604C"/>
    <w:rsid w:val="00FD4FAD"/>
    <w:rsid w:val="00FE482C"/>
    <w:rsid w:val="00F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AEF2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locked="1" w:semiHidden="0" w:unhideWhenUsed="0"/>
    <w:lsdException w:name="caption" w:locked="1" w:uiPriority="0" w:qFormat="1"/>
    <w:lsdException w:name="page number" w:uiPriority="0"/>
    <w:lsdException w:name="List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Body Text 2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Balloon Text" w:uiPriority="0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B5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02D4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802D40"/>
    <w:rPr>
      <w:sz w:val="24"/>
      <w:szCs w:val="24"/>
    </w:rPr>
  </w:style>
  <w:style w:type="character" w:styleId="a5">
    <w:name w:val="page number"/>
    <w:basedOn w:val="a0"/>
    <w:rsid w:val="00802D40"/>
  </w:style>
  <w:style w:type="paragraph" w:customStyle="1" w:styleId="MTDisplayEquation">
    <w:name w:val="MTDisplayEquation"/>
    <w:basedOn w:val="a"/>
    <w:next w:val="a"/>
    <w:link w:val="MTDisplayEquation0"/>
    <w:rsid w:val="00802D40"/>
    <w:pPr>
      <w:widowControl w:val="0"/>
      <w:shd w:val="clear" w:color="auto" w:fill="FFFFFF"/>
      <w:tabs>
        <w:tab w:val="center" w:pos="4860"/>
        <w:tab w:val="right" w:pos="9680"/>
      </w:tabs>
      <w:autoSpaceDE w:val="0"/>
      <w:autoSpaceDN w:val="0"/>
      <w:adjustRightInd w:val="0"/>
      <w:spacing w:before="86"/>
      <w:ind w:left="50"/>
    </w:pPr>
    <w:rPr>
      <w:spacing w:val="-6"/>
      <w:sz w:val="20"/>
      <w:szCs w:val="20"/>
      <w:lang w:val="en-US"/>
    </w:rPr>
  </w:style>
  <w:style w:type="character" w:customStyle="1" w:styleId="MTDisplayEquation0">
    <w:name w:val="MTDisplayEquation Знак"/>
    <w:link w:val="MTDisplayEquation"/>
    <w:locked/>
    <w:rsid w:val="00802D40"/>
    <w:rPr>
      <w:rFonts w:eastAsia="Times New Roman"/>
      <w:spacing w:val="-6"/>
      <w:shd w:val="clear" w:color="auto" w:fill="FFFFFF"/>
      <w:lang w:val="en-US"/>
    </w:rPr>
  </w:style>
  <w:style w:type="paragraph" w:styleId="a6">
    <w:name w:val="Balloon Text"/>
    <w:basedOn w:val="a"/>
    <w:link w:val="a7"/>
    <w:rsid w:val="00815DF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locked/>
    <w:rsid w:val="00815DF3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rsid w:val="003F5DD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3F5DD9"/>
    <w:rPr>
      <w:sz w:val="24"/>
      <w:szCs w:val="24"/>
    </w:rPr>
  </w:style>
  <w:style w:type="paragraph" w:styleId="aa">
    <w:name w:val="Body Text"/>
    <w:basedOn w:val="a"/>
    <w:link w:val="ab"/>
    <w:rsid w:val="0089490D"/>
    <w:pPr>
      <w:spacing w:after="120"/>
    </w:pPr>
    <w:rPr>
      <w:sz w:val="20"/>
      <w:szCs w:val="20"/>
    </w:rPr>
  </w:style>
  <w:style w:type="character" w:customStyle="1" w:styleId="ab">
    <w:name w:val="Основной текст Знак"/>
    <w:basedOn w:val="a0"/>
    <w:link w:val="aa"/>
    <w:locked/>
    <w:rsid w:val="0089490D"/>
  </w:style>
  <w:style w:type="paragraph" w:styleId="2">
    <w:name w:val="Body Text 2"/>
    <w:basedOn w:val="a"/>
    <w:link w:val="20"/>
    <w:rsid w:val="0089490D"/>
    <w:pPr>
      <w:jc w:val="both"/>
    </w:pPr>
    <w:rPr>
      <w:noProof/>
      <w:sz w:val="21"/>
      <w:szCs w:val="21"/>
    </w:rPr>
  </w:style>
  <w:style w:type="character" w:customStyle="1" w:styleId="20">
    <w:name w:val="Основной текст 2 Знак"/>
    <w:link w:val="2"/>
    <w:locked/>
    <w:rsid w:val="0089490D"/>
    <w:rPr>
      <w:noProof/>
      <w:sz w:val="24"/>
      <w:szCs w:val="24"/>
    </w:rPr>
  </w:style>
  <w:style w:type="character" w:styleId="ac">
    <w:name w:val="Placeholder Text"/>
    <w:uiPriority w:val="99"/>
    <w:semiHidden/>
    <w:rsid w:val="00994FFE"/>
    <w:rPr>
      <w:color w:val="808080"/>
    </w:rPr>
  </w:style>
  <w:style w:type="paragraph" w:styleId="ad">
    <w:name w:val="List Paragraph"/>
    <w:basedOn w:val="a"/>
    <w:uiPriority w:val="34"/>
    <w:qFormat/>
    <w:rsid w:val="00A070E7"/>
    <w:pPr>
      <w:ind w:left="720"/>
    </w:pPr>
  </w:style>
  <w:style w:type="paragraph" w:styleId="ae">
    <w:name w:val="List"/>
    <w:basedOn w:val="a"/>
    <w:rsid w:val="00DB6426"/>
    <w:pPr>
      <w:ind w:left="283" w:hanging="283"/>
    </w:pPr>
    <w:rPr>
      <w:sz w:val="20"/>
      <w:szCs w:val="20"/>
    </w:rPr>
  </w:style>
  <w:style w:type="paragraph" w:styleId="af">
    <w:name w:val="Title"/>
    <w:basedOn w:val="a"/>
    <w:link w:val="af0"/>
    <w:qFormat/>
    <w:rsid w:val="00DB6426"/>
    <w:pPr>
      <w:jc w:val="center"/>
    </w:pPr>
    <w:rPr>
      <w:b/>
      <w:bCs/>
    </w:rPr>
  </w:style>
  <w:style w:type="character" w:customStyle="1" w:styleId="af0">
    <w:name w:val="Название Знак"/>
    <w:link w:val="af"/>
    <w:locked/>
    <w:rsid w:val="00DB6426"/>
    <w:rPr>
      <w:b/>
      <w:bCs/>
      <w:sz w:val="24"/>
      <w:szCs w:val="24"/>
    </w:rPr>
  </w:style>
  <w:style w:type="paragraph" w:customStyle="1" w:styleId="3">
    <w:name w:val="заголовок 3"/>
    <w:basedOn w:val="a"/>
    <w:next w:val="a"/>
    <w:uiPriority w:val="99"/>
    <w:rsid w:val="00DB6426"/>
    <w:pPr>
      <w:keepNext/>
      <w:widowControl w:val="0"/>
      <w:autoSpaceDE w:val="0"/>
      <w:autoSpaceDN w:val="0"/>
    </w:pPr>
    <w:rPr>
      <w:b/>
      <w:bCs/>
      <w:sz w:val="28"/>
      <w:szCs w:val="28"/>
    </w:rPr>
  </w:style>
  <w:style w:type="character" w:styleId="af1">
    <w:name w:val="Hyperlink"/>
    <w:uiPriority w:val="99"/>
    <w:semiHidden/>
    <w:unhideWhenUsed/>
    <w:rsid w:val="0021343B"/>
    <w:rPr>
      <w:color w:val="0000FF"/>
      <w:u w:val="single"/>
    </w:rPr>
  </w:style>
  <w:style w:type="paragraph" w:styleId="af2">
    <w:name w:val="Normal (Web)"/>
    <w:basedOn w:val="a"/>
    <w:uiPriority w:val="99"/>
    <w:unhideWhenUsed/>
    <w:rsid w:val="0013228B"/>
    <w:pPr>
      <w:spacing w:before="100" w:beforeAutospacing="1" w:after="100" w:afterAutospacing="1"/>
    </w:pPr>
  </w:style>
  <w:style w:type="paragraph" w:customStyle="1" w:styleId="ql-center-displayed-equation">
    <w:name w:val="ql-center-displayed-equation"/>
    <w:basedOn w:val="a"/>
    <w:rsid w:val="0013228B"/>
    <w:pPr>
      <w:spacing w:before="100" w:beforeAutospacing="1" w:after="100" w:afterAutospacing="1"/>
    </w:pPr>
  </w:style>
  <w:style w:type="character" w:customStyle="1" w:styleId="ql-right-eqno">
    <w:name w:val="ql-right-eqno"/>
    <w:rsid w:val="0013228B"/>
  </w:style>
  <w:style w:type="character" w:customStyle="1" w:styleId="ql-left-eqno">
    <w:name w:val="ql-left-eqno"/>
    <w:rsid w:val="0013228B"/>
  </w:style>
  <w:style w:type="character" w:styleId="HTML">
    <w:name w:val="HTML Cite"/>
    <w:uiPriority w:val="99"/>
    <w:semiHidden/>
    <w:unhideWhenUsed/>
    <w:rsid w:val="003F62BF"/>
    <w:rPr>
      <w:i/>
      <w:iCs/>
    </w:rPr>
  </w:style>
  <w:style w:type="character" w:styleId="af3">
    <w:name w:val="Strong"/>
    <w:uiPriority w:val="22"/>
    <w:qFormat/>
    <w:locked/>
    <w:rsid w:val="005F430D"/>
    <w:rPr>
      <w:b/>
      <w:bCs/>
    </w:rPr>
  </w:style>
  <w:style w:type="paragraph" w:customStyle="1" w:styleId="Default">
    <w:name w:val="Default"/>
    <w:rsid w:val="003E07CD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f4">
    <w:name w:val="Table Grid"/>
    <w:basedOn w:val="a1"/>
    <w:unhideWhenUsed/>
    <w:locked/>
    <w:rsid w:val="004E6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locked="1" w:semiHidden="0" w:unhideWhenUsed="0"/>
    <w:lsdException w:name="caption" w:locked="1" w:uiPriority="0" w:qFormat="1"/>
    <w:lsdException w:name="page number" w:uiPriority="0"/>
    <w:lsdException w:name="List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Body Text 2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Balloon Text" w:uiPriority="0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B5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02D4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802D40"/>
    <w:rPr>
      <w:sz w:val="24"/>
      <w:szCs w:val="24"/>
    </w:rPr>
  </w:style>
  <w:style w:type="character" w:styleId="a5">
    <w:name w:val="page number"/>
    <w:basedOn w:val="a0"/>
    <w:rsid w:val="00802D40"/>
  </w:style>
  <w:style w:type="paragraph" w:customStyle="1" w:styleId="MTDisplayEquation">
    <w:name w:val="MTDisplayEquation"/>
    <w:basedOn w:val="a"/>
    <w:next w:val="a"/>
    <w:link w:val="MTDisplayEquation0"/>
    <w:rsid w:val="00802D40"/>
    <w:pPr>
      <w:widowControl w:val="0"/>
      <w:shd w:val="clear" w:color="auto" w:fill="FFFFFF"/>
      <w:tabs>
        <w:tab w:val="center" w:pos="4860"/>
        <w:tab w:val="right" w:pos="9680"/>
      </w:tabs>
      <w:autoSpaceDE w:val="0"/>
      <w:autoSpaceDN w:val="0"/>
      <w:adjustRightInd w:val="0"/>
      <w:spacing w:before="86"/>
      <w:ind w:left="50"/>
    </w:pPr>
    <w:rPr>
      <w:spacing w:val="-6"/>
      <w:sz w:val="20"/>
      <w:szCs w:val="20"/>
      <w:lang w:val="en-US"/>
    </w:rPr>
  </w:style>
  <w:style w:type="character" w:customStyle="1" w:styleId="MTDisplayEquation0">
    <w:name w:val="MTDisplayEquation Знак"/>
    <w:link w:val="MTDisplayEquation"/>
    <w:locked/>
    <w:rsid w:val="00802D40"/>
    <w:rPr>
      <w:rFonts w:eastAsia="Times New Roman"/>
      <w:spacing w:val="-6"/>
      <w:shd w:val="clear" w:color="auto" w:fill="FFFFFF"/>
      <w:lang w:val="en-US"/>
    </w:rPr>
  </w:style>
  <w:style w:type="paragraph" w:styleId="a6">
    <w:name w:val="Balloon Text"/>
    <w:basedOn w:val="a"/>
    <w:link w:val="a7"/>
    <w:rsid w:val="00815DF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locked/>
    <w:rsid w:val="00815DF3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rsid w:val="003F5DD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3F5DD9"/>
    <w:rPr>
      <w:sz w:val="24"/>
      <w:szCs w:val="24"/>
    </w:rPr>
  </w:style>
  <w:style w:type="paragraph" w:styleId="aa">
    <w:name w:val="Body Text"/>
    <w:basedOn w:val="a"/>
    <w:link w:val="ab"/>
    <w:rsid w:val="0089490D"/>
    <w:pPr>
      <w:spacing w:after="120"/>
    </w:pPr>
    <w:rPr>
      <w:sz w:val="20"/>
      <w:szCs w:val="20"/>
    </w:rPr>
  </w:style>
  <w:style w:type="character" w:customStyle="1" w:styleId="ab">
    <w:name w:val="Основной текст Знак"/>
    <w:basedOn w:val="a0"/>
    <w:link w:val="aa"/>
    <w:locked/>
    <w:rsid w:val="0089490D"/>
  </w:style>
  <w:style w:type="paragraph" w:styleId="2">
    <w:name w:val="Body Text 2"/>
    <w:basedOn w:val="a"/>
    <w:link w:val="20"/>
    <w:rsid w:val="0089490D"/>
    <w:pPr>
      <w:jc w:val="both"/>
    </w:pPr>
    <w:rPr>
      <w:noProof/>
      <w:sz w:val="21"/>
      <w:szCs w:val="21"/>
    </w:rPr>
  </w:style>
  <w:style w:type="character" w:customStyle="1" w:styleId="20">
    <w:name w:val="Основной текст 2 Знак"/>
    <w:link w:val="2"/>
    <w:locked/>
    <w:rsid w:val="0089490D"/>
    <w:rPr>
      <w:noProof/>
      <w:sz w:val="24"/>
      <w:szCs w:val="24"/>
    </w:rPr>
  </w:style>
  <w:style w:type="character" w:styleId="ac">
    <w:name w:val="Placeholder Text"/>
    <w:uiPriority w:val="99"/>
    <w:semiHidden/>
    <w:rsid w:val="00994FFE"/>
    <w:rPr>
      <w:color w:val="808080"/>
    </w:rPr>
  </w:style>
  <w:style w:type="paragraph" w:styleId="ad">
    <w:name w:val="List Paragraph"/>
    <w:basedOn w:val="a"/>
    <w:uiPriority w:val="34"/>
    <w:qFormat/>
    <w:rsid w:val="00A070E7"/>
    <w:pPr>
      <w:ind w:left="720"/>
    </w:pPr>
  </w:style>
  <w:style w:type="paragraph" w:styleId="ae">
    <w:name w:val="List"/>
    <w:basedOn w:val="a"/>
    <w:rsid w:val="00DB6426"/>
    <w:pPr>
      <w:ind w:left="283" w:hanging="283"/>
    </w:pPr>
    <w:rPr>
      <w:sz w:val="20"/>
      <w:szCs w:val="20"/>
    </w:rPr>
  </w:style>
  <w:style w:type="paragraph" w:styleId="af">
    <w:name w:val="Title"/>
    <w:basedOn w:val="a"/>
    <w:link w:val="af0"/>
    <w:qFormat/>
    <w:rsid w:val="00DB6426"/>
    <w:pPr>
      <w:jc w:val="center"/>
    </w:pPr>
    <w:rPr>
      <w:b/>
      <w:bCs/>
    </w:rPr>
  </w:style>
  <w:style w:type="character" w:customStyle="1" w:styleId="af0">
    <w:name w:val="Название Знак"/>
    <w:link w:val="af"/>
    <w:locked/>
    <w:rsid w:val="00DB6426"/>
    <w:rPr>
      <w:b/>
      <w:bCs/>
      <w:sz w:val="24"/>
      <w:szCs w:val="24"/>
    </w:rPr>
  </w:style>
  <w:style w:type="paragraph" w:customStyle="1" w:styleId="3">
    <w:name w:val="заголовок 3"/>
    <w:basedOn w:val="a"/>
    <w:next w:val="a"/>
    <w:uiPriority w:val="99"/>
    <w:rsid w:val="00DB6426"/>
    <w:pPr>
      <w:keepNext/>
      <w:widowControl w:val="0"/>
      <w:autoSpaceDE w:val="0"/>
      <w:autoSpaceDN w:val="0"/>
    </w:pPr>
    <w:rPr>
      <w:b/>
      <w:bCs/>
      <w:sz w:val="28"/>
      <w:szCs w:val="28"/>
    </w:rPr>
  </w:style>
  <w:style w:type="character" w:styleId="af1">
    <w:name w:val="Hyperlink"/>
    <w:uiPriority w:val="99"/>
    <w:semiHidden/>
    <w:unhideWhenUsed/>
    <w:rsid w:val="0021343B"/>
    <w:rPr>
      <w:color w:val="0000FF"/>
      <w:u w:val="single"/>
    </w:rPr>
  </w:style>
  <w:style w:type="paragraph" w:styleId="af2">
    <w:name w:val="Normal (Web)"/>
    <w:basedOn w:val="a"/>
    <w:uiPriority w:val="99"/>
    <w:unhideWhenUsed/>
    <w:rsid w:val="0013228B"/>
    <w:pPr>
      <w:spacing w:before="100" w:beforeAutospacing="1" w:after="100" w:afterAutospacing="1"/>
    </w:pPr>
  </w:style>
  <w:style w:type="paragraph" w:customStyle="1" w:styleId="ql-center-displayed-equation">
    <w:name w:val="ql-center-displayed-equation"/>
    <w:basedOn w:val="a"/>
    <w:rsid w:val="0013228B"/>
    <w:pPr>
      <w:spacing w:before="100" w:beforeAutospacing="1" w:after="100" w:afterAutospacing="1"/>
    </w:pPr>
  </w:style>
  <w:style w:type="character" w:customStyle="1" w:styleId="ql-right-eqno">
    <w:name w:val="ql-right-eqno"/>
    <w:rsid w:val="0013228B"/>
  </w:style>
  <w:style w:type="character" w:customStyle="1" w:styleId="ql-left-eqno">
    <w:name w:val="ql-left-eqno"/>
    <w:rsid w:val="0013228B"/>
  </w:style>
  <w:style w:type="character" w:styleId="HTML">
    <w:name w:val="HTML Cite"/>
    <w:uiPriority w:val="99"/>
    <w:semiHidden/>
    <w:unhideWhenUsed/>
    <w:rsid w:val="003F62BF"/>
    <w:rPr>
      <w:i/>
      <w:iCs/>
    </w:rPr>
  </w:style>
  <w:style w:type="character" w:styleId="af3">
    <w:name w:val="Strong"/>
    <w:uiPriority w:val="22"/>
    <w:qFormat/>
    <w:locked/>
    <w:rsid w:val="005F430D"/>
    <w:rPr>
      <w:b/>
      <w:bCs/>
    </w:rPr>
  </w:style>
  <w:style w:type="paragraph" w:customStyle="1" w:styleId="Default">
    <w:name w:val="Default"/>
    <w:rsid w:val="003E07CD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f4">
    <w:name w:val="Table Grid"/>
    <w:basedOn w:val="a1"/>
    <w:unhideWhenUsed/>
    <w:locked/>
    <w:rsid w:val="004E6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1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0.wmf"/><Relationship Id="rId41" Type="http://schemas.openxmlformats.org/officeDocument/2006/relationships/image" Target="media/image16.e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1.wmf"/><Relationship Id="rId44" Type="http://schemas.openxmlformats.org/officeDocument/2006/relationships/image" Target="media/image18.wmf"/><Relationship Id="rId52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emf"/><Relationship Id="rId48" Type="http://schemas.openxmlformats.org/officeDocument/2006/relationships/image" Target="media/image20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8AD97-87D6-4E7A-885C-031FBC3B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12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kafpte3</dc:creator>
  <cp:lastModifiedBy>Пользователь Windows</cp:lastModifiedBy>
  <cp:revision>34</cp:revision>
  <cp:lastPrinted>2017-10-18T07:18:00Z</cp:lastPrinted>
  <dcterms:created xsi:type="dcterms:W3CDTF">2020-04-06T13:32:00Z</dcterms:created>
  <dcterms:modified xsi:type="dcterms:W3CDTF">2020-04-08T08:40:00Z</dcterms:modified>
</cp:coreProperties>
</file>