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84E9" w14:textId="77777777" w:rsidR="00094A70" w:rsidRPr="00303905" w:rsidRDefault="00094A70" w:rsidP="00094A70">
      <w:pPr>
        <w:pStyle w:val="a3"/>
        <w:rPr>
          <w:caps/>
          <w:szCs w:val="24"/>
        </w:rPr>
      </w:pPr>
      <w:bookmarkStart w:id="0" w:name="_Hlk36307259"/>
      <w:r w:rsidRPr="00303905">
        <w:rPr>
          <w:caps/>
          <w:szCs w:val="24"/>
        </w:rPr>
        <w:t>минобрнауки россии</w:t>
      </w:r>
    </w:p>
    <w:p w14:paraId="2894C61F" w14:textId="77777777" w:rsidR="00094A70" w:rsidRPr="00303905" w:rsidRDefault="00094A70" w:rsidP="00094A70">
      <w:pPr>
        <w:pStyle w:val="a3"/>
        <w:rPr>
          <w:szCs w:val="24"/>
        </w:rPr>
      </w:pPr>
      <w:r w:rsidRPr="00303905">
        <w:rPr>
          <w:szCs w:val="24"/>
        </w:rPr>
        <w:t>федеральное государственное бюджетное образовательное учреждение</w:t>
      </w:r>
    </w:p>
    <w:p w14:paraId="6E816741" w14:textId="77777777" w:rsidR="00094A70" w:rsidRPr="00303905" w:rsidRDefault="00094A70" w:rsidP="00094A70">
      <w:pPr>
        <w:pStyle w:val="a3"/>
        <w:rPr>
          <w:szCs w:val="24"/>
        </w:rPr>
      </w:pPr>
      <w:r w:rsidRPr="00303905">
        <w:rPr>
          <w:szCs w:val="24"/>
        </w:rPr>
        <w:t>высшего профессионального образования</w:t>
      </w:r>
    </w:p>
    <w:p w14:paraId="75631A34" w14:textId="77777777" w:rsidR="00094A70" w:rsidRPr="00303905" w:rsidRDefault="00094A70" w:rsidP="00094A70">
      <w:pPr>
        <w:jc w:val="center"/>
        <w:rPr>
          <w:b/>
        </w:rPr>
      </w:pPr>
      <w:r w:rsidRPr="00303905">
        <w:rPr>
          <w:b/>
        </w:rPr>
        <w:t>«Череповецкий государственный университет»</w:t>
      </w:r>
    </w:p>
    <w:p w14:paraId="75F124D0" w14:textId="77777777" w:rsidR="00094A70" w:rsidRDefault="00094A70" w:rsidP="00094A70"/>
    <w:p w14:paraId="3F1E3D5E" w14:textId="77777777" w:rsidR="00094A70" w:rsidRDefault="00094A70" w:rsidP="00094A70"/>
    <w:p w14:paraId="06251818" w14:textId="77777777" w:rsidR="00094A70" w:rsidRDefault="00094A70" w:rsidP="00094A70"/>
    <w:p w14:paraId="5819F522" w14:textId="77777777" w:rsidR="00094A70" w:rsidRDefault="00094A70" w:rsidP="00094A70"/>
    <w:p w14:paraId="76DDFDD4" w14:textId="77777777" w:rsidR="00094A70" w:rsidRPr="00303905" w:rsidRDefault="00094A70" w:rsidP="00094A70"/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094A70" w:rsidRPr="00303905" w14:paraId="2038C05A" w14:textId="77777777" w:rsidTr="003F0455">
        <w:tc>
          <w:tcPr>
            <w:tcW w:w="2643" w:type="dxa"/>
          </w:tcPr>
          <w:p w14:paraId="3D5F9E1C" w14:textId="77777777" w:rsidR="00094A70" w:rsidRPr="00303905" w:rsidRDefault="00094A70" w:rsidP="003F0455">
            <w:pPr>
              <w:jc w:val="both"/>
            </w:pPr>
            <w:r w:rsidRPr="00303905"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184167D3" w14:textId="77777777" w:rsidR="00094A70" w:rsidRPr="00303905" w:rsidRDefault="00094A70" w:rsidP="003F0455">
            <w:pPr>
              <w:jc w:val="both"/>
            </w:pPr>
            <w:r w:rsidRPr="00303905">
              <w:t>Инженерно-технический институт</w:t>
            </w:r>
          </w:p>
        </w:tc>
      </w:tr>
      <w:tr w:rsidR="00094A70" w:rsidRPr="00303905" w14:paraId="470F2DF7" w14:textId="77777777" w:rsidTr="003F0455">
        <w:tc>
          <w:tcPr>
            <w:tcW w:w="2643" w:type="dxa"/>
          </w:tcPr>
          <w:p w14:paraId="3C38071A" w14:textId="77777777" w:rsidR="00094A70" w:rsidRPr="00303905" w:rsidRDefault="00094A70" w:rsidP="003F0455">
            <w:pPr>
              <w:jc w:val="both"/>
            </w:pPr>
            <w:r w:rsidRPr="00303905"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4C753215" w14:textId="77777777" w:rsidR="00094A70" w:rsidRPr="00303905" w:rsidRDefault="00094A70" w:rsidP="003F0455">
            <w:pPr>
              <w:jc w:val="both"/>
            </w:pPr>
            <w:r w:rsidRPr="00303905">
              <w:t>Теплоэнергетики и теплотехники</w:t>
            </w:r>
          </w:p>
        </w:tc>
      </w:tr>
    </w:tbl>
    <w:p w14:paraId="2C632A82" w14:textId="77777777" w:rsidR="00094A70" w:rsidRPr="00303905" w:rsidRDefault="00094A70" w:rsidP="00094A70"/>
    <w:p w14:paraId="73628588" w14:textId="77777777" w:rsidR="00094A70" w:rsidRDefault="00094A70" w:rsidP="00094A70"/>
    <w:p w14:paraId="25A9971D" w14:textId="77777777" w:rsidR="00094A70" w:rsidRDefault="00094A70" w:rsidP="00094A70"/>
    <w:p w14:paraId="7616EBCE" w14:textId="77777777" w:rsidR="00094A70" w:rsidRDefault="00094A70" w:rsidP="00094A70"/>
    <w:p w14:paraId="6861277C" w14:textId="77777777" w:rsidR="00094A70" w:rsidRDefault="00094A70" w:rsidP="00094A70"/>
    <w:p w14:paraId="72349E61" w14:textId="77777777" w:rsidR="00094A70" w:rsidRPr="00303905" w:rsidRDefault="00094A70" w:rsidP="00094A70"/>
    <w:p w14:paraId="67ACE360" w14:textId="77777777" w:rsidR="00094A70" w:rsidRPr="00303905" w:rsidRDefault="00094A70" w:rsidP="00094A70"/>
    <w:p w14:paraId="6E9BC8B1" w14:textId="77777777" w:rsidR="00094A70" w:rsidRPr="00303905" w:rsidRDefault="00094A70" w:rsidP="00094A70">
      <w:pPr>
        <w:jc w:val="center"/>
        <w:rPr>
          <w:b/>
        </w:rPr>
      </w:pPr>
      <w:r w:rsidRPr="00303905">
        <w:rPr>
          <w:b/>
        </w:rPr>
        <w:t>ЛАБОРАТОРНАЯ РАБОТА</w:t>
      </w:r>
    </w:p>
    <w:p w14:paraId="696F20F0" w14:textId="77777777" w:rsidR="00094A70" w:rsidRPr="00303905" w:rsidRDefault="00094A70" w:rsidP="00094A70">
      <w:pPr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094A70" w:rsidRPr="00303905" w14:paraId="29990B34" w14:textId="77777777" w:rsidTr="003F0455">
        <w:tc>
          <w:tcPr>
            <w:tcW w:w="2604" w:type="dxa"/>
          </w:tcPr>
          <w:p w14:paraId="674F9417" w14:textId="77777777" w:rsidR="00094A70" w:rsidRPr="00303905" w:rsidRDefault="00094A70" w:rsidP="003F0455">
            <w:pPr>
              <w:jc w:val="both"/>
            </w:pPr>
            <w:r w:rsidRPr="00303905"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72F12EB0" w14:textId="77777777" w:rsidR="00094A70" w:rsidRPr="00303905" w:rsidRDefault="00094A70" w:rsidP="003F0455">
            <w:pPr>
              <w:jc w:val="both"/>
            </w:pPr>
            <w:proofErr w:type="spellStart"/>
            <w:r w:rsidRPr="00303905">
              <w:t>Тепломассообмен</w:t>
            </w:r>
            <w:proofErr w:type="spellEnd"/>
          </w:p>
        </w:tc>
      </w:tr>
      <w:tr w:rsidR="00094A70" w:rsidRPr="00303905" w14:paraId="3BE37697" w14:textId="77777777" w:rsidTr="003F0455">
        <w:tc>
          <w:tcPr>
            <w:tcW w:w="2604" w:type="dxa"/>
          </w:tcPr>
          <w:p w14:paraId="6F4F87B4" w14:textId="77777777" w:rsidR="00094A70" w:rsidRPr="00303905" w:rsidRDefault="00094A70" w:rsidP="003F0455">
            <w:pPr>
              <w:jc w:val="both"/>
            </w:pPr>
            <w:r w:rsidRPr="00303905"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5915FEF9" w14:textId="1FCBA4AB" w:rsidR="00094A70" w:rsidRPr="00303905" w:rsidRDefault="00094A70" w:rsidP="003F0455">
            <w:r w:rsidRPr="00094A70">
              <w:t>Теплоотдача при конденсации чистого пара</w:t>
            </w:r>
          </w:p>
        </w:tc>
      </w:tr>
    </w:tbl>
    <w:p w14:paraId="20495A6C" w14:textId="77777777" w:rsidR="00094A70" w:rsidRPr="00303905" w:rsidRDefault="00094A70" w:rsidP="00094A70">
      <w:pPr>
        <w:rPr>
          <w:b/>
        </w:rPr>
      </w:pPr>
    </w:p>
    <w:p w14:paraId="391E935D" w14:textId="77777777" w:rsidR="00094A70" w:rsidRPr="00303905" w:rsidRDefault="00094A70" w:rsidP="00094A70"/>
    <w:p w14:paraId="65081E1D" w14:textId="77777777" w:rsidR="00094A70" w:rsidRDefault="00094A70" w:rsidP="00094A70"/>
    <w:p w14:paraId="03783BBF" w14:textId="77777777" w:rsidR="00094A70" w:rsidRDefault="00094A70" w:rsidP="00094A70"/>
    <w:p w14:paraId="3698AF82" w14:textId="77777777" w:rsidR="00094A70" w:rsidRDefault="00094A70" w:rsidP="00094A70"/>
    <w:p w14:paraId="1A91CCA5" w14:textId="77777777" w:rsidR="00094A70" w:rsidRDefault="00094A70" w:rsidP="00094A70"/>
    <w:p w14:paraId="6664952E" w14:textId="77777777" w:rsidR="00094A70" w:rsidRDefault="00094A70" w:rsidP="00094A70"/>
    <w:p w14:paraId="3BBBEB3D" w14:textId="77777777" w:rsidR="00094A70" w:rsidRDefault="00094A70" w:rsidP="00094A70"/>
    <w:p w14:paraId="333C61B9" w14:textId="77777777" w:rsidR="00094A70" w:rsidRDefault="00094A70" w:rsidP="00094A70"/>
    <w:p w14:paraId="2E7DB287" w14:textId="77777777" w:rsidR="00094A70" w:rsidRPr="00303905" w:rsidRDefault="00094A70" w:rsidP="00094A70"/>
    <w:p w14:paraId="2736A0FD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                 Выполнил студент группы 3ТТб-01-</w:t>
      </w:r>
      <w:r>
        <w:t>3</w:t>
      </w:r>
      <w:r w:rsidRPr="00303905">
        <w:t>1оп</w:t>
      </w:r>
    </w:p>
    <w:p w14:paraId="75CAC95F" w14:textId="230C99F3" w:rsidR="00094A70" w:rsidRPr="00303905" w:rsidRDefault="00094A70" w:rsidP="00094A70">
      <w:pPr>
        <w:ind w:left="708"/>
        <w:jc w:val="center"/>
      </w:pPr>
      <w:r w:rsidRPr="00303905">
        <w:t xml:space="preserve">                                 </w:t>
      </w:r>
      <w:r w:rsidR="00E637B9" w:rsidRPr="00033BCB">
        <w:t>{{</w:t>
      </w:r>
      <w:r w:rsidR="00E637B9">
        <w:rPr>
          <w:lang w:val="en-US"/>
        </w:rPr>
        <w:t>Name</w:t>
      </w:r>
      <w:r w:rsidR="00E637B9" w:rsidRPr="00033BCB">
        <w:t>}}</w:t>
      </w:r>
      <w:r w:rsidRPr="00303905">
        <w:t xml:space="preserve">                  </w:t>
      </w:r>
    </w:p>
    <w:p w14:paraId="7F9C3BF1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Преподаватель</w:t>
      </w:r>
    </w:p>
    <w:p w14:paraId="27B48543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Шестаков Николай Иванович</w:t>
      </w:r>
    </w:p>
    <w:p w14:paraId="536926CB" w14:textId="77777777" w:rsidR="00094A70" w:rsidRPr="00303905" w:rsidRDefault="00094A70" w:rsidP="00094A70">
      <w:pPr>
        <w:ind w:left="708"/>
        <w:jc w:val="center"/>
      </w:pPr>
      <w:r w:rsidRPr="00303905">
        <w:t xml:space="preserve">          д.т.н.</w:t>
      </w:r>
    </w:p>
    <w:p w14:paraId="04021038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Дата представления работы</w:t>
      </w:r>
    </w:p>
    <w:p w14:paraId="5E34D8FB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«____»___________20__г.</w:t>
      </w:r>
    </w:p>
    <w:p w14:paraId="2C750E92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 Заключение о допуске к защите</w:t>
      </w:r>
    </w:p>
    <w:p w14:paraId="21BCB468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5F61CA8D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45A47C15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52390AF1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Оценка _______, __________</w:t>
      </w:r>
    </w:p>
    <w:p w14:paraId="7165AD2B" w14:textId="77777777" w:rsidR="00094A70" w:rsidRPr="00303905" w:rsidRDefault="00094A70" w:rsidP="00094A70">
      <w:r w:rsidRPr="00303905">
        <w:t xml:space="preserve">                                                                                                                 </w:t>
      </w:r>
      <w:r w:rsidRPr="00303905">
        <w:rPr>
          <w:sz w:val="16"/>
        </w:rPr>
        <w:t>количество баллов</w:t>
      </w:r>
    </w:p>
    <w:p w14:paraId="64B140DB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                  Подпись преподавателя _______________</w:t>
      </w:r>
    </w:p>
    <w:p w14:paraId="7F1203AC" w14:textId="77777777" w:rsidR="00094A70" w:rsidRDefault="00094A70" w:rsidP="00094A70">
      <w:pPr>
        <w:jc w:val="center"/>
      </w:pPr>
    </w:p>
    <w:p w14:paraId="7123CFD3" w14:textId="77777777" w:rsidR="00094A70" w:rsidRDefault="00094A70" w:rsidP="00094A70">
      <w:pPr>
        <w:jc w:val="center"/>
      </w:pPr>
    </w:p>
    <w:p w14:paraId="05E8B2B0" w14:textId="77777777" w:rsidR="00094A70" w:rsidRDefault="00094A70" w:rsidP="00094A70">
      <w:pPr>
        <w:jc w:val="center"/>
      </w:pPr>
    </w:p>
    <w:p w14:paraId="4B1BC61B" w14:textId="77777777" w:rsidR="00094A70" w:rsidRDefault="00094A70" w:rsidP="00094A70">
      <w:pPr>
        <w:jc w:val="center"/>
      </w:pPr>
    </w:p>
    <w:p w14:paraId="038BCE2F" w14:textId="77777777" w:rsidR="00094A70" w:rsidRDefault="00094A70" w:rsidP="00094A70">
      <w:pPr>
        <w:jc w:val="center"/>
      </w:pPr>
    </w:p>
    <w:p w14:paraId="2571826B" w14:textId="77777777" w:rsidR="00094A70" w:rsidRDefault="00094A70" w:rsidP="00094A70">
      <w:pPr>
        <w:jc w:val="center"/>
      </w:pPr>
      <w:r w:rsidRPr="00303905">
        <w:t>Череповец 20</w:t>
      </w:r>
      <w:r>
        <w:t>20</w:t>
      </w:r>
      <w:r w:rsidRPr="00303905">
        <w:t xml:space="preserve"> год</w:t>
      </w:r>
    </w:p>
    <w:bookmarkEnd w:id="0"/>
    <w:p w14:paraId="3878C267" w14:textId="273DA64F" w:rsidR="00094A70" w:rsidRPr="00094A70" w:rsidRDefault="00094A70" w:rsidP="00094A70">
      <w:pPr>
        <w:shd w:val="clear" w:color="auto" w:fill="FFFFFF"/>
        <w:spacing w:line="276" w:lineRule="auto"/>
        <w:ind w:right="72"/>
        <w:jc w:val="both"/>
        <w:rPr>
          <w:szCs w:val="28"/>
        </w:rPr>
      </w:pPr>
      <w:r w:rsidRPr="00094A70">
        <w:rPr>
          <w:bCs/>
          <w:szCs w:val="28"/>
        </w:rPr>
        <w:lastRenderedPageBreak/>
        <w:t>Цель работы:</w:t>
      </w:r>
      <w:r w:rsidRPr="00094A70">
        <w:rPr>
          <w:szCs w:val="28"/>
        </w:rPr>
        <w:t xml:space="preserve"> изучение процесса конденсации водяного пара; составление теплового баланса, определение коэффициентов теплоотдачи.</w:t>
      </w:r>
    </w:p>
    <w:p w14:paraId="0BC6B3FA" w14:textId="6F10202D" w:rsidR="00094A70" w:rsidRDefault="00094A70" w:rsidP="00094A70">
      <w:pPr>
        <w:shd w:val="clear" w:color="auto" w:fill="FFFFFF"/>
        <w:spacing w:line="276" w:lineRule="auto"/>
        <w:ind w:right="72"/>
        <w:jc w:val="both"/>
        <w:rPr>
          <w:szCs w:val="28"/>
        </w:rPr>
      </w:pPr>
      <w:r w:rsidRPr="00094A70">
        <w:rPr>
          <w:bCs/>
          <w:szCs w:val="28"/>
        </w:rPr>
        <w:t>Задачи работы:</w:t>
      </w:r>
      <w:r w:rsidRPr="00094A70">
        <w:rPr>
          <w:szCs w:val="28"/>
        </w:rPr>
        <w:t xml:space="preserve"> проведение расчетов процессов конденсации водяного пара на вертикальной и горизонтальной поверхностях трубы.</w:t>
      </w:r>
    </w:p>
    <w:p w14:paraId="58AF4500" w14:textId="77777777" w:rsidR="00192E25" w:rsidRDefault="00192E25" w:rsidP="00094A70">
      <w:pPr>
        <w:shd w:val="clear" w:color="auto" w:fill="FFFFFF"/>
        <w:spacing w:line="276" w:lineRule="auto"/>
        <w:ind w:right="72"/>
        <w:jc w:val="both"/>
        <w:rPr>
          <w:szCs w:val="28"/>
        </w:rPr>
      </w:pPr>
    </w:p>
    <w:tbl>
      <w:tblPr>
        <w:tblStyle w:val="a6"/>
        <w:tblW w:w="0" w:type="auto"/>
        <w:tblInd w:w="108" w:type="dxa"/>
        <w:tblLook w:val="00A0" w:firstRow="1" w:lastRow="0" w:firstColumn="1" w:lastColumn="0" w:noHBand="0" w:noVBand="0"/>
      </w:tblPr>
      <w:tblGrid>
        <w:gridCol w:w="2297"/>
        <w:gridCol w:w="2552"/>
        <w:gridCol w:w="2117"/>
        <w:gridCol w:w="2271"/>
      </w:tblGrid>
      <w:tr w:rsidR="00192E25" w14:paraId="48AFF030" w14:textId="77777777" w:rsidTr="00192E2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D866" w14:textId="77777777" w:rsidR="00192E25" w:rsidRPr="00192E25" w:rsidRDefault="00192E25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</w:rPr>
            </w:pPr>
            <w:r w:rsidRPr="00192E25">
              <w:rPr>
                <w:color w:val="000000"/>
                <w:szCs w:val="28"/>
              </w:rPr>
              <w:t>Ф.И.О.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96C6" w14:textId="77777777" w:rsidR="00192E25" w:rsidRPr="00192E25" w:rsidRDefault="00192E25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192E25">
              <w:rPr>
                <w:color w:val="000000"/>
                <w:szCs w:val="28"/>
              </w:rPr>
              <w:t>Задача 1 и 2:</w:t>
            </w:r>
          </w:p>
          <w:p w14:paraId="3CD4FBFA" w14:textId="77777777" w:rsidR="00192E25" w:rsidRPr="00192E25" w:rsidRDefault="00192E25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192E25">
              <w:rPr>
                <w:color w:val="000000"/>
                <w:szCs w:val="28"/>
              </w:rPr>
              <w:t>Диаметр трубы, мм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7BB0" w14:textId="77777777" w:rsidR="00192E25" w:rsidRPr="00192E25" w:rsidRDefault="00192E25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192E25">
              <w:rPr>
                <w:color w:val="000000"/>
                <w:szCs w:val="28"/>
              </w:rPr>
              <w:t>Задача 1 и 2:</w:t>
            </w:r>
          </w:p>
          <w:p w14:paraId="393CEEEC" w14:textId="77777777" w:rsidR="00192E25" w:rsidRPr="00192E25" w:rsidRDefault="00192E25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192E25">
              <w:rPr>
                <w:color w:val="000000"/>
                <w:szCs w:val="28"/>
              </w:rPr>
              <w:t>длина трубы, м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A15B" w14:textId="77777777" w:rsidR="00192E25" w:rsidRPr="00192E25" w:rsidRDefault="00192E25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192E25">
              <w:rPr>
                <w:color w:val="000000"/>
                <w:szCs w:val="28"/>
              </w:rPr>
              <w:t>Задача 3 и 4:</w:t>
            </w:r>
          </w:p>
          <w:p w14:paraId="20892728" w14:textId="77777777" w:rsidR="00192E25" w:rsidRPr="00192E25" w:rsidRDefault="00192E25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</w:rPr>
            </w:pPr>
            <w:r w:rsidRPr="00192E25">
              <w:rPr>
                <w:color w:val="000000"/>
                <w:szCs w:val="28"/>
              </w:rPr>
              <w:t>Диаметр трубы, мм</w:t>
            </w:r>
          </w:p>
        </w:tc>
      </w:tr>
      <w:tr w:rsidR="00192E25" w14:paraId="6392B7B3" w14:textId="77777777" w:rsidTr="00192E2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5622" w14:textId="30215D4A" w:rsidR="00192E25" w:rsidRPr="00E637B9" w:rsidRDefault="00E637B9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  <w:highlight w:val="yellow"/>
                <w:lang w:val="en-US"/>
              </w:rPr>
            </w:pPr>
            <w:r w:rsidRPr="00E637B9">
              <w:rPr>
                <w:color w:val="000000"/>
                <w:szCs w:val="28"/>
                <w:lang w:val="en-US"/>
              </w:rPr>
              <w:t>{{Name}}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F78C" w14:textId="021A763D" w:rsidR="00192E25" w:rsidRPr="00033BCB" w:rsidRDefault="00033BCB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  <w:lang w:val="en-US"/>
              </w:rPr>
            </w:pPr>
            <w:r w:rsidRPr="00033BCB">
              <w:rPr>
                <w:color w:val="000000"/>
                <w:szCs w:val="28"/>
                <w:lang w:val="en-US"/>
              </w:rPr>
              <w:t>{{</w:t>
            </w:r>
            <w:r w:rsidR="00847831">
              <w:rPr>
                <w:color w:val="000000"/>
                <w:szCs w:val="28"/>
                <w:lang w:val="en-US"/>
              </w:rPr>
              <w:t>sourse</w:t>
            </w:r>
            <w:r>
              <w:rPr>
                <w:color w:val="000000"/>
                <w:szCs w:val="28"/>
                <w:lang w:val="en-US"/>
              </w:rPr>
              <w:t>d12</w:t>
            </w:r>
            <w:r w:rsidRPr="00033BCB">
              <w:rPr>
                <w:color w:val="000000"/>
                <w:szCs w:val="28"/>
                <w:lang w:val="en-US"/>
              </w:rPr>
              <w:t>}}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7B3E" w14:textId="4C36AD9E" w:rsidR="00192E25" w:rsidRPr="00033BCB" w:rsidRDefault="00033BCB" w:rsidP="00847831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{{sourseH12}}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F200" w14:textId="2D11558F" w:rsidR="00192E25" w:rsidRPr="00033BCB" w:rsidRDefault="00847831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{{sourse</w:t>
            </w:r>
            <w:r w:rsidR="00112CA2">
              <w:rPr>
                <w:color w:val="000000"/>
                <w:szCs w:val="28"/>
                <w:lang w:val="en-US"/>
              </w:rPr>
              <w:t>d</w:t>
            </w:r>
            <w:r w:rsidR="00033BCB">
              <w:rPr>
                <w:color w:val="000000"/>
                <w:szCs w:val="28"/>
                <w:lang w:val="en-US"/>
              </w:rPr>
              <w:t>34}}</w:t>
            </w:r>
          </w:p>
        </w:tc>
      </w:tr>
    </w:tbl>
    <w:p w14:paraId="60F32707" w14:textId="6B2D33FF" w:rsidR="00094A70" w:rsidRDefault="00094A70" w:rsidP="00094A70">
      <w:pPr>
        <w:shd w:val="clear" w:color="auto" w:fill="FFFFFF"/>
        <w:spacing w:before="331" w:after="240" w:line="276" w:lineRule="auto"/>
        <w:ind w:right="86"/>
        <w:jc w:val="center"/>
        <w:rPr>
          <w:b/>
          <w:bCs/>
          <w:szCs w:val="28"/>
        </w:rPr>
      </w:pPr>
      <w:r w:rsidRPr="00094A70">
        <w:rPr>
          <w:b/>
          <w:bCs/>
          <w:szCs w:val="28"/>
        </w:rPr>
        <w:t>Теоретические сведения</w:t>
      </w:r>
    </w:p>
    <w:p w14:paraId="7D797831" w14:textId="77777777" w:rsidR="00094A70" w:rsidRPr="00094A70" w:rsidRDefault="00094A70" w:rsidP="00094A70">
      <w:pPr>
        <w:spacing w:line="276" w:lineRule="auto"/>
        <w:ind w:firstLine="708"/>
        <w:jc w:val="both"/>
        <w:rPr>
          <w:szCs w:val="28"/>
        </w:rPr>
      </w:pPr>
      <w:r w:rsidRPr="00094A70">
        <w:rPr>
          <w:szCs w:val="28"/>
        </w:rPr>
        <w:t>Конденсация</w:t>
      </w:r>
      <w:r w:rsidRPr="00094A70">
        <w:rPr>
          <w:i/>
          <w:szCs w:val="28"/>
        </w:rPr>
        <w:t xml:space="preserve"> </w:t>
      </w:r>
      <w:r w:rsidRPr="00094A70">
        <w:rPr>
          <w:szCs w:val="28"/>
        </w:rPr>
        <w:t xml:space="preserve">представляет собой процесс перехода пара в жидкое состояние. </w:t>
      </w:r>
    </w:p>
    <w:p w14:paraId="3804E97C" w14:textId="77777777" w:rsidR="00094A70" w:rsidRPr="00094A70" w:rsidRDefault="00094A70" w:rsidP="00094A70">
      <w:pPr>
        <w:spacing w:line="276" w:lineRule="auto"/>
        <w:ind w:firstLine="708"/>
        <w:jc w:val="both"/>
        <w:rPr>
          <w:szCs w:val="28"/>
        </w:rPr>
      </w:pPr>
      <w:r w:rsidRPr="00094A70">
        <w:rPr>
          <w:szCs w:val="28"/>
        </w:rPr>
        <w:t>Конденсация возможна  как в объеме пара (парогазовой смеси), так и на поверхности твердого тела  или жидкости, с которыми соприкасается пар  (парогазовая смесь).</w:t>
      </w:r>
    </w:p>
    <w:p w14:paraId="2F7E134A" w14:textId="77777777" w:rsidR="00094A70" w:rsidRPr="00094A70" w:rsidRDefault="00094A70" w:rsidP="00094A70">
      <w:pPr>
        <w:spacing w:line="276" w:lineRule="auto"/>
        <w:ind w:firstLine="708"/>
        <w:jc w:val="both"/>
        <w:rPr>
          <w:szCs w:val="28"/>
        </w:rPr>
      </w:pPr>
      <w:r w:rsidRPr="00094A70">
        <w:rPr>
          <w:szCs w:val="28"/>
        </w:rPr>
        <w:t>В энергетике чаще всего приходится иметь дело с конденсацией пара в жидкое состояние на охлажденных поверхностях теплообмена.</w:t>
      </w:r>
    </w:p>
    <w:p w14:paraId="12B6BE2D" w14:textId="28ABBCD6" w:rsidR="00094A70" w:rsidRDefault="00094A70" w:rsidP="00094A70">
      <w:pPr>
        <w:spacing w:line="276" w:lineRule="auto"/>
        <w:ind w:firstLine="708"/>
        <w:jc w:val="both"/>
        <w:rPr>
          <w:szCs w:val="28"/>
        </w:rPr>
      </w:pPr>
      <w:r w:rsidRPr="00094A70">
        <w:rPr>
          <w:szCs w:val="28"/>
        </w:rPr>
        <w:t xml:space="preserve">Для возникновения процесса конденсации на поверхности твердого тела необходимо выполнение  такого условия: температура поверхности стенки </w:t>
      </w:r>
      <w:proofErr w:type="spellStart"/>
      <w:r w:rsidRPr="00094A70">
        <w:rPr>
          <w:i/>
          <w:szCs w:val="28"/>
          <w:lang w:val="en-US"/>
        </w:rPr>
        <w:t>t</w:t>
      </w:r>
      <w:r w:rsidRPr="00094A70">
        <w:rPr>
          <w:i/>
          <w:szCs w:val="28"/>
          <w:vertAlign w:val="subscript"/>
          <w:lang w:val="en-US"/>
        </w:rPr>
        <w:t>c</w:t>
      </w:r>
      <w:proofErr w:type="spellEnd"/>
      <w:r w:rsidRPr="00094A70">
        <w:rPr>
          <w:szCs w:val="28"/>
        </w:rPr>
        <w:t xml:space="preserve"> должна быть меньше температуры насыщения </w:t>
      </w:r>
      <w:r w:rsidRPr="00094A70">
        <w:rPr>
          <w:i/>
          <w:szCs w:val="28"/>
          <w:lang w:val="en-US"/>
        </w:rPr>
        <w:t>t</w:t>
      </w:r>
      <w:r w:rsidRPr="00094A70">
        <w:rPr>
          <w:i/>
          <w:szCs w:val="28"/>
          <w:vertAlign w:val="subscript"/>
        </w:rPr>
        <w:t>н</w:t>
      </w:r>
      <w:r w:rsidRPr="00094A70">
        <w:rPr>
          <w:i/>
          <w:szCs w:val="28"/>
        </w:rPr>
        <w:t xml:space="preserve"> </w:t>
      </w:r>
      <w:r w:rsidRPr="00094A70">
        <w:rPr>
          <w:szCs w:val="28"/>
        </w:rPr>
        <w:t xml:space="preserve">при данном давлении:   </w:t>
      </w:r>
      <w:proofErr w:type="spellStart"/>
      <w:r w:rsidRPr="00094A70">
        <w:rPr>
          <w:i/>
          <w:szCs w:val="28"/>
          <w:lang w:val="en-US"/>
        </w:rPr>
        <w:t>t</w:t>
      </w:r>
      <w:r w:rsidRPr="00094A70">
        <w:rPr>
          <w:i/>
          <w:szCs w:val="28"/>
          <w:vertAlign w:val="subscript"/>
          <w:lang w:val="en-US"/>
        </w:rPr>
        <w:t>c</w:t>
      </w:r>
      <w:proofErr w:type="spellEnd"/>
      <w:r w:rsidRPr="00094A70">
        <w:rPr>
          <w:szCs w:val="28"/>
        </w:rPr>
        <w:t xml:space="preserve">&lt; </w:t>
      </w:r>
      <w:r w:rsidRPr="00094A70">
        <w:rPr>
          <w:i/>
          <w:szCs w:val="28"/>
          <w:lang w:val="en-US"/>
        </w:rPr>
        <w:t>t</w:t>
      </w:r>
      <w:r w:rsidRPr="00094A70">
        <w:rPr>
          <w:i/>
          <w:szCs w:val="28"/>
          <w:vertAlign w:val="subscript"/>
        </w:rPr>
        <w:t>н</w:t>
      </w:r>
      <w:r w:rsidRPr="00094A70">
        <w:rPr>
          <w:szCs w:val="28"/>
        </w:rPr>
        <w:t xml:space="preserve">;   </w:t>
      </w:r>
      <w:r w:rsidRPr="00094A70">
        <w:rPr>
          <w:i/>
          <w:szCs w:val="28"/>
          <w:lang w:val="en-US"/>
        </w:rPr>
        <w:t>t</w:t>
      </w:r>
      <w:r w:rsidRPr="00094A70">
        <w:rPr>
          <w:i/>
          <w:szCs w:val="28"/>
          <w:vertAlign w:val="subscript"/>
        </w:rPr>
        <w:t>н</w:t>
      </w:r>
      <w:r w:rsidRPr="00094A70">
        <w:rPr>
          <w:i/>
          <w:szCs w:val="28"/>
        </w:rPr>
        <w:t>=</w:t>
      </w:r>
      <w:r w:rsidRPr="00094A70">
        <w:rPr>
          <w:i/>
          <w:szCs w:val="28"/>
          <w:lang w:val="en-US"/>
        </w:rPr>
        <w:t>f</w:t>
      </w:r>
      <w:r w:rsidRPr="00094A70">
        <w:rPr>
          <w:i/>
          <w:szCs w:val="28"/>
        </w:rPr>
        <w:t>(</w:t>
      </w:r>
      <w:r w:rsidRPr="00094A70">
        <w:rPr>
          <w:i/>
          <w:szCs w:val="28"/>
          <w:lang w:val="en-US"/>
        </w:rPr>
        <w:t>P</w:t>
      </w:r>
      <w:r w:rsidRPr="00094A70">
        <w:rPr>
          <w:i/>
          <w:szCs w:val="28"/>
        </w:rPr>
        <w:t>)</w:t>
      </w:r>
      <w:r w:rsidRPr="00094A70">
        <w:rPr>
          <w:szCs w:val="28"/>
        </w:rPr>
        <w:t>.</w:t>
      </w:r>
    </w:p>
    <w:p w14:paraId="1FC4CEF0" w14:textId="77777777" w:rsidR="00094A70" w:rsidRPr="00094A70" w:rsidRDefault="00094A70" w:rsidP="00094A70">
      <w:pPr>
        <w:spacing w:line="276" w:lineRule="auto"/>
        <w:ind w:firstLine="720"/>
        <w:jc w:val="both"/>
        <w:rPr>
          <w:szCs w:val="28"/>
        </w:rPr>
      </w:pPr>
      <w:r w:rsidRPr="00094A70">
        <w:rPr>
          <w:szCs w:val="28"/>
        </w:rPr>
        <w:t>Обобщенная расчетная формула теплоотдачи в модели Нуссельта с преимущественным термическим сопротивлением в пленке конденсата:</w:t>
      </w:r>
    </w:p>
    <w:p w14:paraId="5C439A23" w14:textId="169E5E36" w:rsidR="00094A70" w:rsidRPr="00094A70" w:rsidRDefault="00094A70" w:rsidP="00094A70">
      <w:pPr>
        <w:spacing w:line="276" w:lineRule="auto"/>
        <w:ind w:firstLine="720"/>
        <w:jc w:val="center"/>
        <w:rPr>
          <w:position w:val="-12"/>
          <w:szCs w:val="28"/>
        </w:rPr>
      </w:pPr>
      <w:r w:rsidRPr="00094A70">
        <w:rPr>
          <w:position w:val="-14"/>
          <w:szCs w:val="28"/>
        </w:rPr>
        <w:object w:dxaOrig="2140" w:dyaOrig="400" w14:anchorId="6E3164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8.75pt" o:ole="">
            <v:imagedata r:id="rId5" o:title=""/>
          </v:shape>
          <o:OLEObject Type="Embed" ProgID="Equation.DSMT4" ShapeID="_x0000_i1025" DrawAspect="Content" ObjectID="_1647716833" r:id="rId6"/>
        </w:object>
      </w:r>
      <w:r w:rsidRPr="00094A70">
        <w:rPr>
          <w:position w:val="-12"/>
          <w:szCs w:val="28"/>
        </w:rPr>
        <w:t>,</w:t>
      </w:r>
    </w:p>
    <w:p w14:paraId="287D1F76" w14:textId="4CD5008D" w:rsidR="00094A70" w:rsidRPr="00094A70" w:rsidRDefault="00094A70" w:rsidP="00094A70">
      <w:pPr>
        <w:spacing w:line="276" w:lineRule="auto"/>
        <w:ind w:firstLine="720"/>
        <w:jc w:val="both"/>
        <w:rPr>
          <w:position w:val="-12"/>
          <w:szCs w:val="28"/>
        </w:rPr>
      </w:pPr>
      <w:r w:rsidRPr="00094A70">
        <w:rPr>
          <w:position w:val="-12"/>
          <w:szCs w:val="28"/>
        </w:rPr>
        <w:t xml:space="preserve">где </w:t>
      </w:r>
      <w:r w:rsidRPr="00094A70">
        <w:rPr>
          <w:i/>
          <w:position w:val="-12"/>
          <w:szCs w:val="28"/>
        </w:rPr>
        <w:t xml:space="preserve">С, </w:t>
      </w:r>
      <w:r w:rsidRPr="00094A70">
        <w:rPr>
          <w:i/>
          <w:position w:val="-12"/>
          <w:szCs w:val="28"/>
          <w:lang w:val="en-US"/>
        </w:rPr>
        <w:t>n</w:t>
      </w:r>
      <w:r w:rsidRPr="00094A70">
        <w:rPr>
          <w:position w:val="-12"/>
          <w:szCs w:val="28"/>
        </w:rPr>
        <w:t xml:space="preserve"> – постоянные; </w:t>
      </w:r>
      <w:r w:rsidRPr="00094A70">
        <w:rPr>
          <w:position w:val="-24"/>
          <w:szCs w:val="28"/>
        </w:rPr>
        <w:object w:dxaOrig="1020" w:dyaOrig="620" w14:anchorId="77F07712">
          <v:shape id="_x0000_i1026" type="#_x0000_t75" style="width:46.5pt;height:27.75pt" o:ole="">
            <v:imagedata r:id="rId7" o:title=""/>
          </v:shape>
          <o:OLEObject Type="Embed" ProgID="Equation.DSMT4" ShapeID="_x0000_i1026" DrawAspect="Content" ObjectID="_1647716834" r:id="rId8"/>
        </w:object>
      </w:r>
      <w:r w:rsidRPr="00094A70">
        <w:rPr>
          <w:position w:val="-12"/>
          <w:szCs w:val="28"/>
        </w:rPr>
        <w:t xml:space="preserve">; </w:t>
      </w:r>
      <w:r w:rsidRPr="00094A70">
        <w:rPr>
          <w:position w:val="-28"/>
          <w:szCs w:val="28"/>
        </w:rPr>
        <w:object w:dxaOrig="1460" w:dyaOrig="700" w14:anchorId="5F14E426">
          <v:shape id="_x0000_i1027" type="#_x0000_t75" style="width:67.5pt;height:32.25pt" o:ole="">
            <v:imagedata r:id="rId9" o:title=""/>
          </v:shape>
          <o:OLEObject Type="Embed" ProgID="Equation.DSMT4" ShapeID="_x0000_i1027" DrawAspect="Content" ObjectID="_1647716835" r:id="rId10"/>
        </w:object>
      </w:r>
      <w:r w:rsidRPr="00094A70">
        <w:rPr>
          <w:position w:val="-12"/>
          <w:szCs w:val="28"/>
        </w:rPr>
        <w:t xml:space="preserve">; </w:t>
      </w:r>
      <w:r w:rsidRPr="00094A70">
        <w:rPr>
          <w:position w:val="-24"/>
          <w:szCs w:val="28"/>
        </w:rPr>
        <w:object w:dxaOrig="1080" w:dyaOrig="660" w14:anchorId="3F817453">
          <v:shape id="_x0000_i1028" type="#_x0000_t75" style="width:52.5pt;height:31.5pt" o:ole="">
            <v:imagedata r:id="rId11" o:title=""/>
          </v:shape>
          <o:OLEObject Type="Embed" ProgID="Equation.DSMT4" ShapeID="_x0000_i1028" DrawAspect="Content" ObjectID="_1647716836" r:id="rId12"/>
        </w:object>
      </w:r>
      <w:r w:rsidRPr="00094A70">
        <w:rPr>
          <w:position w:val="-12"/>
          <w:szCs w:val="28"/>
        </w:rPr>
        <w:t xml:space="preserve">; </w:t>
      </w:r>
      <w:r w:rsidRPr="00094A70">
        <w:rPr>
          <w:position w:val="-32"/>
          <w:szCs w:val="28"/>
        </w:rPr>
        <w:object w:dxaOrig="1219" w:dyaOrig="700" w14:anchorId="64586AEB">
          <v:shape id="_x0000_i1029" type="#_x0000_t75" style="width:55.5pt;height:31.5pt" o:ole="">
            <v:imagedata r:id="rId13" o:title=""/>
          </v:shape>
          <o:OLEObject Type="Embed" ProgID="Equation.DSMT4" ShapeID="_x0000_i1029" DrawAspect="Content" ObjectID="_1647716837" r:id="rId14"/>
        </w:object>
      </w:r>
      <w:r w:rsidRPr="00094A70">
        <w:rPr>
          <w:position w:val="-12"/>
          <w:szCs w:val="28"/>
        </w:rPr>
        <w:t>; α</w:t>
      </w:r>
      <w:r w:rsidRPr="00094A70">
        <w:rPr>
          <w:i/>
          <w:position w:val="-12"/>
          <w:szCs w:val="28"/>
        </w:rPr>
        <w:t xml:space="preserve"> </w:t>
      </w:r>
      <w:r w:rsidRPr="00094A70">
        <w:rPr>
          <w:position w:val="-12"/>
          <w:szCs w:val="28"/>
        </w:rPr>
        <w:t>– среднее значение искомого коэффициента теплоотдачи при конденсации пара (Вт/(м</w:t>
      </w:r>
      <w:r w:rsidRPr="00094A70">
        <w:rPr>
          <w:position w:val="-12"/>
          <w:szCs w:val="28"/>
          <w:vertAlign w:val="superscript"/>
        </w:rPr>
        <w:t>2</w:t>
      </w:r>
      <w:r w:rsidRPr="00094A70">
        <w:rPr>
          <w:position w:val="-12"/>
          <w:szCs w:val="28"/>
        </w:rPr>
        <w:t>·</w:t>
      </w:r>
      <w:r w:rsidRPr="00094A70">
        <w:rPr>
          <w:position w:val="-12"/>
          <w:szCs w:val="28"/>
          <w:vertAlign w:val="superscript"/>
        </w:rPr>
        <w:t>°</w:t>
      </w:r>
      <w:r w:rsidRPr="00094A70">
        <w:rPr>
          <w:position w:val="-12"/>
          <w:szCs w:val="28"/>
        </w:rPr>
        <w:t xml:space="preserve">С)); </w:t>
      </w:r>
      <w:r w:rsidRPr="00094A70">
        <w:rPr>
          <w:i/>
          <w:position w:val="-12"/>
          <w:szCs w:val="28"/>
          <w:lang w:val="en-US"/>
        </w:rPr>
        <w:t>l</w:t>
      </w:r>
      <w:r w:rsidRPr="00094A70">
        <w:rPr>
          <w:position w:val="-12"/>
          <w:szCs w:val="28"/>
        </w:rPr>
        <w:t xml:space="preserve"> – характерный линейный размер (м), равный высоте </w:t>
      </w:r>
      <w:r w:rsidRPr="00094A70">
        <w:rPr>
          <w:i/>
          <w:position w:val="-12"/>
          <w:szCs w:val="28"/>
          <w:lang w:val="en-US"/>
        </w:rPr>
        <w:t>H</w:t>
      </w:r>
      <w:r w:rsidRPr="00094A70">
        <w:rPr>
          <w:position w:val="-12"/>
          <w:szCs w:val="28"/>
        </w:rPr>
        <w:t xml:space="preserve"> для вертикальных поверхностей теплоотдачи и диаметру </w:t>
      </w:r>
      <w:r w:rsidRPr="00094A70">
        <w:rPr>
          <w:i/>
          <w:position w:val="-12"/>
          <w:szCs w:val="28"/>
          <w:lang w:val="en-US"/>
        </w:rPr>
        <w:t>d</w:t>
      </w:r>
      <w:r w:rsidRPr="00094A70">
        <w:rPr>
          <w:position w:val="-12"/>
          <w:szCs w:val="28"/>
        </w:rPr>
        <w:t xml:space="preserve"> для поверхностей горизонтальных труб; </w:t>
      </w:r>
      <w:r w:rsidRPr="00094A70">
        <w:rPr>
          <w:i/>
          <w:position w:val="-12"/>
          <w:szCs w:val="28"/>
          <w:lang w:val="en-US"/>
        </w:rPr>
        <w:t>λ</w:t>
      </w:r>
      <w:r w:rsidRPr="00094A70">
        <w:rPr>
          <w:i/>
          <w:position w:val="-12"/>
          <w:szCs w:val="28"/>
        </w:rPr>
        <w:t xml:space="preserve">, ρ, μ, </w:t>
      </w:r>
      <w:r w:rsidRPr="00094A70">
        <w:rPr>
          <w:i/>
          <w:position w:val="-12"/>
          <w:szCs w:val="28"/>
          <w:lang w:val="en-US"/>
        </w:rPr>
        <w:t>c</w:t>
      </w:r>
      <w:r w:rsidRPr="00094A70">
        <w:rPr>
          <w:i/>
          <w:position w:val="-12"/>
          <w:szCs w:val="28"/>
          <w:vertAlign w:val="subscript"/>
          <w:lang w:val="en-US"/>
        </w:rPr>
        <w:t>p</w:t>
      </w:r>
      <w:r w:rsidRPr="00094A70">
        <w:rPr>
          <w:i/>
          <w:position w:val="-12"/>
          <w:szCs w:val="28"/>
        </w:rPr>
        <w:t xml:space="preserve">, </w:t>
      </w:r>
      <w:r w:rsidRPr="00094A70">
        <w:rPr>
          <w:i/>
          <w:position w:val="-12"/>
          <w:szCs w:val="28"/>
          <w:lang w:val="en-US"/>
        </w:rPr>
        <w:t>g</w:t>
      </w:r>
      <w:r w:rsidRPr="00094A70">
        <w:rPr>
          <w:position w:val="-12"/>
          <w:szCs w:val="28"/>
        </w:rPr>
        <w:t xml:space="preserve"> – соответственно, величины коэффициента теплопроводности (Вт/(м·</w:t>
      </w:r>
      <w:r w:rsidRPr="00094A70">
        <w:rPr>
          <w:position w:val="-12"/>
          <w:szCs w:val="28"/>
          <w:vertAlign w:val="superscript"/>
        </w:rPr>
        <w:t>°</w:t>
      </w:r>
      <w:r w:rsidRPr="00094A70">
        <w:rPr>
          <w:position w:val="-12"/>
          <w:szCs w:val="28"/>
        </w:rPr>
        <w:t>С)), плотности массы (кг/м</w:t>
      </w:r>
      <w:r w:rsidRPr="00094A70">
        <w:rPr>
          <w:position w:val="-12"/>
          <w:szCs w:val="28"/>
          <w:vertAlign w:val="superscript"/>
        </w:rPr>
        <w:t>3</w:t>
      </w:r>
      <w:r w:rsidRPr="00094A70">
        <w:rPr>
          <w:position w:val="-12"/>
          <w:szCs w:val="28"/>
        </w:rPr>
        <w:t>), динамической вязкости (</w:t>
      </w:r>
      <w:proofErr w:type="spellStart"/>
      <w:r w:rsidRPr="00094A70">
        <w:rPr>
          <w:position w:val="-12"/>
          <w:szCs w:val="28"/>
        </w:rPr>
        <w:t>Па·с</w:t>
      </w:r>
      <w:proofErr w:type="spellEnd"/>
      <w:r w:rsidRPr="00094A70">
        <w:rPr>
          <w:position w:val="-12"/>
          <w:szCs w:val="28"/>
        </w:rPr>
        <w:t>), изобарной теплоемкости (кДж/(кг·</w:t>
      </w:r>
      <w:r w:rsidRPr="00094A70">
        <w:rPr>
          <w:position w:val="-12"/>
          <w:szCs w:val="28"/>
          <w:vertAlign w:val="superscript"/>
        </w:rPr>
        <w:t>°</w:t>
      </w:r>
      <w:r w:rsidRPr="00094A70">
        <w:rPr>
          <w:position w:val="-12"/>
          <w:szCs w:val="28"/>
        </w:rPr>
        <w:t>С), и ускорения свободного падения (м/с</w:t>
      </w:r>
      <w:r w:rsidRPr="00094A70">
        <w:rPr>
          <w:position w:val="-12"/>
          <w:szCs w:val="28"/>
          <w:vertAlign w:val="superscript"/>
        </w:rPr>
        <w:t>2</w:t>
      </w:r>
      <w:r w:rsidRPr="00094A70">
        <w:rPr>
          <w:position w:val="-12"/>
          <w:szCs w:val="28"/>
        </w:rPr>
        <w:t xml:space="preserve">) для пленки конденсата при средней определяющей температуре ее </w:t>
      </w:r>
      <w:r w:rsidRPr="00094A70">
        <w:rPr>
          <w:i/>
          <w:position w:val="-12"/>
          <w:szCs w:val="28"/>
          <w:lang w:val="en-US"/>
        </w:rPr>
        <w:t>t</w:t>
      </w:r>
      <w:proofErr w:type="spellStart"/>
      <w:r w:rsidRPr="00094A70">
        <w:rPr>
          <w:i/>
          <w:position w:val="-12"/>
          <w:szCs w:val="28"/>
          <w:vertAlign w:val="subscript"/>
        </w:rPr>
        <w:t>пл</w:t>
      </w:r>
      <w:proofErr w:type="spellEnd"/>
      <w:r w:rsidRPr="00094A70">
        <w:rPr>
          <w:i/>
          <w:position w:val="-12"/>
          <w:szCs w:val="28"/>
          <w:vertAlign w:val="subscript"/>
        </w:rPr>
        <w:t xml:space="preserve"> </w:t>
      </w:r>
      <w:r w:rsidRPr="00094A70">
        <w:rPr>
          <w:i/>
          <w:position w:val="-12"/>
          <w:szCs w:val="28"/>
        </w:rPr>
        <w:t>= 0,5(</w:t>
      </w:r>
      <w:r w:rsidRPr="00094A70">
        <w:rPr>
          <w:i/>
          <w:position w:val="-12"/>
          <w:szCs w:val="28"/>
          <w:lang w:val="en-US"/>
        </w:rPr>
        <w:t>t</w:t>
      </w:r>
      <w:proofErr w:type="spellStart"/>
      <w:r w:rsidRPr="00094A70">
        <w:rPr>
          <w:i/>
          <w:position w:val="-12"/>
          <w:szCs w:val="28"/>
          <w:vertAlign w:val="subscript"/>
        </w:rPr>
        <w:t>конд</w:t>
      </w:r>
      <w:proofErr w:type="spellEnd"/>
      <w:r w:rsidRPr="00094A70">
        <w:rPr>
          <w:i/>
          <w:position w:val="-12"/>
          <w:szCs w:val="28"/>
        </w:rPr>
        <w:t>+</w:t>
      </w:r>
      <w:r w:rsidRPr="00094A70">
        <w:rPr>
          <w:i/>
          <w:position w:val="-12"/>
          <w:szCs w:val="28"/>
          <w:lang w:val="en-US"/>
        </w:rPr>
        <w:t>t</w:t>
      </w:r>
      <w:r w:rsidRPr="00094A70">
        <w:rPr>
          <w:i/>
          <w:position w:val="-12"/>
          <w:szCs w:val="28"/>
          <w:vertAlign w:val="subscript"/>
        </w:rPr>
        <w:t>с</w:t>
      </w:r>
      <w:r w:rsidRPr="00094A70">
        <w:rPr>
          <w:i/>
          <w:position w:val="-12"/>
          <w:szCs w:val="28"/>
        </w:rPr>
        <w:t>)</w:t>
      </w:r>
      <w:r w:rsidRPr="00094A70">
        <w:rPr>
          <w:position w:val="-12"/>
          <w:szCs w:val="28"/>
        </w:rPr>
        <w:t xml:space="preserve">, равной </w:t>
      </w:r>
      <w:proofErr w:type="spellStart"/>
      <w:r w:rsidRPr="00094A70">
        <w:rPr>
          <w:position w:val="-12"/>
          <w:szCs w:val="28"/>
        </w:rPr>
        <w:t>полусумме</w:t>
      </w:r>
      <w:proofErr w:type="spellEnd"/>
      <w:r w:rsidRPr="00094A70">
        <w:rPr>
          <w:position w:val="-12"/>
          <w:szCs w:val="28"/>
        </w:rPr>
        <w:t xml:space="preserve"> температуры конденсации </w:t>
      </w:r>
      <w:r w:rsidRPr="00094A70">
        <w:rPr>
          <w:i/>
          <w:position w:val="-12"/>
          <w:szCs w:val="28"/>
          <w:lang w:val="en-US"/>
        </w:rPr>
        <w:t>t</w:t>
      </w:r>
      <w:proofErr w:type="spellStart"/>
      <w:r w:rsidRPr="00094A70">
        <w:rPr>
          <w:i/>
          <w:position w:val="-12"/>
          <w:szCs w:val="28"/>
          <w:vertAlign w:val="subscript"/>
        </w:rPr>
        <w:t>конд</w:t>
      </w:r>
      <w:proofErr w:type="spellEnd"/>
      <w:r w:rsidRPr="00094A70">
        <w:rPr>
          <w:position w:val="-12"/>
          <w:szCs w:val="28"/>
        </w:rPr>
        <w:t xml:space="preserve"> и температуры стенки </w:t>
      </w:r>
      <w:r w:rsidRPr="00094A70">
        <w:rPr>
          <w:i/>
          <w:position w:val="-12"/>
          <w:szCs w:val="28"/>
          <w:lang w:val="en-US"/>
        </w:rPr>
        <w:t>t</w:t>
      </w:r>
      <w:r w:rsidRPr="00094A70">
        <w:rPr>
          <w:i/>
          <w:position w:val="-12"/>
          <w:szCs w:val="28"/>
          <w:vertAlign w:val="subscript"/>
        </w:rPr>
        <w:t>с</w:t>
      </w:r>
      <w:r w:rsidRPr="00094A70">
        <w:rPr>
          <w:position w:val="-12"/>
          <w:szCs w:val="28"/>
        </w:rPr>
        <w:t xml:space="preserve">; </w:t>
      </w:r>
      <w:r w:rsidRPr="00094A70">
        <w:rPr>
          <w:i/>
          <w:position w:val="-12"/>
          <w:szCs w:val="28"/>
          <w:lang w:val="en-US"/>
        </w:rPr>
        <w:t>r</w:t>
      </w:r>
      <w:r w:rsidRPr="00094A70">
        <w:rPr>
          <w:position w:val="-12"/>
          <w:szCs w:val="28"/>
        </w:rPr>
        <w:t xml:space="preserve"> – теплота фазового превращения (Дж/кг) при </w:t>
      </w:r>
      <w:r w:rsidRPr="00094A70">
        <w:rPr>
          <w:i/>
          <w:position w:val="-12"/>
          <w:szCs w:val="28"/>
          <w:lang w:val="en-US"/>
        </w:rPr>
        <w:t>t</w:t>
      </w:r>
      <w:proofErr w:type="spellStart"/>
      <w:r w:rsidRPr="00094A70">
        <w:rPr>
          <w:i/>
          <w:position w:val="-12"/>
          <w:szCs w:val="28"/>
          <w:vertAlign w:val="subscript"/>
        </w:rPr>
        <w:t>конд</w:t>
      </w:r>
      <w:proofErr w:type="spellEnd"/>
      <w:r w:rsidRPr="00094A70">
        <w:rPr>
          <w:position w:val="-12"/>
          <w:szCs w:val="28"/>
        </w:rPr>
        <w:t xml:space="preserve">: </w:t>
      </w:r>
      <w:r w:rsidRPr="00094A70">
        <w:rPr>
          <w:i/>
          <w:position w:val="-12"/>
          <w:szCs w:val="28"/>
        </w:rPr>
        <w:t>Δ</w:t>
      </w:r>
      <w:r w:rsidRPr="00094A70">
        <w:rPr>
          <w:i/>
          <w:position w:val="-12"/>
          <w:szCs w:val="28"/>
          <w:lang w:val="en-US"/>
        </w:rPr>
        <w:t>t</w:t>
      </w:r>
      <w:r w:rsidRPr="00094A70">
        <w:rPr>
          <w:i/>
          <w:position w:val="-12"/>
          <w:szCs w:val="28"/>
        </w:rPr>
        <w:t xml:space="preserve">= </w:t>
      </w:r>
      <w:r w:rsidRPr="00094A70">
        <w:rPr>
          <w:i/>
          <w:position w:val="-12"/>
          <w:szCs w:val="28"/>
          <w:lang w:val="en-US"/>
        </w:rPr>
        <w:t>t</w:t>
      </w:r>
      <w:proofErr w:type="spellStart"/>
      <w:r w:rsidRPr="00094A70">
        <w:rPr>
          <w:i/>
          <w:position w:val="-12"/>
          <w:szCs w:val="28"/>
          <w:vertAlign w:val="subscript"/>
        </w:rPr>
        <w:t>конд</w:t>
      </w:r>
      <w:proofErr w:type="spellEnd"/>
      <w:r w:rsidRPr="00094A70">
        <w:rPr>
          <w:i/>
          <w:position w:val="-12"/>
          <w:szCs w:val="28"/>
        </w:rPr>
        <w:t xml:space="preserve"> - </w:t>
      </w:r>
      <w:r w:rsidRPr="00094A70">
        <w:rPr>
          <w:i/>
          <w:position w:val="-12"/>
          <w:szCs w:val="28"/>
          <w:lang w:val="en-US"/>
        </w:rPr>
        <w:t>t</w:t>
      </w:r>
      <w:r w:rsidRPr="00094A70">
        <w:rPr>
          <w:i/>
          <w:position w:val="-12"/>
          <w:szCs w:val="28"/>
          <w:vertAlign w:val="subscript"/>
        </w:rPr>
        <w:t>с</w:t>
      </w:r>
      <w:r w:rsidRPr="00094A70">
        <w:rPr>
          <w:position w:val="-12"/>
          <w:szCs w:val="28"/>
        </w:rPr>
        <w:t xml:space="preserve">; </w:t>
      </w:r>
      <w:r w:rsidRPr="00094A70">
        <w:rPr>
          <w:i/>
          <w:position w:val="-12"/>
          <w:szCs w:val="28"/>
        </w:rPr>
        <w:t>С</w:t>
      </w:r>
      <w:r w:rsidRPr="00094A70">
        <w:rPr>
          <w:position w:val="-12"/>
          <w:szCs w:val="28"/>
        </w:rPr>
        <w:t xml:space="preserve"> = 0,728 – при конденсации на поверхности одиночных горизонтальных труб; </w:t>
      </w:r>
      <w:r w:rsidRPr="00094A70">
        <w:rPr>
          <w:i/>
          <w:position w:val="-12"/>
          <w:szCs w:val="28"/>
        </w:rPr>
        <w:t>С</w:t>
      </w:r>
      <w:r w:rsidRPr="00094A70">
        <w:rPr>
          <w:position w:val="-12"/>
          <w:szCs w:val="28"/>
        </w:rPr>
        <w:t xml:space="preserve"> = 0,94 – при конденсации на поверхности вертикальных стенок (пучка труб) в приближении ламинарного режима стекания пленки конденсата; </w:t>
      </w:r>
      <w:r w:rsidRPr="00094A70">
        <w:rPr>
          <w:i/>
          <w:position w:val="-12"/>
          <w:szCs w:val="28"/>
        </w:rPr>
        <w:t>С</w:t>
      </w:r>
      <w:r w:rsidRPr="00094A70">
        <w:rPr>
          <w:position w:val="-12"/>
          <w:szCs w:val="28"/>
        </w:rPr>
        <w:t xml:space="preserve"> = 1,15 – то же, но с поправкой в 21% на волнообразование в стекающей пленке конденсата; </w:t>
      </w:r>
      <w:r w:rsidRPr="00094A70">
        <w:rPr>
          <w:i/>
          <w:position w:val="-12"/>
          <w:szCs w:val="28"/>
          <w:lang w:val="en-US"/>
        </w:rPr>
        <w:t>n</w:t>
      </w:r>
      <w:r w:rsidRPr="00094A70">
        <w:rPr>
          <w:position w:val="-12"/>
          <w:szCs w:val="28"/>
        </w:rPr>
        <w:t xml:space="preserve"> = 0,25.</w:t>
      </w:r>
    </w:p>
    <w:p w14:paraId="632CB72D" w14:textId="77777777" w:rsidR="00094A70" w:rsidRPr="00094A70" w:rsidRDefault="00094A70" w:rsidP="00094A70">
      <w:pPr>
        <w:spacing w:line="276" w:lineRule="auto"/>
        <w:ind w:firstLine="720"/>
        <w:jc w:val="both"/>
        <w:rPr>
          <w:szCs w:val="28"/>
        </w:rPr>
      </w:pPr>
      <w:r w:rsidRPr="00094A70">
        <w:rPr>
          <w:szCs w:val="28"/>
        </w:rPr>
        <w:t xml:space="preserve">Среднее значение коэффициента теплоотдачи на поверхности пучка вертикальных труб высотой </w:t>
      </w:r>
      <w:r w:rsidRPr="00094A70">
        <w:rPr>
          <w:i/>
          <w:szCs w:val="28"/>
          <w:lang w:val="en-US"/>
        </w:rPr>
        <w:t>H</w:t>
      </w:r>
      <w:r w:rsidRPr="00094A70">
        <w:rPr>
          <w:i/>
          <w:szCs w:val="28"/>
        </w:rPr>
        <w:t>:</w:t>
      </w:r>
    </w:p>
    <w:p w14:paraId="457C13DC" w14:textId="5824AFE3" w:rsidR="00094A70" w:rsidRPr="00094A70" w:rsidRDefault="00094A70" w:rsidP="00094A70">
      <w:pPr>
        <w:spacing w:line="276" w:lineRule="auto"/>
        <w:ind w:firstLine="720"/>
        <w:jc w:val="center"/>
        <w:rPr>
          <w:bCs/>
          <w:szCs w:val="28"/>
        </w:rPr>
      </w:pPr>
      <w:r w:rsidRPr="00094A70">
        <w:rPr>
          <w:position w:val="-32"/>
          <w:szCs w:val="28"/>
        </w:rPr>
        <w:object w:dxaOrig="2480" w:dyaOrig="780" w14:anchorId="2F0AA040">
          <v:shape id="_x0000_i1030" type="#_x0000_t75" style="width:120.75pt;height:37.5pt" o:ole="">
            <v:imagedata r:id="rId15" o:title=""/>
          </v:shape>
          <o:OLEObject Type="Embed" ProgID="Equation.DSMT4" ShapeID="_x0000_i1030" DrawAspect="Content" ObjectID="_1647716838" r:id="rId16"/>
        </w:object>
      </w:r>
      <w:r w:rsidRPr="00094A70">
        <w:rPr>
          <w:position w:val="-12"/>
          <w:szCs w:val="28"/>
        </w:rPr>
        <w:t>,</w:t>
      </w:r>
    </w:p>
    <w:p w14:paraId="4412C8F2" w14:textId="77777777" w:rsidR="00094A70" w:rsidRPr="00094A70" w:rsidRDefault="00094A70" w:rsidP="00094A70">
      <w:pPr>
        <w:spacing w:line="276" w:lineRule="auto"/>
        <w:ind w:firstLine="720"/>
        <w:jc w:val="both"/>
        <w:rPr>
          <w:position w:val="-12"/>
          <w:szCs w:val="28"/>
        </w:rPr>
      </w:pPr>
      <w:r w:rsidRPr="00094A70">
        <w:rPr>
          <w:bCs/>
          <w:szCs w:val="28"/>
        </w:rPr>
        <w:t xml:space="preserve">где значения величин </w:t>
      </w:r>
      <w:r w:rsidRPr="00094A70">
        <w:rPr>
          <w:bCs/>
          <w:i/>
          <w:szCs w:val="28"/>
        </w:rPr>
        <w:t xml:space="preserve">λ, ρ, </w:t>
      </w:r>
      <w:r w:rsidRPr="00094A70">
        <w:rPr>
          <w:bCs/>
          <w:i/>
          <w:szCs w:val="28"/>
          <w:lang w:val="en-US"/>
        </w:rPr>
        <w:t>g</w:t>
      </w:r>
      <w:r w:rsidRPr="00094A70">
        <w:rPr>
          <w:bCs/>
          <w:i/>
          <w:szCs w:val="28"/>
        </w:rPr>
        <w:t xml:space="preserve">, </w:t>
      </w:r>
      <w:r w:rsidRPr="00094A70">
        <w:rPr>
          <w:bCs/>
          <w:i/>
          <w:szCs w:val="28"/>
          <w:lang w:val="en-US"/>
        </w:rPr>
        <w:t>r</w:t>
      </w:r>
      <w:r w:rsidRPr="00094A70">
        <w:rPr>
          <w:bCs/>
          <w:i/>
          <w:szCs w:val="28"/>
        </w:rPr>
        <w:t>, μ, Δ</w:t>
      </w:r>
      <w:r w:rsidRPr="00094A70">
        <w:rPr>
          <w:bCs/>
          <w:i/>
          <w:szCs w:val="28"/>
          <w:lang w:val="en-US"/>
        </w:rPr>
        <w:t>t</w:t>
      </w:r>
      <w:r w:rsidRPr="00094A70">
        <w:rPr>
          <w:bCs/>
          <w:i/>
          <w:szCs w:val="28"/>
        </w:rPr>
        <w:t xml:space="preserve">, </w:t>
      </w:r>
      <w:r w:rsidRPr="00094A70">
        <w:rPr>
          <w:bCs/>
          <w:i/>
          <w:szCs w:val="28"/>
          <w:lang w:val="en-US"/>
        </w:rPr>
        <w:t>H</w:t>
      </w:r>
      <w:r w:rsidRPr="00094A70">
        <w:rPr>
          <w:bCs/>
          <w:i/>
          <w:szCs w:val="28"/>
        </w:rPr>
        <w:t xml:space="preserve"> </w:t>
      </w:r>
      <w:r w:rsidRPr="00094A70">
        <w:rPr>
          <w:bCs/>
          <w:szCs w:val="28"/>
        </w:rPr>
        <w:t xml:space="preserve">– для пленки конденсата при </w:t>
      </w:r>
      <w:r w:rsidRPr="00094A70">
        <w:rPr>
          <w:position w:val="-12"/>
          <w:szCs w:val="28"/>
        </w:rPr>
        <w:object w:dxaOrig="1660" w:dyaOrig="360" w14:anchorId="45B279C9">
          <v:shape id="_x0000_i1031" type="#_x0000_t75" style="width:99.75pt;height:21pt" o:ole="">
            <v:imagedata r:id="rId17" o:title=""/>
          </v:shape>
          <o:OLEObject Type="Embed" ProgID="Equation.DSMT4" ShapeID="_x0000_i1031" DrawAspect="Content" ObjectID="_1647716839" r:id="rId18"/>
        </w:object>
      </w:r>
      <w:r w:rsidRPr="00094A70">
        <w:rPr>
          <w:position w:val="-12"/>
          <w:szCs w:val="28"/>
        </w:rPr>
        <w:t>.</w:t>
      </w:r>
    </w:p>
    <w:p w14:paraId="1FB3C694" w14:textId="77777777" w:rsidR="00094A70" w:rsidRPr="00094A70" w:rsidRDefault="00094A70" w:rsidP="00094A70">
      <w:pPr>
        <w:spacing w:line="276" w:lineRule="auto"/>
        <w:ind w:firstLine="720"/>
        <w:jc w:val="both"/>
        <w:rPr>
          <w:bCs/>
          <w:szCs w:val="28"/>
        </w:rPr>
      </w:pPr>
      <w:r w:rsidRPr="00094A70">
        <w:rPr>
          <w:bCs/>
          <w:szCs w:val="28"/>
        </w:rPr>
        <w:lastRenderedPageBreak/>
        <w:t xml:space="preserve">Среднее значение коэффициента теплоотдачи на наружной поверхности одиночной горизонтальной трубы диаметром </w:t>
      </w:r>
      <w:r w:rsidRPr="00094A70">
        <w:rPr>
          <w:bCs/>
          <w:i/>
          <w:szCs w:val="28"/>
          <w:lang w:val="en-US"/>
        </w:rPr>
        <w:t>d</w:t>
      </w:r>
      <w:r w:rsidRPr="00094A70">
        <w:rPr>
          <w:bCs/>
          <w:szCs w:val="28"/>
        </w:rPr>
        <w:t>:</w:t>
      </w:r>
    </w:p>
    <w:p w14:paraId="4ED5ED5D" w14:textId="6B1A96B1" w:rsidR="00094A70" w:rsidRDefault="00094A70" w:rsidP="00094A70">
      <w:pPr>
        <w:spacing w:after="240" w:line="276" w:lineRule="auto"/>
        <w:ind w:firstLine="720"/>
        <w:jc w:val="center"/>
        <w:rPr>
          <w:szCs w:val="28"/>
        </w:rPr>
      </w:pPr>
      <w:r w:rsidRPr="00094A70">
        <w:rPr>
          <w:position w:val="-32"/>
          <w:szCs w:val="28"/>
        </w:rPr>
        <w:object w:dxaOrig="2600" w:dyaOrig="780" w14:anchorId="6AF6F93F">
          <v:shape id="_x0000_i1032" type="#_x0000_t75" style="width:128.25pt;height:39pt" o:ole="">
            <v:imagedata r:id="rId19" o:title=""/>
          </v:shape>
          <o:OLEObject Type="Embed" ProgID="Equation.DSMT4" ShapeID="_x0000_i1032" DrawAspect="Content" ObjectID="_1647716840" r:id="rId20"/>
        </w:object>
      </w:r>
    </w:p>
    <w:p w14:paraId="69C789FD" w14:textId="270594BD" w:rsidR="00094A70" w:rsidRDefault="00094A70" w:rsidP="00094A70">
      <w:pPr>
        <w:spacing w:after="240"/>
        <w:ind w:firstLine="720"/>
        <w:jc w:val="center"/>
        <w:rPr>
          <w:b/>
          <w:bCs/>
          <w:szCs w:val="28"/>
        </w:rPr>
      </w:pPr>
      <w:r w:rsidRPr="00094A70">
        <w:rPr>
          <w:b/>
          <w:bCs/>
          <w:szCs w:val="28"/>
        </w:rPr>
        <w:t>Проведение расчетов</w:t>
      </w:r>
    </w:p>
    <w:p w14:paraId="4A93AA48" w14:textId="77777777" w:rsidR="00094A70" w:rsidRPr="00094A70" w:rsidRDefault="00094A70" w:rsidP="00094A70">
      <w:pPr>
        <w:spacing w:after="240"/>
        <w:ind w:firstLine="720"/>
        <w:jc w:val="both"/>
        <w:rPr>
          <w:bCs/>
          <w:szCs w:val="28"/>
        </w:rPr>
      </w:pPr>
      <w:r w:rsidRPr="008D0D86">
        <w:rPr>
          <w:b/>
          <w:bCs/>
          <w:szCs w:val="28"/>
        </w:rPr>
        <w:t>Задача 1.</w:t>
      </w:r>
      <w:r w:rsidRPr="00094A70">
        <w:rPr>
          <w:bCs/>
          <w:szCs w:val="28"/>
        </w:rPr>
        <w:t xml:space="preserve"> На наружной поверхности вертикальной трубы диаметром d=20 мм и высотой H=2 м конденсируется сухой насыщенный пар при давлении p=1,013 бар. Температура поверхности трубы равна: </w:t>
      </w:r>
      <w:proofErr w:type="spellStart"/>
      <w:r w:rsidRPr="00094A70">
        <w:rPr>
          <w:bCs/>
          <w:szCs w:val="28"/>
        </w:rPr>
        <w:t>tc</w:t>
      </w:r>
      <w:proofErr w:type="spellEnd"/>
      <w:r w:rsidRPr="00094A70">
        <w:rPr>
          <w:bCs/>
          <w:szCs w:val="28"/>
        </w:rPr>
        <w:t xml:space="preserve"> = 95; 85; 75; 65; 50; 40; 30; 20 °С. Пар можно считать неподвижным.</w:t>
      </w:r>
    </w:p>
    <w:p w14:paraId="1C27EABB" w14:textId="64001053" w:rsidR="00094A70" w:rsidRDefault="00094A70" w:rsidP="00094A70">
      <w:pPr>
        <w:spacing w:after="240"/>
        <w:ind w:firstLine="720"/>
        <w:jc w:val="both"/>
        <w:rPr>
          <w:bCs/>
          <w:szCs w:val="28"/>
        </w:rPr>
      </w:pPr>
      <w:r w:rsidRPr="00094A70">
        <w:rPr>
          <w:bCs/>
          <w:szCs w:val="28"/>
        </w:rPr>
        <w:t>Определить средний по высоте коэффициент теплоотдачи от пара к трубе α и количество пара G кг/ч, которое конденсируется на поверхности трубы. Построить графические зависимости α=f(∆t), G =f(∆t).</w:t>
      </w:r>
    </w:p>
    <w:p w14:paraId="717F345D" w14:textId="22D1CF30" w:rsidR="00094A70" w:rsidRDefault="00094A70" w:rsidP="00094A70">
      <w:pPr>
        <w:spacing w:after="240"/>
        <w:ind w:firstLine="720"/>
        <w:jc w:val="both"/>
        <w:rPr>
          <w:bCs/>
          <w:i/>
          <w:szCs w:val="28"/>
        </w:rPr>
      </w:pPr>
      <w:r w:rsidRPr="00094A70">
        <w:rPr>
          <w:bCs/>
          <w:i/>
          <w:szCs w:val="28"/>
        </w:rPr>
        <w:t xml:space="preserve">Решение </w:t>
      </w:r>
    </w:p>
    <w:p w14:paraId="00C05348" w14:textId="77777777" w:rsidR="00094A70" w:rsidRPr="00094A70" w:rsidRDefault="00094A70" w:rsidP="00094A70">
      <w:pPr>
        <w:shd w:val="clear" w:color="auto" w:fill="FFFFFF"/>
        <w:spacing w:before="389"/>
        <w:ind w:right="14" w:firstLine="706"/>
        <w:jc w:val="both"/>
        <w:rPr>
          <w:szCs w:val="28"/>
        </w:rPr>
      </w:pPr>
      <w:r w:rsidRPr="00094A70">
        <w:rPr>
          <w:szCs w:val="28"/>
        </w:rPr>
        <w:t xml:space="preserve">По заданному давлению пара </w:t>
      </w:r>
      <w:r w:rsidRPr="00094A70">
        <w:rPr>
          <w:i/>
          <w:iCs/>
          <w:szCs w:val="28"/>
          <w:lang w:val="en-US"/>
        </w:rPr>
        <w:t>p</w:t>
      </w:r>
      <w:r w:rsidRPr="00094A70">
        <w:rPr>
          <w:szCs w:val="28"/>
        </w:rPr>
        <w:t xml:space="preserve"> по таблицам для воды и водяного пара на линии насыщения определяются: температура насыщения </w:t>
      </w:r>
      <w:r w:rsidRPr="00094A70">
        <w:rPr>
          <w:i/>
          <w:iCs/>
          <w:szCs w:val="28"/>
          <w:lang w:val="en-US"/>
        </w:rPr>
        <w:t>t</w:t>
      </w:r>
      <w:r w:rsidRPr="00094A70">
        <w:rPr>
          <w:i/>
          <w:iCs/>
          <w:szCs w:val="28"/>
          <w:vertAlign w:val="subscript"/>
        </w:rPr>
        <w:t>н</w:t>
      </w:r>
      <w:r w:rsidRPr="00094A70">
        <w:rPr>
          <w:i/>
          <w:iCs/>
          <w:szCs w:val="28"/>
        </w:rPr>
        <w:t xml:space="preserve"> </w:t>
      </w:r>
      <w:r w:rsidRPr="00094A70">
        <w:rPr>
          <w:szCs w:val="28"/>
          <w:vertAlign w:val="superscript"/>
        </w:rPr>
        <w:t>°</w:t>
      </w:r>
      <w:r w:rsidRPr="00094A70">
        <w:rPr>
          <w:szCs w:val="28"/>
          <w:lang w:val="en-US"/>
        </w:rPr>
        <w:t>C</w:t>
      </w:r>
      <w:r w:rsidRPr="00094A70">
        <w:rPr>
          <w:szCs w:val="28"/>
        </w:rPr>
        <w:t xml:space="preserve">; плотность пара </w:t>
      </w:r>
      <w:r w:rsidRPr="00094A70">
        <w:rPr>
          <w:i/>
          <w:iCs/>
          <w:szCs w:val="28"/>
        </w:rPr>
        <w:t>ρ"</w:t>
      </w:r>
      <w:r w:rsidRPr="00094A70">
        <w:rPr>
          <w:szCs w:val="28"/>
        </w:rPr>
        <w:t xml:space="preserve"> и конденсата </w:t>
      </w:r>
      <w:r w:rsidRPr="00094A70">
        <w:rPr>
          <w:i/>
          <w:iCs/>
          <w:szCs w:val="28"/>
        </w:rPr>
        <w:t>ρ'</w:t>
      </w:r>
      <w:r w:rsidRPr="00094A70">
        <w:rPr>
          <w:szCs w:val="28"/>
        </w:rPr>
        <w:t xml:space="preserve"> кг/м</w:t>
      </w:r>
      <w:r w:rsidRPr="00094A70">
        <w:rPr>
          <w:szCs w:val="28"/>
          <w:vertAlign w:val="superscript"/>
        </w:rPr>
        <w:t>3</w:t>
      </w:r>
      <w:r w:rsidRPr="00094A70">
        <w:rPr>
          <w:szCs w:val="28"/>
        </w:rPr>
        <w:t xml:space="preserve">; теплота, выделяемая при конденсации </w:t>
      </w:r>
      <w:r w:rsidRPr="00094A70">
        <w:rPr>
          <w:i/>
          <w:iCs/>
          <w:szCs w:val="28"/>
          <w:lang w:val="en-US"/>
        </w:rPr>
        <w:t>r</w:t>
      </w:r>
      <w:r w:rsidRPr="00094A70">
        <w:rPr>
          <w:i/>
          <w:iCs/>
          <w:szCs w:val="28"/>
        </w:rPr>
        <w:t xml:space="preserve"> </w:t>
      </w:r>
      <w:r w:rsidRPr="00094A70">
        <w:rPr>
          <w:szCs w:val="28"/>
        </w:rPr>
        <w:t xml:space="preserve">Дж/кг; динамическая и кинематическая вязкость конденсата </w:t>
      </w:r>
      <w:r w:rsidRPr="00094A70">
        <w:rPr>
          <w:i/>
          <w:iCs/>
          <w:szCs w:val="28"/>
        </w:rPr>
        <w:t>µ</w:t>
      </w:r>
      <w:r w:rsidRPr="00094A70">
        <w:rPr>
          <w:i/>
          <w:iCs/>
          <w:szCs w:val="28"/>
          <w:vertAlign w:val="subscript"/>
        </w:rPr>
        <w:t>ж</w:t>
      </w:r>
      <w:r w:rsidRPr="00094A70">
        <w:rPr>
          <w:i/>
          <w:iCs/>
          <w:szCs w:val="28"/>
        </w:rPr>
        <w:t xml:space="preserve"> </w:t>
      </w:r>
      <w:proofErr w:type="spellStart"/>
      <w:r w:rsidRPr="00094A70">
        <w:rPr>
          <w:szCs w:val="28"/>
        </w:rPr>
        <w:t>Па·с</w:t>
      </w:r>
      <w:proofErr w:type="spellEnd"/>
      <w:r w:rsidRPr="00094A70">
        <w:rPr>
          <w:szCs w:val="28"/>
        </w:rPr>
        <w:t xml:space="preserve"> и </w:t>
      </w:r>
      <w:proofErr w:type="spellStart"/>
      <w:r w:rsidRPr="00094A70">
        <w:rPr>
          <w:i/>
          <w:iCs/>
          <w:szCs w:val="28"/>
        </w:rPr>
        <w:t>ν</w:t>
      </w:r>
      <w:r w:rsidRPr="00094A70">
        <w:rPr>
          <w:i/>
          <w:iCs/>
          <w:szCs w:val="28"/>
          <w:vertAlign w:val="subscript"/>
        </w:rPr>
        <w:t>ж</w:t>
      </w:r>
      <w:proofErr w:type="spellEnd"/>
      <w:r w:rsidRPr="00094A70">
        <w:rPr>
          <w:i/>
          <w:iCs/>
          <w:szCs w:val="28"/>
          <w:vertAlign w:val="subscript"/>
        </w:rPr>
        <w:t xml:space="preserve"> </w:t>
      </w:r>
      <w:r w:rsidRPr="00094A70">
        <w:rPr>
          <w:szCs w:val="28"/>
        </w:rPr>
        <w:t>м</w:t>
      </w:r>
      <w:r w:rsidRPr="00094A70">
        <w:rPr>
          <w:szCs w:val="28"/>
          <w:vertAlign w:val="superscript"/>
        </w:rPr>
        <w:t>2</w:t>
      </w:r>
      <w:r w:rsidRPr="00094A70">
        <w:rPr>
          <w:szCs w:val="28"/>
        </w:rPr>
        <w:t xml:space="preserve">/с при температуре насыщения </w:t>
      </w:r>
      <w:r w:rsidRPr="00094A70">
        <w:rPr>
          <w:i/>
          <w:iCs/>
          <w:szCs w:val="28"/>
          <w:lang w:val="en-US"/>
        </w:rPr>
        <w:t>t</w:t>
      </w:r>
      <w:r w:rsidRPr="00094A70">
        <w:rPr>
          <w:i/>
          <w:iCs/>
          <w:szCs w:val="28"/>
          <w:vertAlign w:val="subscript"/>
        </w:rPr>
        <w:t>н</w:t>
      </w:r>
      <w:r w:rsidRPr="00094A70">
        <w:rPr>
          <w:i/>
          <w:iCs/>
          <w:szCs w:val="28"/>
        </w:rPr>
        <w:t xml:space="preserve">; </w:t>
      </w:r>
      <w:r w:rsidRPr="00094A70">
        <w:rPr>
          <w:szCs w:val="28"/>
        </w:rPr>
        <w:t xml:space="preserve">коэффициент теплопроводности конденсата </w:t>
      </w:r>
      <w:proofErr w:type="spellStart"/>
      <w:r w:rsidRPr="00094A70">
        <w:rPr>
          <w:szCs w:val="28"/>
        </w:rPr>
        <w:t>λ</w:t>
      </w:r>
      <w:r w:rsidRPr="00094A70">
        <w:rPr>
          <w:szCs w:val="28"/>
          <w:vertAlign w:val="subscript"/>
        </w:rPr>
        <w:t>ж</w:t>
      </w:r>
      <w:proofErr w:type="spellEnd"/>
      <w:r w:rsidRPr="00094A70">
        <w:rPr>
          <w:szCs w:val="28"/>
          <w:vertAlign w:val="subscript"/>
        </w:rPr>
        <w:t xml:space="preserve"> </w:t>
      </w:r>
      <w:r w:rsidRPr="00094A70">
        <w:rPr>
          <w:szCs w:val="28"/>
        </w:rPr>
        <w:t>Вт/(м·</w:t>
      </w:r>
      <w:r w:rsidRPr="00094A70">
        <w:rPr>
          <w:szCs w:val="28"/>
          <w:vertAlign w:val="superscript"/>
        </w:rPr>
        <w:t>°</w:t>
      </w:r>
      <w:r w:rsidRPr="00094A70">
        <w:rPr>
          <w:szCs w:val="28"/>
        </w:rPr>
        <w:t xml:space="preserve">С); число Прандтля конденсата </w:t>
      </w:r>
      <w:proofErr w:type="spellStart"/>
      <w:r w:rsidRPr="00094A70">
        <w:rPr>
          <w:i/>
          <w:iCs/>
          <w:szCs w:val="28"/>
          <w:lang w:val="en-US"/>
        </w:rPr>
        <w:t>Pr</w:t>
      </w:r>
      <w:proofErr w:type="spellEnd"/>
      <w:r w:rsidRPr="00094A70">
        <w:rPr>
          <w:i/>
          <w:iCs/>
          <w:szCs w:val="28"/>
          <w:vertAlign w:val="subscript"/>
        </w:rPr>
        <w:t>ж</w:t>
      </w:r>
      <w:r w:rsidRPr="00094A70">
        <w:rPr>
          <w:szCs w:val="28"/>
        </w:rPr>
        <w:t xml:space="preserve"> при температуре насыщения </w:t>
      </w:r>
      <w:r w:rsidRPr="00094A70">
        <w:rPr>
          <w:i/>
          <w:iCs/>
          <w:szCs w:val="28"/>
          <w:lang w:val="en-US"/>
        </w:rPr>
        <w:t>t</w:t>
      </w:r>
      <w:r w:rsidRPr="00094A70">
        <w:rPr>
          <w:i/>
          <w:iCs/>
          <w:szCs w:val="28"/>
          <w:vertAlign w:val="subscript"/>
        </w:rPr>
        <w:t>н</w:t>
      </w:r>
      <w:r w:rsidRPr="00094A70">
        <w:rPr>
          <w:i/>
          <w:iCs/>
          <w:szCs w:val="28"/>
        </w:rPr>
        <w:t xml:space="preserve">. </w:t>
      </w:r>
      <w:r w:rsidRPr="00094A70">
        <w:rPr>
          <w:szCs w:val="28"/>
        </w:rPr>
        <w:t xml:space="preserve">По температуре стенки </w:t>
      </w:r>
      <w:proofErr w:type="spellStart"/>
      <w:r w:rsidRPr="00094A70">
        <w:rPr>
          <w:i/>
          <w:iCs/>
          <w:szCs w:val="28"/>
          <w:lang w:val="en-US"/>
        </w:rPr>
        <w:t>t</w:t>
      </w:r>
      <w:r w:rsidRPr="00094A70">
        <w:rPr>
          <w:i/>
          <w:iCs/>
          <w:szCs w:val="28"/>
          <w:vertAlign w:val="subscript"/>
          <w:lang w:val="en-US"/>
        </w:rPr>
        <w:t>c</w:t>
      </w:r>
      <w:proofErr w:type="spellEnd"/>
      <w:r w:rsidRPr="00094A70">
        <w:rPr>
          <w:i/>
          <w:iCs/>
          <w:szCs w:val="28"/>
        </w:rPr>
        <w:t xml:space="preserve"> </w:t>
      </w:r>
      <w:r w:rsidRPr="00094A70">
        <w:rPr>
          <w:szCs w:val="28"/>
        </w:rPr>
        <w:t xml:space="preserve">определяется число Прандтля конденсата </w:t>
      </w:r>
      <w:proofErr w:type="spellStart"/>
      <w:r w:rsidRPr="00094A70">
        <w:rPr>
          <w:i/>
          <w:iCs/>
          <w:szCs w:val="28"/>
          <w:lang w:val="en-US"/>
        </w:rPr>
        <w:t>Pr</w:t>
      </w:r>
      <w:proofErr w:type="spellEnd"/>
      <w:r w:rsidRPr="00094A70">
        <w:rPr>
          <w:i/>
          <w:iCs/>
          <w:szCs w:val="28"/>
          <w:vertAlign w:val="subscript"/>
        </w:rPr>
        <w:t>с</w:t>
      </w:r>
      <w:r w:rsidRPr="00094A70">
        <w:rPr>
          <w:szCs w:val="28"/>
        </w:rPr>
        <w:t>.</w:t>
      </w:r>
    </w:p>
    <w:p w14:paraId="6D47A48E" w14:textId="77777777" w:rsidR="00094A70" w:rsidRPr="00094A70" w:rsidRDefault="00094A70" w:rsidP="00094A70">
      <w:pPr>
        <w:shd w:val="clear" w:color="auto" w:fill="FFFFFF"/>
        <w:ind w:left="713"/>
        <w:rPr>
          <w:szCs w:val="28"/>
        </w:rPr>
      </w:pPr>
      <w:r w:rsidRPr="00094A70">
        <w:rPr>
          <w:szCs w:val="28"/>
        </w:rPr>
        <w:t>Рассчитывается приведенная высота трубы:</w:t>
      </w:r>
    </w:p>
    <w:p w14:paraId="7080CCA7" w14:textId="01DB0F51" w:rsidR="00094A70" w:rsidRPr="00094A70" w:rsidRDefault="00094A70" w:rsidP="00094A70">
      <w:pPr>
        <w:shd w:val="clear" w:color="auto" w:fill="FFFFFF"/>
        <w:ind w:left="22"/>
        <w:jc w:val="center"/>
        <w:rPr>
          <w:szCs w:val="28"/>
        </w:rPr>
      </w:pPr>
      <w:r w:rsidRPr="00094A70">
        <w:rPr>
          <w:position w:val="-30"/>
          <w:szCs w:val="28"/>
        </w:rPr>
        <w:object w:dxaOrig="1740" w:dyaOrig="680" w14:anchorId="197CDE10">
          <v:shape id="_x0000_i1033" type="#_x0000_t75" style="width:82.5pt;height:31.5pt" o:ole="" o:allowoverlap="f">
            <v:imagedata r:id="rId21" o:title=""/>
          </v:shape>
          <o:OLEObject Type="Embed" ProgID="Equation.DSMT4" ShapeID="_x0000_i1033" DrawAspect="Content" ObjectID="_1647716841" r:id="rId22"/>
        </w:object>
      </w:r>
      <w:r w:rsidRPr="00094A70">
        <w:rPr>
          <w:szCs w:val="28"/>
        </w:rPr>
        <w:t>,</w:t>
      </w:r>
    </w:p>
    <w:p w14:paraId="18380BCC" w14:textId="77777777" w:rsidR="00094A70" w:rsidRPr="00094A70" w:rsidRDefault="00094A70" w:rsidP="00094A70">
      <w:pPr>
        <w:shd w:val="clear" w:color="auto" w:fill="FFFFFF"/>
        <w:ind w:left="22"/>
        <w:rPr>
          <w:szCs w:val="28"/>
        </w:rPr>
      </w:pPr>
      <w:r w:rsidRPr="00094A70">
        <w:rPr>
          <w:szCs w:val="28"/>
        </w:rPr>
        <w:t xml:space="preserve">где </w:t>
      </w:r>
      <w:r w:rsidRPr="00094A70">
        <w:rPr>
          <w:i/>
          <w:iCs/>
          <w:szCs w:val="28"/>
        </w:rPr>
        <w:t>∆</w:t>
      </w:r>
      <w:r w:rsidRPr="00094A70">
        <w:rPr>
          <w:i/>
          <w:iCs/>
          <w:szCs w:val="28"/>
          <w:lang w:val="en-US"/>
        </w:rPr>
        <w:t>t</w:t>
      </w:r>
      <w:r w:rsidRPr="00094A70">
        <w:rPr>
          <w:i/>
          <w:iCs/>
          <w:szCs w:val="28"/>
        </w:rPr>
        <w:t xml:space="preserve"> = </w:t>
      </w:r>
      <w:r w:rsidRPr="00094A70">
        <w:rPr>
          <w:i/>
          <w:iCs/>
          <w:szCs w:val="28"/>
          <w:lang w:val="en-US"/>
        </w:rPr>
        <w:t>t</w:t>
      </w:r>
      <w:r w:rsidRPr="00094A70">
        <w:rPr>
          <w:i/>
          <w:iCs/>
          <w:szCs w:val="28"/>
          <w:vertAlign w:val="subscript"/>
        </w:rPr>
        <w:t>н</w:t>
      </w:r>
      <w:r w:rsidRPr="00094A70">
        <w:rPr>
          <w:i/>
          <w:iCs/>
          <w:szCs w:val="28"/>
        </w:rPr>
        <w:t xml:space="preserve"> - </w:t>
      </w:r>
      <w:proofErr w:type="spellStart"/>
      <w:r w:rsidRPr="00094A70">
        <w:rPr>
          <w:i/>
          <w:iCs/>
          <w:szCs w:val="28"/>
          <w:lang w:val="en-US"/>
        </w:rPr>
        <w:t>t</w:t>
      </w:r>
      <w:r w:rsidRPr="00094A70">
        <w:rPr>
          <w:i/>
          <w:iCs/>
          <w:szCs w:val="28"/>
          <w:vertAlign w:val="subscript"/>
          <w:lang w:val="en-US"/>
        </w:rPr>
        <w:t>c</w:t>
      </w:r>
      <w:proofErr w:type="spellEnd"/>
      <w:r w:rsidRPr="00094A70">
        <w:rPr>
          <w:i/>
          <w:iCs/>
          <w:szCs w:val="28"/>
        </w:rPr>
        <w:t xml:space="preserve"> </w:t>
      </w:r>
      <w:r w:rsidRPr="00094A70">
        <w:rPr>
          <w:i/>
          <w:iCs/>
          <w:szCs w:val="28"/>
          <w:vertAlign w:val="superscript"/>
        </w:rPr>
        <w:t>°</w:t>
      </w:r>
      <w:r w:rsidRPr="00094A70">
        <w:rPr>
          <w:iCs/>
          <w:szCs w:val="28"/>
        </w:rPr>
        <w:t>С</w:t>
      </w:r>
      <w:r w:rsidRPr="00094A70">
        <w:rPr>
          <w:i/>
          <w:iCs/>
          <w:szCs w:val="28"/>
        </w:rPr>
        <w:t xml:space="preserve"> - </w:t>
      </w:r>
      <w:r w:rsidRPr="00094A70">
        <w:rPr>
          <w:szCs w:val="28"/>
        </w:rPr>
        <w:t xml:space="preserve">температурный напор; </w:t>
      </w:r>
      <w:r w:rsidRPr="00094A70">
        <w:rPr>
          <w:i/>
          <w:iCs/>
          <w:szCs w:val="28"/>
        </w:rPr>
        <w:t>А</w:t>
      </w:r>
      <w:r w:rsidRPr="00094A70">
        <w:rPr>
          <w:i/>
          <w:iCs/>
          <w:szCs w:val="28"/>
          <w:lang w:val="en-US"/>
        </w:rPr>
        <w:t>r</w:t>
      </w:r>
      <w:r w:rsidRPr="00094A70">
        <w:rPr>
          <w:i/>
          <w:iCs/>
          <w:szCs w:val="28"/>
        </w:rPr>
        <w:t xml:space="preserve"> </w:t>
      </w:r>
      <w:r w:rsidRPr="00094A70">
        <w:rPr>
          <w:szCs w:val="28"/>
        </w:rPr>
        <w:t>- число Архимеда:</w:t>
      </w:r>
    </w:p>
    <w:p w14:paraId="39293E97" w14:textId="047DC3EA" w:rsidR="00094A70" w:rsidRPr="00094A70" w:rsidRDefault="00094A70" w:rsidP="00094A70">
      <w:pPr>
        <w:pStyle w:val="MTDisplayEquation"/>
        <w:spacing w:before="0"/>
        <w:rPr>
          <w:w w:val="90"/>
          <w:sz w:val="24"/>
          <w:szCs w:val="28"/>
          <w:lang w:val="ru-RU"/>
        </w:rPr>
      </w:pPr>
      <w:r w:rsidRPr="00094A70">
        <w:rPr>
          <w:w w:val="90"/>
          <w:sz w:val="24"/>
          <w:szCs w:val="28"/>
          <w:lang w:val="ru-RU"/>
        </w:rPr>
        <w:tab/>
      </w:r>
      <w:r w:rsidRPr="00094A70">
        <w:rPr>
          <w:w w:val="90"/>
          <w:position w:val="-30"/>
          <w:sz w:val="24"/>
          <w:szCs w:val="28"/>
        </w:rPr>
        <w:object w:dxaOrig="2040" w:dyaOrig="720" w14:anchorId="665FBB04">
          <v:shape id="_x0000_i1034" type="#_x0000_t75" style="width:106.5pt;height:37.5pt" o:ole="">
            <v:imagedata r:id="rId23" o:title=""/>
          </v:shape>
          <o:OLEObject Type="Embed" ProgID="Equation.DSMT4" ShapeID="_x0000_i1034" DrawAspect="Content" ObjectID="_1647716842" r:id="rId24"/>
        </w:object>
      </w:r>
      <w:r w:rsidRPr="00094A70">
        <w:rPr>
          <w:w w:val="90"/>
          <w:sz w:val="24"/>
          <w:szCs w:val="28"/>
          <w:lang w:val="ru-RU"/>
        </w:rPr>
        <w:t>,</w:t>
      </w:r>
    </w:p>
    <w:p w14:paraId="7E530A82" w14:textId="77777777" w:rsidR="00094A70" w:rsidRPr="00094A70" w:rsidRDefault="00094A70" w:rsidP="00094A70">
      <w:pPr>
        <w:shd w:val="clear" w:color="auto" w:fill="FFFFFF"/>
        <w:rPr>
          <w:szCs w:val="28"/>
        </w:rPr>
      </w:pPr>
      <w:r w:rsidRPr="00094A70">
        <w:rPr>
          <w:szCs w:val="28"/>
        </w:rPr>
        <w:t xml:space="preserve">где </w:t>
      </w:r>
      <w:r w:rsidRPr="00094A70">
        <w:rPr>
          <w:i/>
          <w:iCs/>
          <w:szCs w:val="28"/>
          <w:lang w:val="en-US"/>
        </w:rPr>
        <w:t>g</w:t>
      </w:r>
      <w:r w:rsidRPr="00094A70">
        <w:rPr>
          <w:i/>
          <w:iCs/>
          <w:szCs w:val="28"/>
        </w:rPr>
        <w:t xml:space="preserve"> = </w:t>
      </w:r>
      <w:r w:rsidRPr="00094A70">
        <w:rPr>
          <w:szCs w:val="28"/>
        </w:rPr>
        <w:t>9,81 м/с</w:t>
      </w:r>
      <w:r w:rsidRPr="00094A70">
        <w:rPr>
          <w:szCs w:val="28"/>
          <w:vertAlign w:val="superscript"/>
        </w:rPr>
        <w:t>2</w:t>
      </w:r>
      <w:r w:rsidRPr="00094A70">
        <w:rPr>
          <w:szCs w:val="28"/>
        </w:rPr>
        <w:t xml:space="preserve"> - ускорение свободного падения; </w:t>
      </w:r>
      <w:r w:rsidRPr="00094A70">
        <w:rPr>
          <w:i/>
          <w:iCs/>
          <w:szCs w:val="28"/>
        </w:rPr>
        <w:t>Н</w:t>
      </w:r>
      <w:r w:rsidRPr="00094A70">
        <w:rPr>
          <w:szCs w:val="28"/>
        </w:rPr>
        <w:t xml:space="preserve"> - высота трубы, м.</w:t>
      </w:r>
    </w:p>
    <w:p w14:paraId="52C70D65" w14:textId="77777777" w:rsidR="00094A70" w:rsidRPr="00094A70" w:rsidRDefault="00094A70" w:rsidP="00094A70">
      <w:pPr>
        <w:shd w:val="clear" w:color="auto" w:fill="FFFFFF"/>
        <w:ind w:left="29" w:firstLine="698"/>
        <w:jc w:val="both"/>
        <w:rPr>
          <w:szCs w:val="28"/>
        </w:rPr>
      </w:pPr>
      <w:r w:rsidRPr="00094A70">
        <w:rPr>
          <w:szCs w:val="28"/>
        </w:rPr>
        <w:t xml:space="preserve">Если </w:t>
      </w:r>
      <w:r w:rsidRPr="00094A70">
        <w:rPr>
          <w:i/>
          <w:iCs/>
          <w:szCs w:val="28"/>
          <w:lang w:val="en-US"/>
        </w:rPr>
        <w:t>Z</w:t>
      </w:r>
      <w:r w:rsidRPr="00094A70">
        <w:rPr>
          <w:i/>
          <w:iCs/>
          <w:szCs w:val="28"/>
        </w:rPr>
        <w:t>&lt;</w:t>
      </w:r>
      <w:r w:rsidRPr="00094A70">
        <w:rPr>
          <w:szCs w:val="28"/>
        </w:rPr>
        <w:t>2300, то режим течения пленки конденсата ламинарный, и число Рейнольдса рассчитывается по выражению:</w:t>
      </w:r>
    </w:p>
    <w:p w14:paraId="3959B262" w14:textId="6DBA0790" w:rsidR="00094A70" w:rsidRPr="00094A70" w:rsidRDefault="00094A70" w:rsidP="00094A70">
      <w:pPr>
        <w:pStyle w:val="MTDisplayEquation"/>
        <w:spacing w:before="0"/>
        <w:rPr>
          <w:sz w:val="24"/>
          <w:szCs w:val="28"/>
          <w:lang w:val="ru-RU"/>
        </w:rPr>
      </w:pPr>
      <w:r w:rsidRPr="00094A70">
        <w:rPr>
          <w:sz w:val="24"/>
          <w:szCs w:val="28"/>
          <w:lang w:val="ru-RU"/>
        </w:rPr>
        <w:tab/>
      </w:r>
      <w:r w:rsidRPr="00094A70">
        <w:rPr>
          <w:position w:val="-14"/>
          <w:sz w:val="24"/>
          <w:szCs w:val="28"/>
        </w:rPr>
        <w:object w:dxaOrig="2920" w:dyaOrig="440" w14:anchorId="019672EE">
          <v:shape id="_x0000_i1035" type="#_x0000_t75" style="width:144.75pt;height:21pt" o:ole="">
            <v:imagedata r:id="rId25" o:title=""/>
          </v:shape>
          <o:OLEObject Type="Embed" ProgID="Equation.DSMT4" ShapeID="_x0000_i1035" DrawAspect="Content" ObjectID="_1647716843" r:id="rId26"/>
        </w:object>
      </w:r>
      <w:r w:rsidRPr="00094A70">
        <w:rPr>
          <w:sz w:val="24"/>
          <w:szCs w:val="28"/>
          <w:lang w:val="ru-RU"/>
        </w:rPr>
        <w:t>.</w:t>
      </w:r>
    </w:p>
    <w:p w14:paraId="411D3983" w14:textId="77777777" w:rsidR="00094A70" w:rsidRPr="00094A70" w:rsidRDefault="00094A70" w:rsidP="00094A70">
      <w:pPr>
        <w:shd w:val="clear" w:color="auto" w:fill="FFFFFF"/>
        <w:ind w:left="36" w:firstLine="691"/>
        <w:rPr>
          <w:szCs w:val="28"/>
        </w:rPr>
      </w:pPr>
      <w:r w:rsidRPr="00094A70">
        <w:rPr>
          <w:szCs w:val="28"/>
        </w:rPr>
        <w:t xml:space="preserve">Если </w:t>
      </w:r>
      <w:r w:rsidRPr="00094A70">
        <w:rPr>
          <w:szCs w:val="28"/>
          <w:lang w:val="en-US"/>
        </w:rPr>
        <w:t>Z</w:t>
      </w:r>
      <w:r w:rsidRPr="00094A70">
        <w:rPr>
          <w:szCs w:val="28"/>
        </w:rPr>
        <w:t>&gt;2300, то режим течения пленки конденсата смешанный, и число Рейнольдса рассчитывается по выражению:</w:t>
      </w:r>
    </w:p>
    <w:p w14:paraId="19341D40" w14:textId="7A064F9A" w:rsidR="00094A70" w:rsidRPr="00094A70" w:rsidRDefault="00094A70" w:rsidP="00094A70">
      <w:pPr>
        <w:pStyle w:val="MTDisplayEquation"/>
        <w:spacing w:before="0"/>
        <w:jc w:val="center"/>
        <w:rPr>
          <w:sz w:val="24"/>
          <w:szCs w:val="28"/>
          <w:lang w:val="ru-RU"/>
        </w:rPr>
      </w:pPr>
      <w:r w:rsidRPr="00094A70">
        <w:rPr>
          <w:position w:val="-20"/>
          <w:sz w:val="24"/>
          <w:szCs w:val="28"/>
        </w:rPr>
        <w:object w:dxaOrig="5100" w:dyaOrig="560" w14:anchorId="03C3CC36">
          <v:shape id="_x0000_i1036" type="#_x0000_t75" style="width:230.25pt;height:25.5pt" o:ole="" o:allowoverlap="f">
            <v:imagedata r:id="rId27" o:title=""/>
          </v:shape>
          <o:OLEObject Type="Embed" ProgID="Equation.DSMT4" ShapeID="_x0000_i1036" DrawAspect="Content" ObjectID="_1647716844" r:id="rId28"/>
        </w:object>
      </w:r>
      <w:r w:rsidRPr="00094A70">
        <w:rPr>
          <w:sz w:val="24"/>
          <w:szCs w:val="28"/>
          <w:lang w:val="ru-RU"/>
        </w:rPr>
        <w:t>.</w:t>
      </w:r>
    </w:p>
    <w:p w14:paraId="7F52DEBD" w14:textId="77777777" w:rsidR="00094A70" w:rsidRPr="00094A70" w:rsidRDefault="00094A70" w:rsidP="00094A70">
      <w:pPr>
        <w:pStyle w:val="MTDisplayEquation"/>
        <w:spacing w:before="0"/>
        <w:ind w:firstLine="687"/>
        <w:rPr>
          <w:sz w:val="24"/>
          <w:szCs w:val="28"/>
          <w:lang w:val="ru-RU"/>
        </w:rPr>
      </w:pPr>
      <w:r w:rsidRPr="00094A70">
        <w:rPr>
          <w:sz w:val="24"/>
          <w:szCs w:val="28"/>
          <w:lang w:val="ru-RU"/>
        </w:rPr>
        <w:t>Рассчитывается средний коэффициент теплоотдачи:</w:t>
      </w:r>
    </w:p>
    <w:p w14:paraId="2937E53C" w14:textId="534820DD" w:rsidR="00094A70" w:rsidRPr="00094A70" w:rsidRDefault="00094A70" w:rsidP="00094A70">
      <w:pPr>
        <w:pStyle w:val="MTDisplayEquation"/>
        <w:spacing w:before="0"/>
        <w:jc w:val="center"/>
        <w:rPr>
          <w:sz w:val="24"/>
          <w:szCs w:val="28"/>
          <w:lang w:val="ru-RU"/>
        </w:rPr>
      </w:pPr>
      <w:r w:rsidRPr="00094A70">
        <w:rPr>
          <w:position w:val="-24"/>
          <w:sz w:val="24"/>
          <w:szCs w:val="28"/>
        </w:rPr>
        <w:object w:dxaOrig="1420" w:dyaOrig="620" w14:anchorId="097DEC7E">
          <v:shape id="_x0000_i1037" type="#_x0000_t75" style="width:73.5pt;height:31.5pt" o:ole="">
            <v:imagedata r:id="rId29" o:title=""/>
          </v:shape>
          <o:OLEObject Type="Embed" ProgID="Equation.DSMT4" ShapeID="_x0000_i1037" DrawAspect="Content" ObjectID="_1647716845" r:id="rId30"/>
        </w:object>
      </w:r>
      <w:r w:rsidRPr="00094A70">
        <w:rPr>
          <w:sz w:val="24"/>
          <w:szCs w:val="28"/>
          <w:lang w:val="ru-RU"/>
        </w:rPr>
        <w:t xml:space="preserve"> Вт/(м</w:t>
      </w:r>
      <w:r w:rsidRPr="00094A70">
        <w:rPr>
          <w:sz w:val="24"/>
          <w:szCs w:val="28"/>
          <w:vertAlign w:val="superscript"/>
          <w:lang w:val="ru-RU"/>
        </w:rPr>
        <w:t>2</w:t>
      </w:r>
      <w:r w:rsidRPr="00094A70">
        <w:rPr>
          <w:sz w:val="24"/>
          <w:szCs w:val="28"/>
          <w:lang w:val="ru-RU"/>
        </w:rPr>
        <w:t>·</w:t>
      </w:r>
      <w:r w:rsidRPr="00094A70">
        <w:rPr>
          <w:sz w:val="24"/>
          <w:szCs w:val="28"/>
          <w:vertAlign w:val="superscript"/>
          <w:lang w:val="ru-RU"/>
        </w:rPr>
        <w:t>°</w:t>
      </w:r>
      <w:r w:rsidRPr="00094A70">
        <w:rPr>
          <w:sz w:val="24"/>
          <w:szCs w:val="28"/>
          <w:lang w:val="ru-RU"/>
        </w:rPr>
        <w:t>С).</w:t>
      </w:r>
    </w:p>
    <w:p w14:paraId="6061E9EA" w14:textId="77777777" w:rsidR="00094A70" w:rsidRPr="00094A70" w:rsidRDefault="00094A70" w:rsidP="00094A70">
      <w:pPr>
        <w:shd w:val="clear" w:color="auto" w:fill="FFFFFF"/>
        <w:ind w:firstLine="720"/>
        <w:rPr>
          <w:szCs w:val="28"/>
        </w:rPr>
      </w:pPr>
      <w:r w:rsidRPr="00094A70">
        <w:rPr>
          <w:szCs w:val="28"/>
        </w:rPr>
        <w:t>Определяется количество пара, которое конденсируется на поверхности</w:t>
      </w:r>
    </w:p>
    <w:p w14:paraId="27579BEA" w14:textId="77777777" w:rsidR="00094A70" w:rsidRPr="00094A70" w:rsidRDefault="00094A70" w:rsidP="00094A70">
      <w:pPr>
        <w:shd w:val="clear" w:color="auto" w:fill="FFFFFF"/>
        <w:ind w:left="22"/>
        <w:rPr>
          <w:szCs w:val="28"/>
        </w:rPr>
      </w:pPr>
      <w:r w:rsidRPr="00094A70">
        <w:rPr>
          <w:szCs w:val="28"/>
        </w:rPr>
        <w:t>трубы:</w:t>
      </w:r>
    </w:p>
    <w:p w14:paraId="670514AE" w14:textId="27E241AC" w:rsidR="00094A70" w:rsidRPr="00094A70" w:rsidRDefault="00094A70" w:rsidP="00094A70">
      <w:pPr>
        <w:pStyle w:val="MTDisplayEquation"/>
        <w:spacing w:before="0"/>
        <w:rPr>
          <w:sz w:val="24"/>
          <w:szCs w:val="28"/>
          <w:lang w:val="ru-RU"/>
        </w:rPr>
      </w:pPr>
      <w:r w:rsidRPr="00094A70">
        <w:rPr>
          <w:sz w:val="24"/>
          <w:szCs w:val="28"/>
          <w:lang w:val="ru-RU"/>
        </w:rPr>
        <w:tab/>
      </w:r>
      <w:r w:rsidRPr="00094A70">
        <w:rPr>
          <w:position w:val="-24"/>
          <w:sz w:val="24"/>
          <w:szCs w:val="28"/>
        </w:rPr>
        <w:object w:dxaOrig="1920" w:dyaOrig="620" w14:anchorId="3EE65794">
          <v:shape id="_x0000_i1038" type="#_x0000_t75" style="width:96.75pt;height:31.5pt" o:ole="">
            <v:imagedata r:id="rId31" o:title=""/>
          </v:shape>
          <o:OLEObject Type="Embed" ProgID="Equation.DSMT4" ShapeID="_x0000_i1038" DrawAspect="Content" ObjectID="_1647716846" r:id="rId32"/>
        </w:object>
      </w:r>
      <w:r w:rsidRPr="00094A70">
        <w:rPr>
          <w:sz w:val="24"/>
          <w:szCs w:val="28"/>
          <w:lang w:val="ru-RU"/>
        </w:rPr>
        <w:t xml:space="preserve"> кг/ч,</w:t>
      </w:r>
    </w:p>
    <w:p w14:paraId="48F74BA6" w14:textId="5ECC350E" w:rsidR="00094A70" w:rsidRDefault="00094A70" w:rsidP="00094A70">
      <w:pPr>
        <w:shd w:val="clear" w:color="auto" w:fill="FFFFFF"/>
        <w:ind w:left="22" w:right="14"/>
        <w:jc w:val="both"/>
        <w:rPr>
          <w:szCs w:val="28"/>
        </w:rPr>
      </w:pPr>
      <w:r w:rsidRPr="00094A70">
        <w:rPr>
          <w:szCs w:val="28"/>
        </w:rPr>
        <w:t xml:space="preserve">где </w:t>
      </w:r>
      <w:r w:rsidRPr="00094A70">
        <w:rPr>
          <w:i/>
          <w:iCs/>
          <w:szCs w:val="28"/>
          <w:lang w:val="en-US"/>
        </w:rPr>
        <w:t>r</w:t>
      </w:r>
      <w:r w:rsidRPr="00094A70">
        <w:rPr>
          <w:i/>
          <w:iCs/>
          <w:szCs w:val="28"/>
        </w:rPr>
        <w:t xml:space="preserve"> </w:t>
      </w:r>
      <w:r w:rsidRPr="00094A70">
        <w:rPr>
          <w:szCs w:val="28"/>
        </w:rPr>
        <w:t xml:space="preserve">- теплота конденсации, Дж/кг; </w:t>
      </w:r>
      <w:r w:rsidRPr="00094A70">
        <w:rPr>
          <w:i/>
          <w:iCs/>
          <w:position w:val="-6"/>
          <w:szCs w:val="28"/>
        </w:rPr>
        <w:object w:dxaOrig="1240" w:dyaOrig="279" w14:anchorId="25BA8D02">
          <v:shape id="_x0000_i1039" type="#_x0000_t75" style="width:54pt;height:13.5pt" o:ole="">
            <v:imagedata r:id="rId33" o:title=""/>
          </v:shape>
          <o:OLEObject Type="Embed" ProgID="Equation.DSMT4" ShapeID="_x0000_i1039" DrawAspect="Content" ObjectID="_1647716847" r:id="rId34"/>
        </w:object>
      </w:r>
      <w:r w:rsidRPr="00094A70">
        <w:rPr>
          <w:szCs w:val="28"/>
        </w:rPr>
        <w:t>- площадь поверхности трубы, м</w:t>
      </w:r>
      <w:r w:rsidRPr="00094A70">
        <w:rPr>
          <w:szCs w:val="28"/>
          <w:vertAlign w:val="superscript"/>
        </w:rPr>
        <w:t>2</w:t>
      </w:r>
      <w:r w:rsidRPr="00094A70">
        <w:rPr>
          <w:szCs w:val="28"/>
        </w:rPr>
        <w:t xml:space="preserve">; </w:t>
      </w:r>
      <w:r w:rsidRPr="00094A70">
        <w:rPr>
          <w:i/>
          <w:iCs/>
          <w:szCs w:val="28"/>
          <w:lang w:val="en-US"/>
        </w:rPr>
        <w:t>d</w:t>
      </w:r>
      <w:r w:rsidRPr="00094A70">
        <w:rPr>
          <w:i/>
          <w:iCs/>
          <w:szCs w:val="28"/>
        </w:rPr>
        <w:t xml:space="preserve"> - </w:t>
      </w:r>
      <w:r w:rsidRPr="00094A70">
        <w:rPr>
          <w:szCs w:val="28"/>
        </w:rPr>
        <w:t>диаметр трубы, м.</w:t>
      </w:r>
    </w:p>
    <w:p w14:paraId="0E8D7C00" w14:textId="77777777" w:rsidR="00946EF2" w:rsidRDefault="00946EF2" w:rsidP="00094A70">
      <w:pPr>
        <w:shd w:val="clear" w:color="auto" w:fill="FFFFFF"/>
        <w:ind w:left="22" w:right="14"/>
        <w:jc w:val="both"/>
        <w:rPr>
          <w:szCs w:val="28"/>
        </w:rPr>
      </w:pPr>
    </w:p>
    <w:p w14:paraId="64DAB881" w14:textId="06E54C62" w:rsidR="00946EF2" w:rsidRDefault="00946EF2" w:rsidP="00094A70">
      <w:pPr>
        <w:shd w:val="clear" w:color="auto" w:fill="FFFFFF"/>
        <w:ind w:left="22" w:right="14"/>
        <w:jc w:val="both"/>
        <w:rPr>
          <w:szCs w:val="28"/>
          <w:lang w:val="en-US"/>
        </w:rPr>
      </w:pPr>
      <w:r>
        <w:rPr>
          <w:szCs w:val="28"/>
        </w:rPr>
        <w:lastRenderedPageBreak/>
        <w:t>Результаты для вертикальной трубы</w:t>
      </w:r>
    </w:p>
    <w:p w14:paraId="24EEB918" w14:textId="77777777" w:rsidR="00F83384" w:rsidRDefault="00F83384" w:rsidP="00094A70">
      <w:pPr>
        <w:shd w:val="clear" w:color="auto" w:fill="FFFFFF"/>
        <w:ind w:left="22" w:right="14"/>
        <w:jc w:val="both"/>
        <w:rPr>
          <w:szCs w:val="28"/>
          <w:lang w:val="en-US"/>
        </w:rPr>
      </w:pPr>
    </w:p>
    <w:tbl>
      <w:tblPr>
        <w:tblStyle w:val="a6"/>
        <w:tblW w:w="0" w:type="auto"/>
        <w:tblInd w:w="22" w:type="dxa"/>
        <w:tblLook w:val="04A0" w:firstRow="1" w:lastRow="0" w:firstColumn="1" w:lastColumn="0" w:noHBand="0" w:noVBand="1"/>
      </w:tblPr>
      <w:tblGrid>
        <w:gridCol w:w="1439"/>
        <w:gridCol w:w="1013"/>
        <w:gridCol w:w="1013"/>
        <w:gridCol w:w="1014"/>
        <w:gridCol w:w="1014"/>
        <w:gridCol w:w="1014"/>
        <w:gridCol w:w="1014"/>
        <w:gridCol w:w="1014"/>
        <w:gridCol w:w="1014"/>
      </w:tblGrid>
      <w:tr w:rsidR="00F83384" w:rsidRPr="00946EF2" w14:paraId="0CCA531F" w14:textId="77777777" w:rsidTr="00A31859">
        <w:tc>
          <w:tcPr>
            <w:tcW w:w="1439" w:type="dxa"/>
          </w:tcPr>
          <w:p w14:paraId="4C18E26C" w14:textId="4113DB1A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proofErr w:type="spellStart"/>
            <w:r w:rsidRPr="00946EF2">
              <w:rPr>
                <w:bCs/>
                <w:szCs w:val="28"/>
                <w:lang w:val="en-US"/>
              </w:rPr>
              <w:t>tc</w:t>
            </w:r>
            <w:proofErr w:type="spellEnd"/>
            <w:r>
              <w:rPr>
                <w:bCs/>
                <w:szCs w:val="28"/>
                <w:lang w:val="en-US"/>
              </w:rPr>
              <w:t xml:space="preserve">, </w:t>
            </w:r>
            <w:r w:rsidRPr="00946EF2">
              <w:rPr>
                <w:bCs/>
                <w:szCs w:val="28"/>
                <w:lang w:val="en-US"/>
              </w:rPr>
              <w:t>°С</w:t>
            </w:r>
          </w:p>
        </w:tc>
        <w:tc>
          <w:tcPr>
            <w:tcW w:w="1013" w:type="dxa"/>
          </w:tcPr>
          <w:p w14:paraId="71B314AF" w14:textId="7931C523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95</w:t>
            </w:r>
          </w:p>
        </w:tc>
        <w:tc>
          <w:tcPr>
            <w:tcW w:w="1013" w:type="dxa"/>
          </w:tcPr>
          <w:p w14:paraId="7E2D7A67" w14:textId="1B7333C0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85</w:t>
            </w:r>
          </w:p>
        </w:tc>
        <w:tc>
          <w:tcPr>
            <w:tcW w:w="1014" w:type="dxa"/>
          </w:tcPr>
          <w:p w14:paraId="31BDB2EF" w14:textId="2D94FD28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75</w:t>
            </w:r>
          </w:p>
        </w:tc>
        <w:tc>
          <w:tcPr>
            <w:tcW w:w="1014" w:type="dxa"/>
          </w:tcPr>
          <w:p w14:paraId="55865BDB" w14:textId="47C0A80B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65</w:t>
            </w:r>
          </w:p>
        </w:tc>
        <w:tc>
          <w:tcPr>
            <w:tcW w:w="1014" w:type="dxa"/>
          </w:tcPr>
          <w:p w14:paraId="1E7EC304" w14:textId="44FB96E5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50</w:t>
            </w:r>
          </w:p>
        </w:tc>
        <w:tc>
          <w:tcPr>
            <w:tcW w:w="1014" w:type="dxa"/>
          </w:tcPr>
          <w:p w14:paraId="000C3DDC" w14:textId="02D8B46C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40</w:t>
            </w:r>
          </w:p>
        </w:tc>
        <w:tc>
          <w:tcPr>
            <w:tcW w:w="1014" w:type="dxa"/>
          </w:tcPr>
          <w:p w14:paraId="70ADC662" w14:textId="4E8E55EC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30</w:t>
            </w:r>
          </w:p>
        </w:tc>
        <w:tc>
          <w:tcPr>
            <w:tcW w:w="1014" w:type="dxa"/>
          </w:tcPr>
          <w:p w14:paraId="55A096E9" w14:textId="45830B8A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</w:tr>
      <w:tr w:rsidR="00F83384" w:rsidRPr="00946EF2" w14:paraId="34DB8A10" w14:textId="77777777" w:rsidTr="00A31859">
        <w:tc>
          <w:tcPr>
            <w:tcW w:w="1439" w:type="dxa"/>
          </w:tcPr>
          <w:p w14:paraId="48E38402" w14:textId="519D5282" w:rsidR="00946EF2" w:rsidRPr="00946EF2" w:rsidRDefault="00946EF2" w:rsidP="00946EF2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proofErr w:type="gramStart"/>
            <w:r w:rsidRPr="00946EF2">
              <w:rPr>
                <w:bCs/>
                <w:szCs w:val="28"/>
                <w:lang w:val="en-US"/>
              </w:rPr>
              <w:t>α,</w:t>
            </w:r>
            <w:r>
              <w:rPr>
                <w:bCs/>
                <w:szCs w:val="28"/>
              </w:rPr>
              <w:t>В</w:t>
            </w:r>
            <w:r w:rsidRPr="00946EF2">
              <w:rPr>
                <w:bCs/>
                <w:szCs w:val="28"/>
                <w:lang w:val="en-US"/>
              </w:rPr>
              <w:t>т</w:t>
            </w:r>
            <w:proofErr w:type="gramEnd"/>
            <w:r w:rsidRPr="00946EF2">
              <w:rPr>
                <w:bCs/>
                <w:szCs w:val="28"/>
                <w:lang w:val="en-US"/>
              </w:rPr>
              <w:t>/(м2·°С).</w:t>
            </w:r>
          </w:p>
        </w:tc>
        <w:tc>
          <w:tcPr>
            <w:tcW w:w="1013" w:type="dxa"/>
          </w:tcPr>
          <w:p w14:paraId="5B4C1FF6" w14:textId="14C20454" w:rsidR="00946EF2" w:rsidRPr="00946EF2" w:rsidRDefault="00F83384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{{a10}}</w:t>
            </w:r>
          </w:p>
        </w:tc>
        <w:tc>
          <w:tcPr>
            <w:tcW w:w="1013" w:type="dxa"/>
          </w:tcPr>
          <w:p w14:paraId="1272F50A" w14:textId="6054FA6C" w:rsidR="00946EF2" w:rsidRPr="00946EF2" w:rsidRDefault="00F83384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{{a11}}</w:t>
            </w:r>
          </w:p>
        </w:tc>
        <w:tc>
          <w:tcPr>
            <w:tcW w:w="1014" w:type="dxa"/>
          </w:tcPr>
          <w:p w14:paraId="5F2F3DD9" w14:textId="2D106D7A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{{a12}}</w:t>
            </w:r>
          </w:p>
        </w:tc>
        <w:tc>
          <w:tcPr>
            <w:tcW w:w="1014" w:type="dxa"/>
          </w:tcPr>
          <w:p w14:paraId="32649708" w14:textId="661B301D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{{a13}}</w:t>
            </w:r>
          </w:p>
        </w:tc>
        <w:tc>
          <w:tcPr>
            <w:tcW w:w="1014" w:type="dxa"/>
          </w:tcPr>
          <w:p w14:paraId="5802E8A5" w14:textId="0D74D8B2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{{a14}}</w:t>
            </w:r>
          </w:p>
        </w:tc>
        <w:tc>
          <w:tcPr>
            <w:tcW w:w="1014" w:type="dxa"/>
          </w:tcPr>
          <w:p w14:paraId="02A3DA83" w14:textId="4BE159BE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{{a15}}</w:t>
            </w:r>
          </w:p>
        </w:tc>
        <w:tc>
          <w:tcPr>
            <w:tcW w:w="1014" w:type="dxa"/>
          </w:tcPr>
          <w:p w14:paraId="63027B86" w14:textId="75AFF311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{{a16}}</w:t>
            </w:r>
          </w:p>
        </w:tc>
        <w:tc>
          <w:tcPr>
            <w:tcW w:w="1014" w:type="dxa"/>
          </w:tcPr>
          <w:p w14:paraId="7149BCC3" w14:textId="55D7476F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{{a17}}</w:t>
            </w:r>
          </w:p>
        </w:tc>
      </w:tr>
      <w:tr w:rsidR="00F83384" w:rsidRPr="00946EF2" w14:paraId="4FA631C9" w14:textId="77777777" w:rsidTr="00A31859">
        <w:tc>
          <w:tcPr>
            <w:tcW w:w="1439" w:type="dxa"/>
          </w:tcPr>
          <w:p w14:paraId="654C6027" w14:textId="028342EB" w:rsidR="00946EF2" w:rsidRPr="00946EF2" w:rsidRDefault="00946EF2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G, </w:t>
            </w:r>
            <w:proofErr w:type="spellStart"/>
            <w:r w:rsidRPr="00946EF2">
              <w:rPr>
                <w:bCs/>
                <w:szCs w:val="28"/>
                <w:lang w:val="en-US"/>
              </w:rPr>
              <w:t>кг</w:t>
            </w:r>
            <w:proofErr w:type="spellEnd"/>
            <w:r w:rsidRPr="00946EF2">
              <w:rPr>
                <w:bCs/>
                <w:szCs w:val="28"/>
                <w:lang w:val="en-US"/>
              </w:rPr>
              <w:t>/ч</w:t>
            </w:r>
          </w:p>
        </w:tc>
        <w:tc>
          <w:tcPr>
            <w:tcW w:w="1013" w:type="dxa"/>
          </w:tcPr>
          <w:p w14:paraId="3E1197ED" w14:textId="688158C8" w:rsidR="00946EF2" w:rsidRPr="00946EF2" w:rsidRDefault="00F83384" w:rsidP="00094A70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{{G10}}</w:t>
            </w:r>
          </w:p>
        </w:tc>
        <w:tc>
          <w:tcPr>
            <w:tcW w:w="1013" w:type="dxa"/>
          </w:tcPr>
          <w:p w14:paraId="43FE3E2F" w14:textId="473538ED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{{G11}}</w:t>
            </w:r>
          </w:p>
        </w:tc>
        <w:tc>
          <w:tcPr>
            <w:tcW w:w="1014" w:type="dxa"/>
          </w:tcPr>
          <w:p w14:paraId="0BA457CF" w14:textId="24F686C2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{{G12}}</w:t>
            </w:r>
          </w:p>
        </w:tc>
        <w:tc>
          <w:tcPr>
            <w:tcW w:w="1014" w:type="dxa"/>
          </w:tcPr>
          <w:p w14:paraId="3AC965A9" w14:textId="2F74CE28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{{G13}}</w:t>
            </w:r>
          </w:p>
        </w:tc>
        <w:tc>
          <w:tcPr>
            <w:tcW w:w="1014" w:type="dxa"/>
          </w:tcPr>
          <w:p w14:paraId="5B4DC67B" w14:textId="6A87E9F2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{{G14}}</w:t>
            </w:r>
          </w:p>
        </w:tc>
        <w:tc>
          <w:tcPr>
            <w:tcW w:w="1014" w:type="dxa"/>
          </w:tcPr>
          <w:p w14:paraId="51C43E77" w14:textId="1B156040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{{G15}}</w:t>
            </w:r>
          </w:p>
        </w:tc>
        <w:tc>
          <w:tcPr>
            <w:tcW w:w="1014" w:type="dxa"/>
          </w:tcPr>
          <w:p w14:paraId="709D36A4" w14:textId="6F69D645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{{G16}}</w:t>
            </w:r>
          </w:p>
        </w:tc>
        <w:tc>
          <w:tcPr>
            <w:tcW w:w="1014" w:type="dxa"/>
          </w:tcPr>
          <w:p w14:paraId="5A46227E" w14:textId="30258EBB" w:rsidR="00946EF2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{{G17}}</w:t>
            </w:r>
          </w:p>
        </w:tc>
      </w:tr>
    </w:tbl>
    <w:p w14:paraId="46FA6802" w14:textId="77777777" w:rsidR="00094A70" w:rsidRPr="00094A70" w:rsidRDefault="00094A70" w:rsidP="00094A70">
      <w:pPr>
        <w:shd w:val="clear" w:color="auto" w:fill="FFFFFF"/>
        <w:spacing w:before="396" w:line="276" w:lineRule="auto"/>
        <w:ind w:left="22" w:right="7" w:firstLine="778"/>
        <w:jc w:val="both"/>
        <w:rPr>
          <w:szCs w:val="28"/>
        </w:rPr>
      </w:pPr>
      <w:r w:rsidRPr="00094A70">
        <w:rPr>
          <w:b/>
          <w:bCs/>
          <w:szCs w:val="28"/>
        </w:rPr>
        <w:t xml:space="preserve">Задача 2. </w:t>
      </w:r>
      <w:r w:rsidRPr="00094A70">
        <w:rPr>
          <w:szCs w:val="28"/>
        </w:rPr>
        <w:t>Решить задачу 1 при условии, что труба не вертикальная, а горизонтальная.</w:t>
      </w:r>
    </w:p>
    <w:p w14:paraId="0F74DFA8" w14:textId="77777777" w:rsidR="00094A70" w:rsidRPr="00094A70" w:rsidRDefault="00094A70" w:rsidP="00094A70">
      <w:pPr>
        <w:shd w:val="clear" w:color="auto" w:fill="FFFFFF"/>
        <w:spacing w:before="353" w:line="276" w:lineRule="auto"/>
        <w:ind w:left="22" w:right="14"/>
        <w:jc w:val="both"/>
        <w:rPr>
          <w:szCs w:val="28"/>
        </w:rPr>
      </w:pPr>
      <w:r w:rsidRPr="00094A70">
        <w:rPr>
          <w:i/>
          <w:iCs/>
          <w:szCs w:val="28"/>
        </w:rPr>
        <w:t xml:space="preserve">Пояснение. </w:t>
      </w:r>
      <w:r w:rsidRPr="00094A70">
        <w:rPr>
          <w:szCs w:val="28"/>
        </w:rPr>
        <w:t>Для горизонтальной трубы коэффициент теплоотдачи при конденсации неподвижного пара можно рассчитать по формуле:</w:t>
      </w:r>
    </w:p>
    <w:p w14:paraId="11B4FC16" w14:textId="018D4DCF" w:rsidR="00094A70" w:rsidRPr="00A31859" w:rsidRDefault="00094A70" w:rsidP="00094A70">
      <w:pPr>
        <w:pStyle w:val="MTDisplayEquation"/>
        <w:spacing w:before="0" w:line="276" w:lineRule="auto"/>
        <w:rPr>
          <w:sz w:val="24"/>
          <w:szCs w:val="28"/>
          <w:lang w:val="ru-RU"/>
        </w:rPr>
      </w:pPr>
      <w:r w:rsidRPr="00094A70">
        <w:rPr>
          <w:sz w:val="24"/>
          <w:szCs w:val="28"/>
          <w:lang w:val="ru-RU"/>
        </w:rPr>
        <w:tab/>
      </w:r>
      <w:r w:rsidRPr="00094A70">
        <w:rPr>
          <w:position w:val="-34"/>
          <w:sz w:val="24"/>
          <w:szCs w:val="28"/>
        </w:rPr>
        <w:object w:dxaOrig="2760" w:dyaOrig="800" w14:anchorId="2778C58E">
          <v:shape id="_x0000_i1040" type="#_x0000_t75" style="width:141.75pt;height:42.75pt" o:ole="">
            <v:imagedata r:id="rId35" o:title=""/>
          </v:shape>
          <o:OLEObject Type="Embed" ProgID="Equation.DSMT4" ShapeID="_x0000_i1040" DrawAspect="Content" ObjectID="_1647716848" r:id="rId36"/>
        </w:object>
      </w:r>
      <w:r w:rsidRPr="00094A70">
        <w:rPr>
          <w:sz w:val="24"/>
          <w:szCs w:val="28"/>
          <w:lang w:val="ru-RU"/>
        </w:rPr>
        <w:t xml:space="preserve"> Вт/(м</w:t>
      </w:r>
      <w:r w:rsidRPr="00094A70">
        <w:rPr>
          <w:sz w:val="24"/>
          <w:szCs w:val="28"/>
          <w:vertAlign w:val="superscript"/>
          <w:lang w:val="ru-RU"/>
        </w:rPr>
        <w:t>2</w:t>
      </w:r>
      <w:r w:rsidRPr="00094A70">
        <w:rPr>
          <w:sz w:val="24"/>
          <w:szCs w:val="28"/>
          <w:lang w:val="ru-RU"/>
        </w:rPr>
        <w:t>·</w:t>
      </w:r>
      <w:r w:rsidRPr="00094A70">
        <w:rPr>
          <w:sz w:val="24"/>
          <w:szCs w:val="28"/>
          <w:vertAlign w:val="superscript"/>
          <w:lang w:val="ru-RU"/>
        </w:rPr>
        <w:t>°</w:t>
      </w:r>
      <w:r w:rsidRPr="00094A70">
        <w:rPr>
          <w:sz w:val="24"/>
          <w:szCs w:val="28"/>
          <w:lang w:val="ru-RU"/>
        </w:rPr>
        <w:t>С).</w:t>
      </w:r>
    </w:p>
    <w:p w14:paraId="521865F6" w14:textId="77777777" w:rsidR="00F83384" w:rsidRPr="00A31859" w:rsidRDefault="00F83384" w:rsidP="00F83384"/>
    <w:p w14:paraId="2B55F0DD" w14:textId="45DEC738" w:rsidR="00946EF2" w:rsidRDefault="00946EF2" w:rsidP="00946EF2">
      <w:r>
        <w:t xml:space="preserve">Результаты для горизонтальной трубы </w:t>
      </w:r>
    </w:p>
    <w:p w14:paraId="72F1EB5A" w14:textId="77777777" w:rsidR="00946EF2" w:rsidRPr="00946EF2" w:rsidRDefault="00946EF2" w:rsidP="00946EF2"/>
    <w:tbl>
      <w:tblPr>
        <w:tblStyle w:val="a6"/>
        <w:tblW w:w="0" w:type="auto"/>
        <w:tblInd w:w="22" w:type="dxa"/>
        <w:tblLook w:val="04A0" w:firstRow="1" w:lastRow="0" w:firstColumn="1" w:lastColumn="0" w:noHBand="0" w:noVBand="1"/>
      </w:tblPr>
      <w:tblGrid>
        <w:gridCol w:w="1439"/>
        <w:gridCol w:w="1013"/>
        <w:gridCol w:w="1013"/>
        <w:gridCol w:w="1014"/>
        <w:gridCol w:w="1014"/>
        <w:gridCol w:w="1014"/>
        <w:gridCol w:w="1014"/>
        <w:gridCol w:w="1014"/>
        <w:gridCol w:w="1014"/>
      </w:tblGrid>
      <w:tr w:rsidR="00946EF2" w:rsidRPr="00946EF2" w14:paraId="0F83808E" w14:textId="77777777" w:rsidTr="00F83384">
        <w:tc>
          <w:tcPr>
            <w:tcW w:w="1569" w:type="dxa"/>
          </w:tcPr>
          <w:p w14:paraId="7B5FF1B6" w14:textId="77777777" w:rsidR="00946EF2" w:rsidRPr="00946EF2" w:rsidRDefault="00946EF2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proofErr w:type="spellStart"/>
            <w:r w:rsidRPr="00946EF2">
              <w:rPr>
                <w:bCs/>
                <w:szCs w:val="28"/>
                <w:lang w:val="en-US"/>
              </w:rPr>
              <w:t>tc</w:t>
            </w:r>
            <w:proofErr w:type="spellEnd"/>
            <w:r>
              <w:rPr>
                <w:bCs/>
                <w:szCs w:val="28"/>
                <w:lang w:val="en-US"/>
              </w:rPr>
              <w:t xml:space="preserve">, </w:t>
            </w:r>
            <w:r w:rsidRPr="00946EF2">
              <w:rPr>
                <w:bCs/>
                <w:szCs w:val="28"/>
                <w:lang w:val="en-US"/>
              </w:rPr>
              <w:t>°С</w:t>
            </w:r>
          </w:p>
        </w:tc>
        <w:tc>
          <w:tcPr>
            <w:tcW w:w="997" w:type="dxa"/>
          </w:tcPr>
          <w:p w14:paraId="2AC8DDBC" w14:textId="77777777" w:rsidR="00946EF2" w:rsidRPr="00946EF2" w:rsidRDefault="00946EF2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95</w:t>
            </w:r>
          </w:p>
        </w:tc>
        <w:tc>
          <w:tcPr>
            <w:tcW w:w="997" w:type="dxa"/>
          </w:tcPr>
          <w:p w14:paraId="76EF50A2" w14:textId="77777777" w:rsidR="00946EF2" w:rsidRPr="00946EF2" w:rsidRDefault="00946EF2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85</w:t>
            </w:r>
          </w:p>
        </w:tc>
        <w:tc>
          <w:tcPr>
            <w:tcW w:w="997" w:type="dxa"/>
          </w:tcPr>
          <w:p w14:paraId="55F540CD" w14:textId="77777777" w:rsidR="00946EF2" w:rsidRPr="00946EF2" w:rsidRDefault="00946EF2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75</w:t>
            </w:r>
          </w:p>
        </w:tc>
        <w:tc>
          <w:tcPr>
            <w:tcW w:w="997" w:type="dxa"/>
          </w:tcPr>
          <w:p w14:paraId="3CC3CC51" w14:textId="77777777" w:rsidR="00946EF2" w:rsidRPr="00946EF2" w:rsidRDefault="00946EF2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65</w:t>
            </w:r>
          </w:p>
        </w:tc>
        <w:tc>
          <w:tcPr>
            <w:tcW w:w="998" w:type="dxa"/>
          </w:tcPr>
          <w:p w14:paraId="3E822315" w14:textId="77777777" w:rsidR="00946EF2" w:rsidRPr="00946EF2" w:rsidRDefault="00946EF2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50</w:t>
            </w:r>
          </w:p>
        </w:tc>
        <w:tc>
          <w:tcPr>
            <w:tcW w:w="998" w:type="dxa"/>
          </w:tcPr>
          <w:p w14:paraId="2188A66F" w14:textId="77777777" w:rsidR="00946EF2" w:rsidRPr="00946EF2" w:rsidRDefault="00946EF2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40</w:t>
            </w:r>
          </w:p>
        </w:tc>
        <w:tc>
          <w:tcPr>
            <w:tcW w:w="998" w:type="dxa"/>
          </w:tcPr>
          <w:p w14:paraId="1265C6F2" w14:textId="77777777" w:rsidR="00946EF2" w:rsidRPr="00946EF2" w:rsidRDefault="00946EF2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30</w:t>
            </w:r>
          </w:p>
        </w:tc>
        <w:tc>
          <w:tcPr>
            <w:tcW w:w="998" w:type="dxa"/>
          </w:tcPr>
          <w:p w14:paraId="658DE47D" w14:textId="77777777" w:rsidR="00946EF2" w:rsidRPr="00946EF2" w:rsidRDefault="00946EF2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</w:tr>
      <w:tr w:rsidR="00F83384" w:rsidRPr="00946EF2" w14:paraId="5DBF7EA4" w14:textId="77777777" w:rsidTr="00F83384">
        <w:tc>
          <w:tcPr>
            <w:tcW w:w="1569" w:type="dxa"/>
          </w:tcPr>
          <w:p w14:paraId="42E785B4" w14:textId="77777777" w:rsidR="00F83384" w:rsidRPr="00946EF2" w:rsidRDefault="00F83384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proofErr w:type="gramStart"/>
            <w:r w:rsidRPr="00946EF2">
              <w:rPr>
                <w:bCs/>
                <w:szCs w:val="28"/>
                <w:lang w:val="en-US"/>
              </w:rPr>
              <w:t>α,</w:t>
            </w:r>
            <w:r>
              <w:rPr>
                <w:bCs/>
                <w:szCs w:val="28"/>
              </w:rPr>
              <w:t>В</w:t>
            </w:r>
            <w:r w:rsidRPr="00946EF2">
              <w:rPr>
                <w:bCs/>
                <w:szCs w:val="28"/>
                <w:lang w:val="en-US"/>
              </w:rPr>
              <w:t>т</w:t>
            </w:r>
            <w:proofErr w:type="gramEnd"/>
            <w:r w:rsidRPr="00946EF2">
              <w:rPr>
                <w:bCs/>
                <w:szCs w:val="28"/>
                <w:lang w:val="en-US"/>
              </w:rPr>
              <w:t>/(м2·°С).</w:t>
            </w:r>
          </w:p>
        </w:tc>
        <w:tc>
          <w:tcPr>
            <w:tcW w:w="997" w:type="dxa"/>
          </w:tcPr>
          <w:p w14:paraId="4701141F" w14:textId="62EE8C8C" w:rsidR="00F83384" w:rsidRPr="00946EF2" w:rsidRDefault="00F83384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{{a20}}</w:t>
            </w:r>
          </w:p>
        </w:tc>
        <w:tc>
          <w:tcPr>
            <w:tcW w:w="997" w:type="dxa"/>
          </w:tcPr>
          <w:p w14:paraId="0F6DB8EA" w14:textId="3CFB98E5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{{a21}}</w:t>
            </w:r>
          </w:p>
        </w:tc>
        <w:tc>
          <w:tcPr>
            <w:tcW w:w="997" w:type="dxa"/>
          </w:tcPr>
          <w:p w14:paraId="7F5B9FB4" w14:textId="03B9C291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{{a22}}</w:t>
            </w:r>
          </w:p>
        </w:tc>
        <w:tc>
          <w:tcPr>
            <w:tcW w:w="997" w:type="dxa"/>
          </w:tcPr>
          <w:p w14:paraId="790AAD28" w14:textId="60C57FCE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{{a23}}</w:t>
            </w:r>
          </w:p>
        </w:tc>
        <w:tc>
          <w:tcPr>
            <w:tcW w:w="998" w:type="dxa"/>
          </w:tcPr>
          <w:p w14:paraId="29A1BF9C" w14:textId="05906678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{{a24}}</w:t>
            </w:r>
          </w:p>
        </w:tc>
        <w:tc>
          <w:tcPr>
            <w:tcW w:w="998" w:type="dxa"/>
          </w:tcPr>
          <w:p w14:paraId="3D4082B0" w14:textId="14424B38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{{a25}}</w:t>
            </w:r>
          </w:p>
        </w:tc>
        <w:tc>
          <w:tcPr>
            <w:tcW w:w="998" w:type="dxa"/>
          </w:tcPr>
          <w:p w14:paraId="6EE26A8F" w14:textId="61274DE8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{{a26}}</w:t>
            </w:r>
          </w:p>
        </w:tc>
        <w:tc>
          <w:tcPr>
            <w:tcW w:w="998" w:type="dxa"/>
          </w:tcPr>
          <w:p w14:paraId="7F1EDADE" w14:textId="50DE9460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{{a27}}</w:t>
            </w:r>
          </w:p>
        </w:tc>
      </w:tr>
      <w:tr w:rsidR="00F83384" w:rsidRPr="00946EF2" w14:paraId="0623ED5E" w14:textId="77777777" w:rsidTr="00F83384">
        <w:tc>
          <w:tcPr>
            <w:tcW w:w="1569" w:type="dxa"/>
          </w:tcPr>
          <w:p w14:paraId="166A4D7F" w14:textId="77777777" w:rsidR="00F83384" w:rsidRPr="00946EF2" w:rsidRDefault="00F83384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G, </w:t>
            </w:r>
            <w:proofErr w:type="spellStart"/>
            <w:r w:rsidRPr="00946EF2">
              <w:rPr>
                <w:bCs/>
                <w:szCs w:val="28"/>
                <w:lang w:val="en-US"/>
              </w:rPr>
              <w:t>кг</w:t>
            </w:r>
            <w:proofErr w:type="spellEnd"/>
            <w:r w:rsidRPr="00946EF2">
              <w:rPr>
                <w:bCs/>
                <w:szCs w:val="28"/>
                <w:lang w:val="en-US"/>
              </w:rPr>
              <w:t>/ч</w:t>
            </w:r>
          </w:p>
        </w:tc>
        <w:tc>
          <w:tcPr>
            <w:tcW w:w="997" w:type="dxa"/>
          </w:tcPr>
          <w:p w14:paraId="072BB48B" w14:textId="6ED23AD9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{{G20}}</w:t>
            </w:r>
          </w:p>
        </w:tc>
        <w:tc>
          <w:tcPr>
            <w:tcW w:w="997" w:type="dxa"/>
          </w:tcPr>
          <w:p w14:paraId="32B9DCD6" w14:textId="393A1166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{{G21}}</w:t>
            </w:r>
          </w:p>
        </w:tc>
        <w:tc>
          <w:tcPr>
            <w:tcW w:w="997" w:type="dxa"/>
          </w:tcPr>
          <w:p w14:paraId="1F59DB41" w14:textId="1B6D0ED3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{{G22}}</w:t>
            </w:r>
          </w:p>
        </w:tc>
        <w:tc>
          <w:tcPr>
            <w:tcW w:w="997" w:type="dxa"/>
          </w:tcPr>
          <w:p w14:paraId="553D1A76" w14:textId="10723BF1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{{G23}}</w:t>
            </w:r>
          </w:p>
        </w:tc>
        <w:tc>
          <w:tcPr>
            <w:tcW w:w="998" w:type="dxa"/>
          </w:tcPr>
          <w:p w14:paraId="242D1682" w14:textId="0111A712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{{G24}}</w:t>
            </w:r>
          </w:p>
        </w:tc>
        <w:tc>
          <w:tcPr>
            <w:tcW w:w="998" w:type="dxa"/>
          </w:tcPr>
          <w:p w14:paraId="70C53371" w14:textId="2F8F0809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{{G25}}</w:t>
            </w:r>
          </w:p>
        </w:tc>
        <w:tc>
          <w:tcPr>
            <w:tcW w:w="998" w:type="dxa"/>
          </w:tcPr>
          <w:p w14:paraId="58537B6C" w14:textId="702263E2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{{G26}}</w:t>
            </w:r>
          </w:p>
        </w:tc>
        <w:tc>
          <w:tcPr>
            <w:tcW w:w="998" w:type="dxa"/>
          </w:tcPr>
          <w:p w14:paraId="15B2C45D" w14:textId="3AC99761" w:rsidR="00F83384" w:rsidRPr="00946EF2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{{G27}}</w:t>
            </w:r>
          </w:p>
        </w:tc>
      </w:tr>
    </w:tbl>
    <w:p w14:paraId="17A3A0E3" w14:textId="77777777" w:rsidR="00946EF2" w:rsidRPr="00946EF2" w:rsidRDefault="00946EF2" w:rsidP="00946EF2"/>
    <w:p w14:paraId="6737997A" w14:textId="77777777" w:rsidR="00094A70" w:rsidRPr="00094A70" w:rsidRDefault="00094A70" w:rsidP="00094A70">
      <w:pPr>
        <w:shd w:val="clear" w:color="auto" w:fill="FFFFFF"/>
        <w:spacing w:line="276" w:lineRule="auto"/>
        <w:ind w:left="7" w:right="14" w:firstLine="698"/>
        <w:jc w:val="both"/>
        <w:rPr>
          <w:szCs w:val="28"/>
        </w:rPr>
      </w:pPr>
      <w:r w:rsidRPr="00094A70">
        <w:rPr>
          <w:b/>
          <w:bCs/>
          <w:szCs w:val="28"/>
        </w:rPr>
        <w:t xml:space="preserve">Задача 3. </w:t>
      </w:r>
      <w:r w:rsidRPr="00094A70">
        <w:rPr>
          <w:szCs w:val="28"/>
        </w:rPr>
        <w:t xml:space="preserve">Определить изменение среднего коэффициента теплоотдачи </w:t>
      </w:r>
      <w:r w:rsidRPr="00094A70">
        <w:rPr>
          <w:iCs/>
          <w:szCs w:val="28"/>
        </w:rPr>
        <w:t>α</w:t>
      </w:r>
      <w:r w:rsidRPr="00094A70">
        <w:rPr>
          <w:b/>
          <w:bCs/>
          <w:szCs w:val="28"/>
        </w:rPr>
        <w:t xml:space="preserve"> </w:t>
      </w:r>
      <w:r w:rsidRPr="00094A70">
        <w:rPr>
          <w:szCs w:val="28"/>
        </w:rPr>
        <w:t>Вт/(м</w:t>
      </w:r>
      <w:r w:rsidRPr="00094A70">
        <w:rPr>
          <w:szCs w:val="28"/>
          <w:vertAlign w:val="superscript"/>
        </w:rPr>
        <w:t>2</w:t>
      </w:r>
      <w:r w:rsidRPr="00094A70">
        <w:rPr>
          <w:szCs w:val="28"/>
        </w:rPr>
        <w:t>·</w:t>
      </w:r>
      <w:r w:rsidRPr="00094A70">
        <w:rPr>
          <w:szCs w:val="28"/>
          <w:vertAlign w:val="superscript"/>
        </w:rPr>
        <w:t>°</w:t>
      </w:r>
      <w:r w:rsidRPr="00094A70">
        <w:rPr>
          <w:szCs w:val="28"/>
        </w:rPr>
        <w:t xml:space="preserve">С) и количества теплоты </w:t>
      </w:r>
      <w:r w:rsidRPr="00094A70">
        <w:rPr>
          <w:i/>
          <w:iCs/>
          <w:szCs w:val="28"/>
          <w:lang w:val="en-US"/>
        </w:rPr>
        <w:t>Q</w:t>
      </w:r>
      <w:r w:rsidRPr="00094A70">
        <w:rPr>
          <w:i/>
          <w:iCs/>
          <w:szCs w:val="28"/>
        </w:rPr>
        <w:t xml:space="preserve"> </w:t>
      </w:r>
      <w:r w:rsidRPr="00094A70">
        <w:rPr>
          <w:szCs w:val="28"/>
        </w:rPr>
        <w:t xml:space="preserve">кВт, передаваемого при конденсации водяного пара к стенке вертикальной трубы в зависимости от ее высоты. Диаметр трубы </w:t>
      </w:r>
      <w:r w:rsidRPr="00094A70">
        <w:rPr>
          <w:i/>
          <w:iCs/>
          <w:szCs w:val="28"/>
          <w:lang w:val="en-US"/>
        </w:rPr>
        <w:t>d</w:t>
      </w:r>
      <w:r w:rsidRPr="00094A70">
        <w:rPr>
          <w:i/>
          <w:iCs/>
          <w:szCs w:val="28"/>
        </w:rPr>
        <w:t xml:space="preserve">=22 </w:t>
      </w:r>
      <w:r w:rsidRPr="00094A70">
        <w:rPr>
          <w:szCs w:val="28"/>
        </w:rPr>
        <w:t>мм. Пар считать неподвижным.</w:t>
      </w:r>
    </w:p>
    <w:p w14:paraId="5B07D415" w14:textId="77777777" w:rsidR="00094A70" w:rsidRPr="00094A70" w:rsidRDefault="00094A70" w:rsidP="00094A70">
      <w:pPr>
        <w:shd w:val="clear" w:color="auto" w:fill="FFFFFF"/>
        <w:spacing w:line="276" w:lineRule="auto"/>
        <w:ind w:left="22" w:right="22" w:firstLine="698"/>
        <w:jc w:val="both"/>
        <w:rPr>
          <w:szCs w:val="28"/>
        </w:rPr>
      </w:pPr>
      <w:r w:rsidRPr="00094A70">
        <w:rPr>
          <w:szCs w:val="28"/>
        </w:rPr>
        <w:t xml:space="preserve">Давление пара </w:t>
      </w:r>
      <w:r w:rsidRPr="00094A70">
        <w:rPr>
          <w:i/>
          <w:iCs/>
          <w:szCs w:val="28"/>
          <w:lang w:val="en-US"/>
        </w:rPr>
        <w:t>p</w:t>
      </w:r>
      <w:r w:rsidRPr="00094A70">
        <w:rPr>
          <w:i/>
          <w:iCs/>
          <w:szCs w:val="28"/>
        </w:rPr>
        <w:t xml:space="preserve"> </w:t>
      </w:r>
      <w:r w:rsidRPr="00094A70">
        <w:rPr>
          <w:szCs w:val="28"/>
        </w:rPr>
        <w:t xml:space="preserve">= 64,19 бар; температура поверхности трубы </w:t>
      </w:r>
      <w:proofErr w:type="spellStart"/>
      <w:r w:rsidRPr="00094A70">
        <w:rPr>
          <w:i/>
          <w:iCs/>
          <w:szCs w:val="28"/>
          <w:lang w:val="en-US"/>
        </w:rPr>
        <w:t>t</w:t>
      </w:r>
      <w:r w:rsidRPr="00094A70">
        <w:rPr>
          <w:i/>
          <w:iCs/>
          <w:szCs w:val="28"/>
          <w:vertAlign w:val="subscript"/>
          <w:lang w:val="en-US"/>
        </w:rPr>
        <w:t>c</w:t>
      </w:r>
      <w:proofErr w:type="spellEnd"/>
      <w:r w:rsidRPr="00094A70">
        <w:rPr>
          <w:i/>
          <w:iCs/>
          <w:szCs w:val="28"/>
        </w:rPr>
        <w:t xml:space="preserve"> = </w:t>
      </w:r>
      <w:r w:rsidRPr="00094A70">
        <w:rPr>
          <w:szCs w:val="28"/>
        </w:rPr>
        <w:t xml:space="preserve">270 </w:t>
      </w:r>
      <w:r w:rsidRPr="00094A70">
        <w:rPr>
          <w:szCs w:val="28"/>
          <w:vertAlign w:val="superscript"/>
        </w:rPr>
        <w:t>°</w:t>
      </w:r>
      <w:r w:rsidRPr="00094A70">
        <w:rPr>
          <w:szCs w:val="28"/>
        </w:rPr>
        <w:t xml:space="preserve">С. Расчет произвести для значений высоты </w:t>
      </w:r>
      <w:r w:rsidRPr="00094A70">
        <w:rPr>
          <w:i/>
          <w:iCs/>
          <w:szCs w:val="28"/>
          <w:lang w:val="en-US"/>
        </w:rPr>
        <w:t>H</w:t>
      </w:r>
      <w:r w:rsidRPr="00094A70">
        <w:rPr>
          <w:szCs w:val="28"/>
        </w:rPr>
        <w:t xml:space="preserve">, равных 0,2; 0,4; 0,6; 0,8; 1,0; 1,25; 1,5; 1,75; 2; 2,5; 3 и 4 м и построить графические зависимости </w:t>
      </w:r>
      <w:r w:rsidRPr="00094A70">
        <w:rPr>
          <w:iCs/>
          <w:szCs w:val="28"/>
        </w:rPr>
        <w:t>α</w:t>
      </w:r>
      <w:r w:rsidRPr="00094A70">
        <w:rPr>
          <w:b/>
          <w:bCs/>
          <w:i/>
          <w:iCs/>
          <w:szCs w:val="28"/>
        </w:rPr>
        <w:t xml:space="preserve"> </w:t>
      </w:r>
      <w:r w:rsidRPr="00094A70">
        <w:rPr>
          <w:i/>
          <w:iCs/>
          <w:szCs w:val="28"/>
        </w:rPr>
        <w:t>=</w:t>
      </w:r>
      <w:r w:rsidRPr="00094A70">
        <w:rPr>
          <w:i/>
          <w:iCs/>
          <w:szCs w:val="28"/>
          <w:lang w:val="en-US"/>
        </w:rPr>
        <w:t>f</w:t>
      </w:r>
      <w:r w:rsidRPr="00094A70">
        <w:rPr>
          <w:i/>
          <w:iCs/>
          <w:szCs w:val="28"/>
        </w:rPr>
        <w:t>(</w:t>
      </w:r>
      <w:r w:rsidRPr="00094A70">
        <w:rPr>
          <w:i/>
          <w:iCs/>
          <w:szCs w:val="28"/>
          <w:lang w:val="en-US"/>
        </w:rPr>
        <w:t>H</w:t>
      </w:r>
      <w:r w:rsidRPr="00094A70">
        <w:rPr>
          <w:i/>
          <w:iCs/>
          <w:szCs w:val="28"/>
        </w:rPr>
        <w:t>),</w:t>
      </w:r>
      <w:r w:rsidRPr="00094A70">
        <w:rPr>
          <w:szCs w:val="28"/>
        </w:rPr>
        <w:t xml:space="preserve"> </w:t>
      </w:r>
      <w:r w:rsidRPr="00094A70">
        <w:rPr>
          <w:i/>
          <w:iCs/>
          <w:szCs w:val="28"/>
          <w:lang w:val="en-US"/>
        </w:rPr>
        <w:t>Q</w:t>
      </w:r>
      <w:r w:rsidRPr="00094A70">
        <w:rPr>
          <w:i/>
          <w:iCs/>
          <w:szCs w:val="28"/>
        </w:rPr>
        <w:t>=</w:t>
      </w:r>
      <w:r w:rsidRPr="00094A70">
        <w:rPr>
          <w:i/>
          <w:iCs/>
          <w:szCs w:val="28"/>
          <w:lang w:val="en-US"/>
        </w:rPr>
        <w:t>f</w:t>
      </w:r>
      <w:r w:rsidRPr="00094A70">
        <w:rPr>
          <w:i/>
          <w:iCs/>
          <w:szCs w:val="28"/>
        </w:rPr>
        <w:t>(</w:t>
      </w:r>
      <w:r w:rsidRPr="00094A70">
        <w:rPr>
          <w:i/>
          <w:iCs/>
          <w:szCs w:val="28"/>
          <w:lang w:val="en-US"/>
        </w:rPr>
        <w:t>H</w:t>
      </w:r>
      <w:r w:rsidRPr="00094A70">
        <w:rPr>
          <w:i/>
          <w:iCs/>
          <w:szCs w:val="28"/>
        </w:rPr>
        <w:t>).</w:t>
      </w:r>
    </w:p>
    <w:p w14:paraId="565FFFA5" w14:textId="77777777" w:rsidR="00094A70" w:rsidRPr="00094A70" w:rsidRDefault="00094A70" w:rsidP="00094A70">
      <w:pPr>
        <w:shd w:val="clear" w:color="auto" w:fill="FFFFFF"/>
        <w:spacing w:before="240" w:line="276" w:lineRule="auto"/>
        <w:ind w:left="22" w:right="14"/>
        <w:jc w:val="both"/>
        <w:rPr>
          <w:szCs w:val="28"/>
        </w:rPr>
      </w:pPr>
      <w:r w:rsidRPr="00094A70">
        <w:rPr>
          <w:i/>
          <w:iCs/>
          <w:szCs w:val="28"/>
        </w:rPr>
        <w:t xml:space="preserve">Пояснение. </w:t>
      </w:r>
      <w:r w:rsidRPr="00094A70">
        <w:rPr>
          <w:szCs w:val="28"/>
        </w:rPr>
        <w:t xml:space="preserve">Средний коэффициент теплоотдачи </w:t>
      </w:r>
      <w:r w:rsidRPr="00094A70">
        <w:rPr>
          <w:iCs/>
          <w:szCs w:val="28"/>
        </w:rPr>
        <w:t>α</w:t>
      </w:r>
      <w:r w:rsidRPr="00094A70">
        <w:rPr>
          <w:szCs w:val="28"/>
        </w:rPr>
        <w:t xml:space="preserve"> рассчитывается по тем же формулам, что и в задаче 1. Количество теплоты, передаваемое трубе при конденсации пара, определяется выражением:</w:t>
      </w:r>
    </w:p>
    <w:p w14:paraId="3BDF4ADD" w14:textId="09101B8C" w:rsidR="00094A70" w:rsidRPr="00094A70" w:rsidRDefault="00094A70" w:rsidP="00094A70">
      <w:pPr>
        <w:pStyle w:val="MTDisplayEquation"/>
        <w:spacing w:before="0" w:line="276" w:lineRule="auto"/>
        <w:rPr>
          <w:sz w:val="24"/>
          <w:szCs w:val="28"/>
          <w:lang w:val="ru-RU"/>
        </w:rPr>
      </w:pPr>
      <w:r w:rsidRPr="00094A70">
        <w:rPr>
          <w:sz w:val="24"/>
          <w:szCs w:val="28"/>
          <w:lang w:val="ru-RU"/>
        </w:rPr>
        <w:tab/>
      </w:r>
      <w:r w:rsidRPr="00094A70">
        <w:rPr>
          <w:position w:val="-10"/>
          <w:sz w:val="24"/>
          <w:szCs w:val="28"/>
        </w:rPr>
        <w:object w:dxaOrig="1280" w:dyaOrig="320" w14:anchorId="5F3F9ABF">
          <v:shape id="_x0000_i1041" type="#_x0000_t75" style="width:65.25pt;height:16.5pt" o:ole="">
            <v:imagedata r:id="rId37" o:title=""/>
          </v:shape>
          <o:OLEObject Type="Embed" ProgID="Equation.DSMT4" ShapeID="_x0000_i1041" DrawAspect="Content" ObjectID="_1647716849" r:id="rId38"/>
        </w:object>
      </w:r>
      <w:r w:rsidRPr="00094A70">
        <w:rPr>
          <w:sz w:val="24"/>
          <w:szCs w:val="28"/>
          <w:lang w:val="ru-RU"/>
        </w:rPr>
        <w:t xml:space="preserve"> Вт, </w:t>
      </w:r>
    </w:p>
    <w:p w14:paraId="0047C5AC" w14:textId="290F10DF" w:rsidR="00094A70" w:rsidRDefault="00094A70" w:rsidP="00094A70">
      <w:pPr>
        <w:shd w:val="clear" w:color="auto" w:fill="FFFFFF"/>
        <w:spacing w:line="276" w:lineRule="auto"/>
        <w:ind w:left="22" w:right="518"/>
        <w:rPr>
          <w:szCs w:val="28"/>
        </w:rPr>
      </w:pPr>
      <w:r w:rsidRPr="00094A70">
        <w:rPr>
          <w:szCs w:val="28"/>
        </w:rPr>
        <w:t xml:space="preserve">где </w:t>
      </w:r>
      <w:r w:rsidRPr="00094A70">
        <w:rPr>
          <w:i/>
          <w:iCs/>
          <w:position w:val="-6"/>
          <w:szCs w:val="28"/>
        </w:rPr>
        <w:object w:dxaOrig="1240" w:dyaOrig="279" w14:anchorId="26207A23">
          <v:shape id="_x0000_i1042" type="#_x0000_t75" style="width:64.5pt;height:15pt" o:ole="">
            <v:imagedata r:id="rId33" o:title=""/>
          </v:shape>
          <o:OLEObject Type="Embed" ProgID="Equation.DSMT4" ShapeID="_x0000_i1042" DrawAspect="Content" ObjectID="_1647716850" r:id="rId39"/>
        </w:object>
      </w:r>
      <w:r w:rsidRPr="00094A70">
        <w:rPr>
          <w:i/>
          <w:iCs/>
          <w:szCs w:val="28"/>
        </w:rPr>
        <w:t xml:space="preserve">- </w:t>
      </w:r>
      <w:r w:rsidRPr="00094A70">
        <w:rPr>
          <w:szCs w:val="28"/>
        </w:rPr>
        <w:t>площадь поверхности трубы, м</w:t>
      </w:r>
      <w:r w:rsidRPr="00094A70">
        <w:rPr>
          <w:szCs w:val="28"/>
          <w:vertAlign w:val="superscript"/>
        </w:rPr>
        <w:t>2</w:t>
      </w:r>
      <w:r w:rsidRPr="00094A70">
        <w:rPr>
          <w:szCs w:val="28"/>
        </w:rPr>
        <w:t xml:space="preserve">; </w:t>
      </w:r>
      <w:r w:rsidRPr="00094A70">
        <w:rPr>
          <w:i/>
          <w:iCs/>
          <w:szCs w:val="28"/>
          <w:lang w:val="en-US"/>
        </w:rPr>
        <w:t>d</w:t>
      </w:r>
      <w:r w:rsidRPr="00094A70">
        <w:rPr>
          <w:i/>
          <w:iCs/>
          <w:szCs w:val="28"/>
        </w:rPr>
        <w:t xml:space="preserve"> </w:t>
      </w:r>
      <w:r w:rsidRPr="00094A70">
        <w:rPr>
          <w:szCs w:val="28"/>
        </w:rPr>
        <w:t>- диаметр трубы, м.</w:t>
      </w:r>
    </w:p>
    <w:p w14:paraId="4B3151C6" w14:textId="77777777" w:rsidR="00631159" w:rsidRDefault="00946EF2" w:rsidP="00631159">
      <w:pPr>
        <w:shd w:val="clear" w:color="auto" w:fill="FFFFFF"/>
        <w:spacing w:line="276" w:lineRule="auto"/>
        <w:ind w:left="22" w:right="518"/>
        <w:rPr>
          <w:szCs w:val="28"/>
          <w:lang w:val="en-US"/>
        </w:rPr>
      </w:pPr>
      <w:r>
        <w:rPr>
          <w:szCs w:val="28"/>
        </w:rPr>
        <w:lastRenderedPageBreak/>
        <w:tab/>
      </w:r>
      <w:r w:rsidR="00631159">
        <w:rPr>
          <w:szCs w:val="28"/>
        </w:rPr>
        <w:t>Результаты для вертикальной трубы</w:t>
      </w: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7"/>
        <w:gridCol w:w="736"/>
        <w:gridCol w:w="736"/>
        <w:gridCol w:w="736"/>
        <w:gridCol w:w="737"/>
        <w:gridCol w:w="736"/>
        <w:gridCol w:w="736"/>
        <w:gridCol w:w="736"/>
        <w:gridCol w:w="737"/>
      </w:tblGrid>
      <w:tr w:rsidR="00631159" w:rsidRPr="00946EF2" w14:paraId="56FBE426" w14:textId="77777777" w:rsidTr="00F83384">
        <w:trPr>
          <w:cantSplit/>
          <w:trHeight w:val="1164"/>
          <w:jc w:val="center"/>
        </w:trPr>
        <w:tc>
          <w:tcPr>
            <w:tcW w:w="736" w:type="dxa"/>
            <w:vAlign w:val="center"/>
          </w:tcPr>
          <w:p w14:paraId="3E1B0354" w14:textId="77777777" w:rsidR="00631159" w:rsidRPr="00F83384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H</w:t>
            </w:r>
            <w:r>
              <w:rPr>
                <w:bCs/>
                <w:szCs w:val="28"/>
                <w:lang w:val="en-US"/>
              </w:rPr>
              <w:t xml:space="preserve">, </w:t>
            </w:r>
            <w:r w:rsidRPr="00F83384">
              <w:rPr>
                <w:bCs/>
                <w:szCs w:val="28"/>
                <w:lang w:val="en-US"/>
              </w:rPr>
              <w:t>м</w:t>
            </w:r>
          </w:p>
        </w:tc>
        <w:tc>
          <w:tcPr>
            <w:tcW w:w="736" w:type="dxa"/>
            <w:vAlign w:val="center"/>
          </w:tcPr>
          <w:p w14:paraId="2D5B84A9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0.2</w:t>
            </w:r>
          </w:p>
        </w:tc>
        <w:tc>
          <w:tcPr>
            <w:tcW w:w="736" w:type="dxa"/>
            <w:vAlign w:val="center"/>
          </w:tcPr>
          <w:p w14:paraId="2AFD0463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0.4</w:t>
            </w:r>
          </w:p>
        </w:tc>
        <w:tc>
          <w:tcPr>
            <w:tcW w:w="736" w:type="dxa"/>
            <w:vAlign w:val="center"/>
          </w:tcPr>
          <w:p w14:paraId="479E1E42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0.6</w:t>
            </w:r>
          </w:p>
        </w:tc>
        <w:tc>
          <w:tcPr>
            <w:tcW w:w="737" w:type="dxa"/>
            <w:vAlign w:val="center"/>
          </w:tcPr>
          <w:p w14:paraId="17FBB115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0.8</w:t>
            </w:r>
          </w:p>
        </w:tc>
        <w:tc>
          <w:tcPr>
            <w:tcW w:w="736" w:type="dxa"/>
            <w:vAlign w:val="center"/>
          </w:tcPr>
          <w:p w14:paraId="2DC523B5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14:paraId="7EF7AF9E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1.25</w:t>
            </w:r>
          </w:p>
        </w:tc>
        <w:tc>
          <w:tcPr>
            <w:tcW w:w="736" w:type="dxa"/>
            <w:vAlign w:val="center"/>
          </w:tcPr>
          <w:p w14:paraId="7F192A91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1.5</w:t>
            </w:r>
          </w:p>
        </w:tc>
        <w:tc>
          <w:tcPr>
            <w:tcW w:w="737" w:type="dxa"/>
            <w:vAlign w:val="center"/>
          </w:tcPr>
          <w:p w14:paraId="03830BB8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1.75</w:t>
            </w:r>
          </w:p>
        </w:tc>
        <w:tc>
          <w:tcPr>
            <w:tcW w:w="736" w:type="dxa"/>
            <w:vAlign w:val="center"/>
          </w:tcPr>
          <w:p w14:paraId="55653BE1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2</w:t>
            </w:r>
          </w:p>
        </w:tc>
        <w:tc>
          <w:tcPr>
            <w:tcW w:w="736" w:type="dxa"/>
            <w:vAlign w:val="center"/>
          </w:tcPr>
          <w:p w14:paraId="27B6FCC2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2.5</w:t>
            </w:r>
          </w:p>
        </w:tc>
        <w:tc>
          <w:tcPr>
            <w:tcW w:w="736" w:type="dxa"/>
            <w:vAlign w:val="center"/>
          </w:tcPr>
          <w:p w14:paraId="320B6609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14:paraId="7A562CA6" w14:textId="77777777" w:rsidR="00631159" w:rsidRPr="00631159" w:rsidRDefault="00631159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4</w:t>
            </w:r>
          </w:p>
        </w:tc>
      </w:tr>
      <w:tr w:rsidR="00F83384" w:rsidRPr="00946EF2" w14:paraId="76480533" w14:textId="77777777" w:rsidTr="00F83384">
        <w:trPr>
          <w:cantSplit/>
          <w:trHeight w:val="1164"/>
          <w:jc w:val="center"/>
        </w:trPr>
        <w:tc>
          <w:tcPr>
            <w:tcW w:w="736" w:type="dxa"/>
            <w:vAlign w:val="center"/>
          </w:tcPr>
          <w:p w14:paraId="186C6BC9" w14:textId="77777777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proofErr w:type="gramStart"/>
            <w:r w:rsidRPr="00946EF2">
              <w:rPr>
                <w:bCs/>
                <w:szCs w:val="28"/>
                <w:lang w:val="en-US"/>
              </w:rPr>
              <w:t>α,</w:t>
            </w:r>
            <w:proofErr w:type="spellStart"/>
            <w:r w:rsidRPr="00631159">
              <w:rPr>
                <w:bCs/>
                <w:szCs w:val="28"/>
                <w:lang w:val="en-US"/>
              </w:rPr>
              <w:t>В</w:t>
            </w:r>
            <w:r w:rsidRPr="00946EF2">
              <w:rPr>
                <w:bCs/>
                <w:szCs w:val="28"/>
                <w:lang w:val="en-US"/>
              </w:rPr>
              <w:t>т</w:t>
            </w:r>
            <w:proofErr w:type="spellEnd"/>
            <w:proofErr w:type="gramEnd"/>
            <w:r w:rsidRPr="00946EF2">
              <w:rPr>
                <w:bCs/>
                <w:szCs w:val="28"/>
                <w:lang w:val="en-US"/>
              </w:rPr>
              <w:t>/(м2·°С).</w:t>
            </w:r>
          </w:p>
        </w:tc>
        <w:tc>
          <w:tcPr>
            <w:tcW w:w="736" w:type="dxa"/>
            <w:vAlign w:val="center"/>
          </w:tcPr>
          <w:p w14:paraId="126FB9AA" w14:textId="2A9B24B1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{{a30}}</w:t>
            </w:r>
          </w:p>
        </w:tc>
        <w:tc>
          <w:tcPr>
            <w:tcW w:w="736" w:type="dxa"/>
            <w:vAlign w:val="center"/>
          </w:tcPr>
          <w:p w14:paraId="633278B6" w14:textId="25EA29F5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{{a31}}</w:t>
            </w:r>
          </w:p>
        </w:tc>
        <w:tc>
          <w:tcPr>
            <w:tcW w:w="736" w:type="dxa"/>
            <w:vAlign w:val="center"/>
          </w:tcPr>
          <w:p w14:paraId="224DC2AC" w14:textId="0F10464C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{{a32}}</w:t>
            </w:r>
          </w:p>
        </w:tc>
        <w:tc>
          <w:tcPr>
            <w:tcW w:w="737" w:type="dxa"/>
            <w:vAlign w:val="center"/>
          </w:tcPr>
          <w:p w14:paraId="1C32112F" w14:textId="187B857C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{{a33}}</w:t>
            </w:r>
          </w:p>
        </w:tc>
        <w:tc>
          <w:tcPr>
            <w:tcW w:w="736" w:type="dxa"/>
            <w:vAlign w:val="center"/>
          </w:tcPr>
          <w:p w14:paraId="47CA039A" w14:textId="4171234C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{{a34}}</w:t>
            </w:r>
          </w:p>
        </w:tc>
        <w:tc>
          <w:tcPr>
            <w:tcW w:w="736" w:type="dxa"/>
            <w:vAlign w:val="center"/>
          </w:tcPr>
          <w:p w14:paraId="2BF90862" w14:textId="11B130EF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{{a35}}</w:t>
            </w:r>
          </w:p>
        </w:tc>
        <w:tc>
          <w:tcPr>
            <w:tcW w:w="736" w:type="dxa"/>
            <w:vAlign w:val="center"/>
          </w:tcPr>
          <w:p w14:paraId="0BC35E7D" w14:textId="37151AA8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{{a36}}</w:t>
            </w:r>
          </w:p>
        </w:tc>
        <w:tc>
          <w:tcPr>
            <w:tcW w:w="737" w:type="dxa"/>
            <w:vAlign w:val="center"/>
          </w:tcPr>
          <w:p w14:paraId="610C8E71" w14:textId="582CC318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{{a37}}</w:t>
            </w:r>
          </w:p>
        </w:tc>
        <w:tc>
          <w:tcPr>
            <w:tcW w:w="736" w:type="dxa"/>
            <w:vAlign w:val="center"/>
          </w:tcPr>
          <w:p w14:paraId="39C16542" w14:textId="53ECD8F5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{{a38}}</w:t>
            </w:r>
          </w:p>
        </w:tc>
        <w:tc>
          <w:tcPr>
            <w:tcW w:w="736" w:type="dxa"/>
            <w:vAlign w:val="center"/>
          </w:tcPr>
          <w:p w14:paraId="4B567782" w14:textId="3F0D82E0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{{a39}}</w:t>
            </w:r>
          </w:p>
        </w:tc>
        <w:tc>
          <w:tcPr>
            <w:tcW w:w="736" w:type="dxa"/>
            <w:vAlign w:val="center"/>
          </w:tcPr>
          <w:p w14:paraId="4F338A98" w14:textId="56DC26FD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{{a310}}</w:t>
            </w:r>
          </w:p>
        </w:tc>
        <w:tc>
          <w:tcPr>
            <w:tcW w:w="737" w:type="dxa"/>
            <w:vAlign w:val="center"/>
          </w:tcPr>
          <w:p w14:paraId="0758D74B" w14:textId="1BE713BE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{{a311}}</w:t>
            </w:r>
          </w:p>
        </w:tc>
      </w:tr>
      <w:tr w:rsidR="00F83384" w:rsidRPr="00946EF2" w14:paraId="5B88406B" w14:textId="77777777" w:rsidTr="00F83384">
        <w:trPr>
          <w:cantSplit/>
          <w:trHeight w:val="1164"/>
          <w:jc w:val="center"/>
        </w:trPr>
        <w:tc>
          <w:tcPr>
            <w:tcW w:w="736" w:type="dxa"/>
            <w:vAlign w:val="center"/>
          </w:tcPr>
          <w:p w14:paraId="43FC7521" w14:textId="77777777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G, </w:t>
            </w:r>
            <w:proofErr w:type="spellStart"/>
            <w:r w:rsidRPr="00946EF2">
              <w:rPr>
                <w:bCs/>
                <w:szCs w:val="28"/>
                <w:lang w:val="en-US"/>
              </w:rPr>
              <w:t>кг</w:t>
            </w:r>
            <w:proofErr w:type="spellEnd"/>
            <w:r w:rsidRPr="00946EF2">
              <w:rPr>
                <w:bCs/>
                <w:szCs w:val="28"/>
                <w:lang w:val="en-US"/>
              </w:rPr>
              <w:t>/ч</w:t>
            </w:r>
          </w:p>
        </w:tc>
        <w:tc>
          <w:tcPr>
            <w:tcW w:w="736" w:type="dxa"/>
            <w:vAlign w:val="center"/>
          </w:tcPr>
          <w:p w14:paraId="472659B7" w14:textId="44D27E82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{{G30}}</w:t>
            </w:r>
          </w:p>
        </w:tc>
        <w:tc>
          <w:tcPr>
            <w:tcW w:w="736" w:type="dxa"/>
            <w:vAlign w:val="center"/>
          </w:tcPr>
          <w:p w14:paraId="254C9C72" w14:textId="33839AB0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{{G31}}</w:t>
            </w:r>
          </w:p>
        </w:tc>
        <w:tc>
          <w:tcPr>
            <w:tcW w:w="736" w:type="dxa"/>
            <w:vAlign w:val="center"/>
          </w:tcPr>
          <w:p w14:paraId="071A8886" w14:textId="48EC853C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{{G32}}</w:t>
            </w:r>
          </w:p>
        </w:tc>
        <w:tc>
          <w:tcPr>
            <w:tcW w:w="737" w:type="dxa"/>
            <w:vAlign w:val="center"/>
          </w:tcPr>
          <w:p w14:paraId="1FF43E9E" w14:textId="4D8188C1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{{G33}}</w:t>
            </w:r>
          </w:p>
        </w:tc>
        <w:tc>
          <w:tcPr>
            <w:tcW w:w="736" w:type="dxa"/>
            <w:vAlign w:val="center"/>
          </w:tcPr>
          <w:p w14:paraId="7813073D" w14:textId="207B5E08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{{G34}}</w:t>
            </w:r>
          </w:p>
        </w:tc>
        <w:tc>
          <w:tcPr>
            <w:tcW w:w="736" w:type="dxa"/>
            <w:vAlign w:val="center"/>
          </w:tcPr>
          <w:p w14:paraId="0D09B92E" w14:textId="37F90CFB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{{G35}}</w:t>
            </w:r>
          </w:p>
        </w:tc>
        <w:tc>
          <w:tcPr>
            <w:tcW w:w="736" w:type="dxa"/>
            <w:vAlign w:val="center"/>
          </w:tcPr>
          <w:p w14:paraId="4911E3AA" w14:textId="3B4E8310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{{G36}}</w:t>
            </w:r>
          </w:p>
        </w:tc>
        <w:tc>
          <w:tcPr>
            <w:tcW w:w="737" w:type="dxa"/>
            <w:vAlign w:val="center"/>
          </w:tcPr>
          <w:p w14:paraId="4E57D550" w14:textId="77C751F1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{{G37}}</w:t>
            </w:r>
          </w:p>
        </w:tc>
        <w:tc>
          <w:tcPr>
            <w:tcW w:w="736" w:type="dxa"/>
            <w:vAlign w:val="center"/>
          </w:tcPr>
          <w:p w14:paraId="1A9F2EC3" w14:textId="246C8C2B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{{G38}}</w:t>
            </w:r>
          </w:p>
        </w:tc>
        <w:tc>
          <w:tcPr>
            <w:tcW w:w="736" w:type="dxa"/>
            <w:vAlign w:val="center"/>
          </w:tcPr>
          <w:p w14:paraId="67D1BA5E" w14:textId="7A9A1C6C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{{G39}}</w:t>
            </w:r>
          </w:p>
        </w:tc>
        <w:tc>
          <w:tcPr>
            <w:tcW w:w="736" w:type="dxa"/>
            <w:vAlign w:val="center"/>
          </w:tcPr>
          <w:p w14:paraId="73E78595" w14:textId="3507C456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{{G310}}</w:t>
            </w:r>
          </w:p>
        </w:tc>
        <w:tc>
          <w:tcPr>
            <w:tcW w:w="737" w:type="dxa"/>
            <w:vAlign w:val="center"/>
          </w:tcPr>
          <w:p w14:paraId="13FC9261" w14:textId="5D78C480" w:rsidR="00F83384" w:rsidRPr="00631159" w:rsidRDefault="00F83384" w:rsidP="00F83384">
            <w:pPr>
              <w:spacing w:before="396" w:line="276" w:lineRule="auto"/>
              <w:ind w:right="7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{{G311}}</w:t>
            </w:r>
          </w:p>
        </w:tc>
      </w:tr>
    </w:tbl>
    <w:p w14:paraId="25B0035A" w14:textId="488FAECA" w:rsidR="00946EF2" w:rsidRPr="00094A70" w:rsidRDefault="00946EF2" w:rsidP="00631159">
      <w:pPr>
        <w:shd w:val="clear" w:color="auto" w:fill="FFFFFF"/>
        <w:spacing w:line="276" w:lineRule="auto"/>
        <w:ind w:left="22" w:right="518"/>
        <w:rPr>
          <w:szCs w:val="28"/>
        </w:rPr>
      </w:pPr>
    </w:p>
    <w:p w14:paraId="5C77129A" w14:textId="77777777" w:rsidR="00094A70" w:rsidRPr="00094A70" w:rsidRDefault="00094A70" w:rsidP="00094A70">
      <w:pPr>
        <w:shd w:val="clear" w:color="auto" w:fill="FFFFFF"/>
        <w:spacing w:line="276" w:lineRule="auto"/>
        <w:ind w:left="29"/>
        <w:jc w:val="both"/>
        <w:rPr>
          <w:b/>
          <w:bCs/>
          <w:szCs w:val="28"/>
        </w:rPr>
      </w:pPr>
    </w:p>
    <w:p w14:paraId="5F1183D9" w14:textId="77777777" w:rsidR="00094A70" w:rsidRPr="00094A70" w:rsidRDefault="00094A70" w:rsidP="00094A70">
      <w:pPr>
        <w:shd w:val="clear" w:color="auto" w:fill="FFFFFF"/>
        <w:spacing w:line="276" w:lineRule="auto"/>
        <w:ind w:left="29" w:firstLine="679"/>
        <w:jc w:val="both"/>
        <w:rPr>
          <w:szCs w:val="28"/>
        </w:rPr>
      </w:pPr>
      <w:r w:rsidRPr="00094A70">
        <w:rPr>
          <w:b/>
          <w:bCs/>
          <w:szCs w:val="28"/>
        </w:rPr>
        <w:t xml:space="preserve">Задача 4. </w:t>
      </w:r>
      <w:r w:rsidRPr="00094A70">
        <w:rPr>
          <w:szCs w:val="28"/>
        </w:rPr>
        <w:t>Решить задачу 3 при условии, что труба не вертикальная, а горизонтальная.</w:t>
      </w:r>
    </w:p>
    <w:p w14:paraId="3DFC0542" w14:textId="49FD8C8C" w:rsidR="00094A70" w:rsidRDefault="00094A70" w:rsidP="00094A70">
      <w:pPr>
        <w:shd w:val="clear" w:color="auto" w:fill="FFFFFF"/>
        <w:spacing w:before="410" w:line="276" w:lineRule="auto"/>
        <w:ind w:left="29" w:right="7"/>
        <w:jc w:val="both"/>
        <w:rPr>
          <w:szCs w:val="28"/>
        </w:rPr>
      </w:pPr>
      <w:r w:rsidRPr="00094A70">
        <w:rPr>
          <w:i/>
          <w:iCs/>
          <w:szCs w:val="28"/>
        </w:rPr>
        <w:t xml:space="preserve">Пояснение. </w:t>
      </w:r>
      <w:r w:rsidRPr="00094A70">
        <w:rPr>
          <w:szCs w:val="28"/>
        </w:rPr>
        <w:t xml:space="preserve">Средний коэффициент теплоотдачи </w:t>
      </w:r>
      <w:r w:rsidRPr="00094A70">
        <w:rPr>
          <w:iCs/>
          <w:szCs w:val="28"/>
        </w:rPr>
        <w:t>α</w:t>
      </w:r>
      <w:r w:rsidRPr="00094A70">
        <w:rPr>
          <w:szCs w:val="28"/>
        </w:rPr>
        <w:t xml:space="preserve"> рассчитывается по той же формуле, что и в задаче 2.</w:t>
      </w:r>
    </w:p>
    <w:p w14:paraId="58031BCB" w14:textId="77777777" w:rsidR="00631159" w:rsidRDefault="00631159" w:rsidP="00631159">
      <w:pPr>
        <w:shd w:val="clear" w:color="auto" w:fill="FFFFFF"/>
        <w:spacing w:line="276" w:lineRule="auto"/>
        <w:ind w:left="22" w:right="518"/>
        <w:rPr>
          <w:szCs w:val="28"/>
          <w:lang w:val="en-US"/>
        </w:rPr>
      </w:pPr>
      <w:r>
        <w:rPr>
          <w:szCs w:val="28"/>
        </w:rPr>
        <w:t>Результаты для вертикальной трубы</w:t>
      </w:r>
    </w:p>
    <w:p w14:paraId="22F32163" w14:textId="77777777" w:rsidR="00F83384" w:rsidRDefault="00F83384" w:rsidP="00631159">
      <w:pPr>
        <w:shd w:val="clear" w:color="auto" w:fill="FFFFFF"/>
        <w:spacing w:line="276" w:lineRule="auto"/>
        <w:ind w:left="22" w:right="518"/>
        <w:rPr>
          <w:szCs w:val="28"/>
          <w:lang w:val="en-US"/>
        </w:rPr>
      </w:pP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7"/>
        <w:gridCol w:w="736"/>
        <w:gridCol w:w="736"/>
        <w:gridCol w:w="736"/>
        <w:gridCol w:w="737"/>
        <w:gridCol w:w="736"/>
        <w:gridCol w:w="736"/>
        <w:gridCol w:w="736"/>
        <w:gridCol w:w="737"/>
      </w:tblGrid>
      <w:tr w:rsidR="00631159" w:rsidRPr="00946EF2" w14:paraId="5B817735" w14:textId="77777777" w:rsidTr="001958DE">
        <w:trPr>
          <w:cantSplit/>
          <w:trHeight w:val="1164"/>
          <w:jc w:val="center"/>
        </w:trPr>
        <w:tc>
          <w:tcPr>
            <w:tcW w:w="736" w:type="dxa"/>
            <w:vAlign w:val="center"/>
          </w:tcPr>
          <w:p w14:paraId="0A4E2692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</w:rPr>
            </w:pPr>
            <w:r w:rsidRPr="00631159">
              <w:rPr>
                <w:bCs/>
                <w:szCs w:val="28"/>
                <w:lang w:val="en-US"/>
              </w:rPr>
              <w:t>H</w:t>
            </w:r>
            <w:r>
              <w:rPr>
                <w:bCs/>
                <w:szCs w:val="28"/>
                <w:lang w:val="en-US"/>
              </w:rPr>
              <w:t xml:space="preserve">, </w:t>
            </w:r>
            <w:r>
              <w:rPr>
                <w:bCs/>
                <w:szCs w:val="28"/>
              </w:rPr>
              <w:t>м</w:t>
            </w:r>
          </w:p>
        </w:tc>
        <w:tc>
          <w:tcPr>
            <w:tcW w:w="736" w:type="dxa"/>
            <w:vAlign w:val="center"/>
          </w:tcPr>
          <w:p w14:paraId="732A711F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0.2</w:t>
            </w:r>
          </w:p>
        </w:tc>
        <w:tc>
          <w:tcPr>
            <w:tcW w:w="736" w:type="dxa"/>
            <w:vAlign w:val="center"/>
          </w:tcPr>
          <w:p w14:paraId="3E42BA68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0.4</w:t>
            </w:r>
          </w:p>
        </w:tc>
        <w:tc>
          <w:tcPr>
            <w:tcW w:w="736" w:type="dxa"/>
            <w:vAlign w:val="center"/>
          </w:tcPr>
          <w:p w14:paraId="20F60345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0.6</w:t>
            </w:r>
          </w:p>
        </w:tc>
        <w:tc>
          <w:tcPr>
            <w:tcW w:w="737" w:type="dxa"/>
            <w:vAlign w:val="center"/>
          </w:tcPr>
          <w:p w14:paraId="18E83F97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0.8</w:t>
            </w:r>
          </w:p>
        </w:tc>
        <w:tc>
          <w:tcPr>
            <w:tcW w:w="736" w:type="dxa"/>
            <w:vAlign w:val="center"/>
          </w:tcPr>
          <w:p w14:paraId="20DC4F4F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1</w:t>
            </w:r>
          </w:p>
        </w:tc>
        <w:tc>
          <w:tcPr>
            <w:tcW w:w="736" w:type="dxa"/>
            <w:vAlign w:val="center"/>
          </w:tcPr>
          <w:p w14:paraId="3EDB602B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1.25</w:t>
            </w:r>
          </w:p>
        </w:tc>
        <w:tc>
          <w:tcPr>
            <w:tcW w:w="736" w:type="dxa"/>
            <w:vAlign w:val="center"/>
          </w:tcPr>
          <w:p w14:paraId="01051CA1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1.5</w:t>
            </w:r>
          </w:p>
        </w:tc>
        <w:tc>
          <w:tcPr>
            <w:tcW w:w="737" w:type="dxa"/>
            <w:vAlign w:val="center"/>
          </w:tcPr>
          <w:p w14:paraId="3C27F925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1.75</w:t>
            </w:r>
          </w:p>
        </w:tc>
        <w:tc>
          <w:tcPr>
            <w:tcW w:w="736" w:type="dxa"/>
            <w:vAlign w:val="center"/>
          </w:tcPr>
          <w:p w14:paraId="648DE42C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2</w:t>
            </w:r>
          </w:p>
        </w:tc>
        <w:tc>
          <w:tcPr>
            <w:tcW w:w="736" w:type="dxa"/>
            <w:vAlign w:val="center"/>
          </w:tcPr>
          <w:p w14:paraId="32774839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2.5</w:t>
            </w:r>
          </w:p>
        </w:tc>
        <w:tc>
          <w:tcPr>
            <w:tcW w:w="736" w:type="dxa"/>
            <w:vAlign w:val="center"/>
          </w:tcPr>
          <w:p w14:paraId="251A7D30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14:paraId="0441630C" w14:textId="77777777" w:rsidR="00631159" w:rsidRPr="00631159" w:rsidRDefault="00631159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 w:rsidRPr="00631159">
              <w:rPr>
                <w:bCs/>
                <w:szCs w:val="28"/>
                <w:lang w:val="en-US"/>
              </w:rPr>
              <w:t>4</w:t>
            </w:r>
          </w:p>
        </w:tc>
      </w:tr>
      <w:tr w:rsidR="00F83384" w:rsidRPr="00946EF2" w14:paraId="02E24957" w14:textId="77777777" w:rsidTr="001958DE">
        <w:trPr>
          <w:cantSplit/>
          <w:trHeight w:val="1164"/>
          <w:jc w:val="center"/>
        </w:trPr>
        <w:tc>
          <w:tcPr>
            <w:tcW w:w="736" w:type="dxa"/>
          </w:tcPr>
          <w:p w14:paraId="10C720C5" w14:textId="77777777" w:rsidR="00F83384" w:rsidRPr="00631159" w:rsidRDefault="00F83384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proofErr w:type="gramStart"/>
            <w:r w:rsidRPr="00946EF2">
              <w:rPr>
                <w:bCs/>
                <w:szCs w:val="28"/>
                <w:lang w:val="en-US"/>
              </w:rPr>
              <w:t>α,</w:t>
            </w:r>
            <w:proofErr w:type="spellStart"/>
            <w:r w:rsidRPr="00631159">
              <w:rPr>
                <w:bCs/>
                <w:szCs w:val="28"/>
                <w:lang w:val="en-US"/>
              </w:rPr>
              <w:t>В</w:t>
            </w:r>
            <w:r w:rsidRPr="00946EF2">
              <w:rPr>
                <w:bCs/>
                <w:szCs w:val="28"/>
                <w:lang w:val="en-US"/>
              </w:rPr>
              <w:t>т</w:t>
            </w:r>
            <w:proofErr w:type="spellEnd"/>
            <w:proofErr w:type="gramEnd"/>
            <w:r w:rsidRPr="00946EF2">
              <w:rPr>
                <w:bCs/>
                <w:szCs w:val="28"/>
                <w:lang w:val="en-US"/>
              </w:rPr>
              <w:t>/(м2·°С).</w:t>
            </w:r>
          </w:p>
        </w:tc>
        <w:tc>
          <w:tcPr>
            <w:tcW w:w="736" w:type="dxa"/>
            <w:vAlign w:val="center"/>
          </w:tcPr>
          <w:p w14:paraId="4240EA5A" w14:textId="2B09A4E2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{{a40}}</w:t>
            </w:r>
          </w:p>
        </w:tc>
        <w:tc>
          <w:tcPr>
            <w:tcW w:w="736" w:type="dxa"/>
            <w:vAlign w:val="center"/>
          </w:tcPr>
          <w:p w14:paraId="4F6B4ECB" w14:textId="2E91B2E1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{{a41}}</w:t>
            </w:r>
          </w:p>
        </w:tc>
        <w:tc>
          <w:tcPr>
            <w:tcW w:w="736" w:type="dxa"/>
            <w:vAlign w:val="center"/>
          </w:tcPr>
          <w:p w14:paraId="62BAA240" w14:textId="528DB802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{{a42}}</w:t>
            </w:r>
          </w:p>
        </w:tc>
        <w:tc>
          <w:tcPr>
            <w:tcW w:w="737" w:type="dxa"/>
            <w:vAlign w:val="center"/>
          </w:tcPr>
          <w:p w14:paraId="2CEF6FA8" w14:textId="1C4ED67D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{{a43}}</w:t>
            </w:r>
          </w:p>
        </w:tc>
        <w:tc>
          <w:tcPr>
            <w:tcW w:w="736" w:type="dxa"/>
            <w:vAlign w:val="center"/>
          </w:tcPr>
          <w:p w14:paraId="789B43EA" w14:textId="3A4475F2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{{a44}}</w:t>
            </w:r>
          </w:p>
        </w:tc>
        <w:tc>
          <w:tcPr>
            <w:tcW w:w="736" w:type="dxa"/>
            <w:vAlign w:val="center"/>
          </w:tcPr>
          <w:p w14:paraId="77895793" w14:textId="58F7C03C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{{a45}}</w:t>
            </w:r>
          </w:p>
        </w:tc>
        <w:tc>
          <w:tcPr>
            <w:tcW w:w="736" w:type="dxa"/>
            <w:vAlign w:val="center"/>
          </w:tcPr>
          <w:p w14:paraId="6AF18E12" w14:textId="36DBF081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{{a46}}</w:t>
            </w:r>
          </w:p>
        </w:tc>
        <w:tc>
          <w:tcPr>
            <w:tcW w:w="737" w:type="dxa"/>
            <w:vAlign w:val="center"/>
          </w:tcPr>
          <w:p w14:paraId="4FE4497D" w14:textId="3D52CAAB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{{a47}}</w:t>
            </w:r>
          </w:p>
        </w:tc>
        <w:tc>
          <w:tcPr>
            <w:tcW w:w="736" w:type="dxa"/>
            <w:vAlign w:val="center"/>
          </w:tcPr>
          <w:p w14:paraId="03E4317B" w14:textId="2ABFACF8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{{a48}}</w:t>
            </w:r>
          </w:p>
        </w:tc>
        <w:tc>
          <w:tcPr>
            <w:tcW w:w="736" w:type="dxa"/>
            <w:vAlign w:val="center"/>
          </w:tcPr>
          <w:p w14:paraId="644AF2D4" w14:textId="4E2E122B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{{a49}}</w:t>
            </w:r>
          </w:p>
        </w:tc>
        <w:tc>
          <w:tcPr>
            <w:tcW w:w="736" w:type="dxa"/>
            <w:vAlign w:val="center"/>
          </w:tcPr>
          <w:p w14:paraId="2A52A33B" w14:textId="24AFBF66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{{a410}}</w:t>
            </w:r>
          </w:p>
        </w:tc>
        <w:tc>
          <w:tcPr>
            <w:tcW w:w="737" w:type="dxa"/>
            <w:vAlign w:val="center"/>
          </w:tcPr>
          <w:p w14:paraId="3F4CDDB5" w14:textId="2E514C70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{{a411}}</w:t>
            </w:r>
          </w:p>
        </w:tc>
      </w:tr>
      <w:tr w:rsidR="00F83384" w:rsidRPr="00946EF2" w14:paraId="43043FCC" w14:textId="77777777" w:rsidTr="001958DE">
        <w:trPr>
          <w:cantSplit/>
          <w:trHeight w:val="1164"/>
          <w:jc w:val="center"/>
        </w:trPr>
        <w:tc>
          <w:tcPr>
            <w:tcW w:w="736" w:type="dxa"/>
          </w:tcPr>
          <w:p w14:paraId="3E244740" w14:textId="77777777" w:rsidR="00F83384" w:rsidRPr="00631159" w:rsidRDefault="00F83384" w:rsidP="001958DE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G, </w:t>
            </w:r>
            <w:proofErr w:type="spellStart"/>
            <w:r w:rsidRPr="00946EF2">
              <w:rPr>
                <w:bCs/>
                <w:szCs w:val="28"/>
                <w:lang w:val="en-US"/>
              </w:rPr>
              <w:t>кг</w:t>
            </w:r>
            <w:proofErr w:type="spellEnd"/>
            <w:r w:rsidRPr="00946EF2">
              <w:rPr>
                <w:bCs/>
                <w:szCs w:val="28"/>
                <w:lang w:val="en-US"/>
              </w:rPr>
              <w:t>/ч</w:t>
            </w:r>
          </w:p>
        </w:tc>
        <w:tc>
          <w:tcPr>
            <w:tcW w:w="736" w:type="dxa"/>
            <w:vAlign w:val="center"/>
          </w:tcPr>
          <w:p w14:paraId="10CE4862" w14:textId="6E6C3A8B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{{G40}}</w:t>
            </w:r>
          </w:p>
        </w:tc>
        <w:tc>
          <w:tcPr>
            <w:tcW w:w="736" w:type="dxa"/>
            <w:vAlign w:val="center"/>
          </w:tcPr>
          <w:p w14:paraId="54BB91D2" w14:textId="5C282D9A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{{G41}}</w:t>
            </w:r>
          </w:p>
        </w:tc>
        <w:tc>
          <w:tcPr>
            <w:tcW w:w="736" w:type="dxa"/>
            <w:vAlign w:val="center"/>
          </w:tcPr>
          <w:p w14:paraId="3AD6044C" w14:textId="636F8719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{{G42}}</w:t>
            </w:r>
          </w:p>
        </w:tc>
        <w:tc>
          <w:tcPr>
            <w:tcW w:w="737" w:type="dxa"/>
            <w:vAlign w:val="center"/>
          </w:tcPr>
          <w:p w14:paraId="3F6FBDBD" w14:textId="08D8485A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{{G43}}</w:t>
            </w:r>
          </w:p>
        </w:tc>
        <w:tc>
          <w:tcPr>
            <w:tcW w:w="736" w:type="dxa"/>
            <w:vAlign w:val="center"/>
          </w:tcPr>
          <w:p w14:paraId="3CCEC53E" w14:textId="2B621C2B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{{G44}}</w:t>
            </w:r>
          </w:p>
        </w:tc>
        <w:tc>
          <w:tcPr>
            <w:tcW w:w="736" w:type="dxa"/>
            <w:vAlign w:val="center"/>
          </w:tcPr>
          <w:p w14:paraId="63719D3C" w14:textId="3107FAC4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{{G45}}</w:t>
            </w:r>
          </w:p>
        </w:tc>
        <w:tc>
          <w:tcPr>
            <w:tcW w:w="736" w:type="dxa"/>
            <w:vAlign w:val="center"/>
          </w:tcPr>
          <w:p w14:paraId="18A9EC1A" w14:textId="22EAA220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{{G46}}</w:t>
            </w:r>
          </w:p>
        </w:tc>
        <w:tc>
          <w:tcPr>
            <w:tcW w:w="737" w:type="dxa"/>
            <w:vAlign w:val="center"/>
          </w:tcPr>
          <w:p w14:paraId="49D36B19" w14:textId="0B91C6B0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{{G47}}</w:t>
            </w:r>
          </w:p>
        </w:tc>
        <w:tc>
          <w:tcPr>
            <w:tcW w:w="736" w:type="dxa"/>
            <w:vAlign w:val="center"/>
          </w:tcPr>
          <w:p w14:paraId="4EC08D20" w14:textId="368071A0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{{G48}}</w:t>
            </w:r>
          </w:p>
        </w:tc>
        <w:tc>
          <w:tcPr>
            <w:tcW w:w="736" w:type="dxa"/>
            <w:vAlign w:val="center"/>
          </w:tcPr>
          <w:p w14:paraId="4BF2E5CE" w14:textId="5AE843E3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{{G49}}</w:t>
            </w:r>
          </w:p>
        </w:tc>
        <w:tc>
          <w:tcPr>
            <w:tcW w:w="736" w:type="dxa"/>
            <w:vAlign w:val="center"/>
          </w:tcPr>
          <w:p w14:paraId="4067003B" w14:textId="47094175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{{G410}}</w:t>
            </w:r>
          </w:p>
        </w:tc>
        <w:tc>
          <w:tcPr>
            <w:tcW w:w="737" w:type="dxa"/>
            <w:vAlign w:val="center"/>
          </w:tcPr>
          <w:p w14:paraId="4A809C98" w14:textId="1035F88F" w:rsidR="00F83384" w:rsidRPr="00631159" w:rsidRDefault="00F83384" w:rsidP="00F83384">
            <w:pPr>
              <w:spacing w:before="396" w:line="276" w:lineRule="auto"/>
              <w:ind w:right="7"/>
              <w:jc w:val="both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{{G411}}</w:t>
            </w:r>
          </w:p>
        </w:tc>
      </w:tr>
    </w:tbl>
    <w:p w14:paraId="15104104" w14:textId="77777777" w:rsidR="00631159" w:rsidRPr="00094A70" w:rsidRDefault="00631159" w:rsidP="00631159">
      <w:pPr>
        <w:shd w:val="clear" w:color="auto" w:fill="FFFFFF"/>
        <w:spacing w:line="276" w:lineRule="auto"/>
        <w:ind w:left="22" w:right="518"/>
        <w:rPr>
          <w:szCs w:val="28"/>
        </w:rPr>
      </w:pPr>
    </w:p>
    <w:p w14:paraId="1F05A3AA" w14:textId="37142E30" w:rsidR="00094A70" w:rsidRDefault="00094A70" w:rsidP="00094A70">
      <w:pPr>
        <w:shd w:val="clear" w:color="auto" w:fill="FFFFFF"/>
        <w:spacing w:before="410" w:line="276" w:lineRule="auto"/>
        <w:ind w:left="29" w:right="7"/>
        <w:jc w:val="both"/>
        <w:rPr>
          <w:b/>
          <w:iCs/>
          <w:szCs w:val="28"/>
        </w:rPr>
      </w:pPr>
      <w:r w:rsidRPr="00094A70">
        <w:rPr>
          <w:b/>
          <w:iCs/>
          <w:szCs w:val="28"/>
        </w:rPr>
        <w:t>Вывод:</w:t>
      </w:r>
    </w:p>
    <w:p w14:paraId="1A93DF60" w14:textId="0D6477DA" w:rsidR="00B4545C" w:rsidRPr="00A31859" w:rsidRDefault="00631159" w:rsidP="00A31859">
      <w:pPr>
        <w:spacing w:line="276" w:lineRule="auto"/>
        <w:rPr>
          <w:szCs w:val="28"/>
        </w:rPr>
      </w:pPr>
      <w:r>
        <w:rPr>
          <w:szCs w:val="28"/>
        </w:rPr>
        <w:t>П</w:t>
      </w:r>
      <w:r w:rsidR="00094A70" w:rsidRPr="00631159">
        <w:rPr>
          <w:szCs w:val="28"/>
        </w:rPr>
        <w:t>ровели расчеты процессов конденсации водяного пара на вертикальной и горизонтальной поверхностях трубы</w:t>
      </w:r>
      <w:r>
        <w:rPr>
          <w:szCs w:val="28"/>
        </w:rPr>
        <w:t xml:space="preserve"> и получили данные представленные в таблицах.</w:t>
      </w:r>
      <w:bookmarkStart w:id="1" w:name="_GoBack"/>
      <w:bookmarkEnd w:id="1"/>
    </w:p>
    <w:sectPr w:rsidR="00B4545C" w:rsidRPr="00A31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C521D"/>
    <w:multiLevelType w:val="hybridMultilevel"/>
    <w:tmpl w:val="52AE5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69A"/>
    <w:rsid w:val="00033BCB"/>
    <w:rsid w:val="00094A70"/>
    <w:rsid w:val="00112CA2"/>
    <w:rsid w:val="00192E25"/>
    <w:rsid w:val="00313FA3"/>
    <w:rsid w:val="00631159"/>
    <w:rsid w:val="00847831"/>
    <w:rsid w:val="008D0D86"/>
    <w:rsid w:val="00946EF2"/>
    <w:rsid w:val="00A31859"/>
    <w:rsid w:val="00B4545C"/>
    <w:rsid w:val="00E637B9"/>
    <w:rsid w:val="00EC669A"/>
    <w:rsid w:val="00F8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8F9F"/>
  <w15:docId w15:val="{06463966-25A0-419F-AC5B-1BC101B1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94A70"/>
    <w:pPr>
      <w:jc w:val="center"/>
    </w:pPr>
    <w:rPr>
      <w:b/>
      <w:bCs/>
      <w:szCs w:val="20"/>
    </w:rPr>
  </w:style>
  <w:style w:type="character" w:customStyle="1" w:styleId="a4">
    <w:name w:val="Заголовок Знак"/>
    <w:basedOn w:val="a0"/>
    <w:link w:val="a3"/>
    <w:rsid w:val="00094A7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A70"/>
    <w:pPr>
      <w:widowControl w:val="0"/>
      <w:shd w:val="clear" w:color="auto" w:fill="FFFFFF"/>
      <w:tabs>
        <w:tab w:val="center" w:pos="4860"/>
        <w:tab w:val="right" w:pos="9680"/>
      </w:tabs>
      <w:autoSpaceDE w:val="0"/>
      <w:autoSpaceDN w:val="0"/>
      <w:adjustRightInd w:val="0"/>
      <w:spacing w:before="86"/>
      <w:ind w:left="50"/>
    </w:pPr>
    <w:rPr>
      <w:spacing w:val="-6"/>
      <w:sz w:val="20"/>
      <w:szCs w:val="20"/>
      <w:lang w:val="en-US"/>
    </w:rPr>
  </w:style>
  <w:style w:type="character" w:customStyle="1" w:styleId="MTDisplayEquation0">
    <w:name w:val="MTDisplayEquation Знак"/>
    <w:link w:val="MTDisplayEquation"/>
    <w:locked/>
    <w:rsid w:val="00094A70"/>
    <w:rPr>
      <w:rFonts w:ascii="Times New Roman" w:eastAsia="Times New Roman" w:hAnsi="Times New Roman" w:cs="Times New Roman"/>
      <w:spacing w:val="-6"/>
      <w:sz w:val="20"/>
      <w:szCs w:val="20"/>
      <w:shd w:val="clear" w:color="auto" w:fill="FFFFFF"/>
      <w:lang w:val="en-US" w:eastAsia="ru-RU"/>
    </w:rPr>
  </w:style>
  <w:style w:type="paragraph" w:styleId="a5">
    <w:name w:val="List Paragraph"/>
    <w:basedOn w:val="a"/>
    <w:uiPriority w:val="34"/>
    <w:qFormat/>
    <w:rsid w:val="00094A70"/>
    <w:pPr>
      <w:ind w:left="720"/>
      <w:contextualSpacing/>
    </w:pPr>
  </w:style>
  <w:style w:type="table" w:styleId="a6">
    <w:name w:val="Table Grid"/>
    <w:basedOn w:val="a1"/>
    <w:uiPriority w:val="99"/>
    <w:rsid w:val="00192E25"/>
    <w:pPr>
      <w:spacing w:after="0" w:line="240" w:lineRule="auto"/>
    </w:pPr>
    <w:rPr>
      <w:rFonts w:ascii="Calibri" w:eastAsia="Times New Roman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Руфанов</cp:lastModifiedBy>
  <cp:revision>10</cp:revision>
  <dcterms:created xsi:type="dcterms:W3CDTF">2020-04-03T12:10:00Z</dcterms:created>
  <dcterms:modified xsi:type="dcterms:W3CDTF">2020-04-06T19:13:00Z</dcterms:modified>
</cp:coreProperties>
</file>