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ПРОГРАММЫ «СОРТИРОВЩИК ЧИСЕЛ»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определяет порядок действий для достижения цели.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использованием программы рекомендуется ознакомиться с руководством пользователя.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обеспечивает информационную поддержку деятельности при выполнении следующих операций: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 для сортировки;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вида сортировки;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отсортированных данных.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обеспечивает выполнение следующей функции: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данных, введенных пользователем.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эксплуатации приложения, пользователь должен: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общие сведения о назначении приложения;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владеть информацией о работе в интерфейсе.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предназначена для сортировки данных, которые ввел пользователь.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должны вводится строго через пробел, не должно быть никаких знаков или букв, только числа.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поле, для размера массива вводится количество чисел, которые будут отсортированы.</w:t>
      </w:r>
    </w:p>
    <w:p>
      <w:pPr>
        <w:spacing w:after="0" w:line="360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исходный массив вводятся числа, после выбира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ется вид сортировки и нажимается кнопка </w:t>
      </w:r>
      <w:r>
        <w:rPr>
          <w:rFonts w:ascii="Times New Roman" w:hAnsi="Times New Roman" w:cs="Times New Roman"/>
          <w:sz w:val="28"/>
          <w:szCs w:val="28"/>
          <w:lang w:val="ru-RU"/>
        </w:rPr>
        <w:t>ввода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“Enter”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последнее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сообщение консоли</w:t>
      </w:r>
      <w:r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т выведен отсортированный массив.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242DDC"/>
    <w:multiLevelType w:val="multilevel"/>
    <w:tmpl w:val="20242DDC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44F477BF"/>
    <w:multiLevelType w:val="multilevel"/>
    <w:tmpl w:val="44F477BF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82"/>
    <w:rsid w:val="00151061"/>
    <w:rsid w:val="00157182"/>
    <w:rsid w:val="003D113A"/>
    <w:rsid w:val="00B0275E"/>
    <w:rsid w:val="00B20929"/>
    <w:rsid w:val="00BA1100"/>
    <w:rsid w:val="00F326CC"/>
    <w:rsid w:val="339C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159</Words>
  <Characters>909</Characters>
  <Lines>7</Lines>
  <Paragraphs>2</Paragraphs>
  <TotalTime>17</TotalTime>
  <ScaleCrop>false</ScaleCrop>
  <LinksUpToDate>false</LinksUpToDate>
  <CharactersWithSpaces>1066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2023-03-20T15:23:00Z</dcterms:created>
  <dc:creator>Кот Николь</dc:creator>
  <cp:lastModifiedBy>Граф</cp:lastModifiedBy>
  <dcterms:modified xsi:type="dcterms:W3CDTF">2023-03-22T05:50:52Z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FD5ED9D1E8104C2EBC9526EC85E219D0</vt:lpwstr>
  </property>
</Properties>
</file>