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179D9" w:rsidTr="000179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Default="000179D9">
            <w:pPr>
              <w:autoSpaceDE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Параметр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Default="000179D9">
            <w:pPr>
              <w:autoSpaceDE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Значение</w:t>
            </w:r>
            <w:proofErr w:type="spellEnd"/>
          </w:p>
        </w:tc>
      </w:tr>
      <w:tr w:rsidR="000179D9" w:rsidTr="000179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Default="000179D9">
            <w:pPr>
              <w:autoSpaceD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Default="000179D9">
            <w:pPr>
              <w:autoSpaceDE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79D9" w:rsidTr="000179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Default="000179D9">
            <w:pPr>
              <w:autoSpaceDE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Основные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предметно</w:t>
            </w:r>
            <w:proofErr w:type="spellEnd"/>
            <w:r w:rsidR="0021145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21145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значимые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сущности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D9" w:rsidRPr="00211457" w:rsidRDefault="00FC023B">
            <w:pPr>
              <w:autoSpaceDE/>
              <w:rPr>
                <w:b/>
                <w:sz w:val="20"/>
                <w:szCs w:val="20"/>
                <w:lang w:val="ru-RU"/>
              </w:rPr>
            </w:pPr>
            <w:r w:rsidRPr="00211457">
              <w:rPr>
                <w:b/>
                <w:sz w:val="20"/>
                <w:szCs w:val="20"/>
                <w:lang w:val="ru-RU"/>
              </w:rPr>
              <w:t xml:space="preserve">массив </w:t>
            </w:r>
            <w:r w:rsidRPr="00211457">
              <w:rPr>
                <w:b/>
                <w:sz w:val="20"/>
                <w:szCs w:val="20"/>
              </w:rPr>
              <w:t>R</w:t>
            </w:r>
            <w:r w:rsidRPr="00211457">
              <w:rPr>
                <w:b/>
                <w:sz w:val="20"/>
                <w:szCs w:val="20"/>
                <w:lang w:val="ru-RU"/>
              </w:rPr>
              <w:t xml:space="preserve">, выходной массив </w:t>
            </w:r>
            <w:r w:rsidRPr="00211457">
              <w:rPr>
                <w:b/>
                <w:sz w:val="20"/>
                <w:szCs w:val="20"/>
              </w:rPr>
              <w:t>R</w:t>
            </w:r>
            <w:r w:rsidR="00070D62" w:rsidRPr="00301086">
              <w:rPr>
                <w:b/>
                <w:sz w:val="20"/>
                <w:szCs w:val="20"/>
                <w:lang w:val="ru-RU"/>
              </w:rPr>
              <w:t>2</w:t>
            </w:r>
            <w:r w:rsidRPr="00211457">
              <w:rPr>
                <w:b/>
                <w:sz w:val="20"/>
                <w:szCs w:val="20"/>
                <w:lang w:val="ru-RU"/>
              </w:rPr>
              <w:t xml:space="preserve"> (измененный)</w:t>
            </w:r>
          </w:p>
        </w:tc>
      </w:tr>
      <w:tr w:rsidR="000179D9" w:rsidTr="000179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Pr="000179D9" w:rsidRDefault="000179D9">
            <w:pPr>
              <w:autoSpaceDE/>
              <w:rPr>
                <w:sz w:val="20"/>
                <w:szCs w:val="20"/>
                <w:lang w:val="ru-RU"/>
              </w:rPr>
            </w:pPr>
            <w:r w:rsidRPr="000179D9">
              <w:rPr>
                <w:sz w:val="20"/>
                <w:szCs w:val="20"/>
                <w:lang w:val="ru-RU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D9" w:rsidRPr="000179D9" w:rsidRDefault="00212600">
            <w:pPr>
              <w:autoSpaceDE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массивы содержат 25 элементов</w:t>
            </w:r>
          </w:p>
        </w:tc>
      </w:tr>
      <w:tr w:rsidR="000179D9" w:rsidTr="000179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D9" w:rsidRPr="000179D9" w:rsidRDefault="000179D9">
            <w:pPr>
              <w:autoSpaceDE/>
              <w:jc w:val="both"/>
              <w:rPr>
                <w:sz w:val="20"/>
                <w:szCs w:val="20"/>
                <w:lang w:val="ru-RU"/>
              </w:rPr>
            </w:pPr>
            <w:r w:rsidRPr="000179D9">
              <w:rPr>
                <w:sz w:val="20"/>
                <w:szCs w:val="20"/>
                <w:lang w:val="ru-RU"/>
              </w:rPr>
              <w:t>Основные требования к функциям системы:</w:t>
            </w:r>
          </w:p>
          <w:p w:rsidR="000179D9" w:rsidRPr="000179D9" w:rsidRDefault="000179D9">
            <w:pPr>
              <w:autoSpaceDE/>
              <w:rPr>
                <w:sz w:val="20"/>
                <w:szCs w:val="20"/>
                <w:lang w:val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D9" w:rsidRPr="00211457" w:rsidRDefault="00A93C67">
            <w:pPr>
              <w:autoSpaceDE/>
              <w:jc w:val="both"/>
              <w:rPr>
                <w:b/>
                <w:sz w:val="20"/>
                <w:szCs w:val="20"/>
                <w:lang w:val="ru-RU"/>
              </w:rPr>
            </w:pPr>
            <w:r w:rsidRPr="00211457">
              <w:rPr>
                <w:b/>
                <w:sz w:val="20"/>
                <w:szCs w:val="20"/>
                <w:lang w:val="ru-RU"/>
              </w:rPr>
              <w:t>отрицательные элементы</w:t>
            </w:r>
            <w:r w:rsidR="00212600" w:rsidRPr="00211457">
              <w:rPr>
                <w:b/>
                <w:sz w:val="20"/>
                <w:szCs w:val="20"/>
                <w:lang w:val="ru-RU"/>
              </w:rPr>
              <w:t xml:space="preserve"> заменить на </w:t>
            </w:r>
            <w:r w:rsidRPr="00211457">
              <w:rPr>
                <w:b/>
                <w:sz w:val="20"/>
                <w:szCs w:val="20"/>
                <w:lang w:val="ru-RU"/>
              </w:rPr>
              <w:t>квадрат значений;</w:t>
            </w:r>
          </w:p>
          <w:p w:rsidR="00A93C67" w:rsidRDefault="00606C18">
            <w:pPr>
              <w:autoSpaceDE/>
              <w:jc w:val="both"/>
              <w:rPr>
                <w:b/>
                <w:sz w:val="20"/>
                <w:szCs w:val="20"/>
                <w:lang w:val="ru-RU"/>
              </w:rPr>
            </w:pPr>
            <w:r w:rsidRPr="00211457">
              <w:rPr>
                <w:b/>
                <w:sz w:val="20"/>
                <w:szCs w:val="20"/>
                <w:lang w:val="ru-RU"/>
              </w:rPr>
              <w:t>положительные элементы увеличить на 7;</w:t>
            </w:r>
          </w:p>
          <w:p w:rsidR="007E6F0B" w:rsidRPr="007E6F0B" w:rsidRDefault="007E6F0B">
            <w:pPr>
              <w:autoSpaceDE/>
              <w:jc w:val="both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Нулевые значения оставить без изменения;</w:t>
            </w:r>
          </w:p>
          <w:p w:rsidR="00606C18" w:rsidRPr="000179D9" w:rsidRDefault="00606C18">
            <w:pPr>
              <w:autoSpaceDE/>
              <w:jc w:val="both"/>
              <w:rPr>
                <w:sz w:val="20"/>
                <w:szCs w:val="20"/>
                <w:lang w:val="ru-RU"/>
              </w:rPr>
            </w:pPr>
            <w:r w:rsidRPr="00211457">
              <w:rPr>
                <w:b/>
                <w:sz w:val="20"/>
                <w:szCs w:val="20"/>
                <w:lang w:val="ru-RU"/>
              </w:rPr>
              <w:t>Вывод выходного массива</w:t>
            </w:r>
          </w:p>
        </w:tc>
      </w:tr>
      <w:tr w:rsidR="000179D9" w:rsidTr="000179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9D9" w:rsidRDefault="000179D9">
            <w:pPr>
              <w:autoSpaceDE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Дополнительно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9D9" w:rsidRDefault="000179D9">
            <w:pPr>
              <w:autoSpaceDE/>
              <w:jc w:val="both"/>
              <w:rPr>
                <w:sz w:val="20"/>
                <w:szCs w:val="20"/>
              </w:rPr>
            </w:pPr>
          </w:p>
        </w:tc>
      </w:tr>
    </w:tbl>
    <w:p w:rsidR="001431D4" w:rsidRDefault="003A1A41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258"/>
        <w:gridCol w:w="1024"/>
        <w:gridCol w:w="1588"/>
        <w:gridCol w:w="1932"/>
        <w:gridCol w:w="1588"/>
        <w:gridCol w:w="1949"/>
      </w:tblGrid>
      <w:tr w:rsidR="00C857FD" w:rsidTr="008B121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Название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подсистемы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Название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Информационная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среда</w:t>
            </w:r>
            <w:proofErr w:type="spellEnd"/>
          </w:p>
        </w:tc>
      </w:tr>
      <w:tr w:rsidR="00450872" w:rsidTr="008B121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1210" w:rsidRDefault="008B12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1210" w:rsidRDefault="008B12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Входные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данные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Выходные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данные</w:t>
            </w:r>
            <w:proofErr w:type="spellEnd"/>
          </w:p>
        </w:tc>
      </w:tr>
      <w:tr w:rsidR="007005AC" w:rsidTr="008B121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1210" w:rsidRDefault="008B12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1210" w:rsidRDefault="008B121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Назначение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Тип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ограничения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Назначение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наименование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B1210" w:rsidRDefault="008B12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Тип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ограничения</w:t>
            </w:r>
            <w:proofErr w:type="spellEnd"/>
          </w:p>
        </w:tc>
      </w:tr>
      <w:tr w:rsidR="007005AC" w:rsidTr="008B12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6F0B" w:rsidRPr="00301086" w:rsidRDefault="003010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Цикл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1210" w:rsidRDefault="003010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1210" w:rsidRPr="00301086" w:rsidRDefault="003010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Заполнение </w:t>
            </w:r>
            <w:proofErr w:type="spellStart"/>
            <w:r>
              <w:rPr>
                <w:sz w:val="20"/>
                <w:szCs w:val="20"/>
              </w:rPr>
              <w:t>масива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1210" w:rsidRPr="00301086" w:rsidRDefault="003010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-100 - 100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1210" w:rsidRPr="007005AC" w:rsidRDefault="00700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Заполненный массив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B1210" w:rsidRPr="007005AC" w:rsidRDefault="007005A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Рандомные</w:t>
            </w:r>
            <w:proofErr w:type="spellEnd"/>
            <w:r>
              <w:rPr>
                <w:sz w:val="20"/>
                <w:szCs w:val="20"/>
              </w:rPr>
              <w:t xml:space="preserve"> числа (-100, 100)</w:t>
            </w:r>
          </w:p>
        </w:tc>
      </w:tr>
      <w:tr w:rsidR="007005AC" w:rsidTr="008B121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AC" w:rsidRDefault="007005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Цикл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AC" w:rsidRDefault="007005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AC" w:rsidRDefault="00450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Заполнение массива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72" w:rsidRPr="00211457" w:rsidRDefault="00450872" w:rsidP="00450872">
            <w:pPr>
              <w:autoSpaceDE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</w:t>
            </w:r>
            <w:r w:rsidRPr="00211457">
              <w:rPr>
                <w:b/>
                <w:sz w:val="20"/>
                <w:szCs w:val="20"/>
              </w:rPr>
              <w:t>трицательные элементы заменить на квадрат значений;</w:t>
            </w:r>
          </w:p>
          <w:p w:rsidR="00450872" w:rsidRDefault="00450872" w:rsidP="00450872">
            <w:pPr>
              <w:autoSpaceDE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211457">
              <w:rPr>
                <w:b/>
                <w:sz w:val="20"/>
                <w:szCs w:val="20"/>
              </w:rPr>
              <w:t>оложительные элементы увеличить на 7;</w:t>
            </w:r>
          </w:p>
          <w:p w:rsidR="00450872" w:rsidRPr="007E6F0B" w:rsidRDefault="00450872" w:rsidP="00450872">
            <w:pPr>
              <w:autoSpaceDE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Нулевые </w:t>
            </w:r>
            <w:r>
              <w:rPr>
                <w:b/>
                <w:sz w:val="20"/>
                <w:szCs w:val="20"/>
              </w:rPr>
              <w:t>значения оставить без изменения</w:t>
            </w:r>
          </w:p>
          <w:p w:rsidR="007005AC" w:rsidRDefault="007005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05AC" w:rsidRDefault="004508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Заполненный массив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57FD" w:rsidRPr="00211457" w:rsidRDefault="00C857FD" w:rsidP="00C857FD">
            <w:pPr>
              <w:autoSpaceDE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О</w:t>
            </w:r>
            <w:r w:rsidRPr="00211457">
              <w:rPr>
                <w:b/>
                <w:sz w:val="20"/>
                <w:szCs w:val="20"/>
              </w:rPr>
              <w:t>трицательные элементы</w:t>
            </w:r>
            <w:proofErr w:type="gramEnd"/>
            <w:r w:rsidRPr="00211457">
              <w:rPr>
                <w:b/>
                <w:sz w:val="20"/>
                <w:szCs w:val="20"/>
              </w:rPr>
              <w:t xml:space="preserve"> замен</w:t>
            </w:r>
            <w:r w:rsidR="00761D0A">
              <w:rPr>
                <w:b/>
                <w:sz w:val="20"/>
                <w:szCs w:val="20"/>
              </w:rPr>
              <w:t>ен</w:t>
            </w:r>
            <w:r>
              <w:rPr>
                <w:b/>
                <w:sz w:val="20"/>
                <w:szCs w:val="20"/>
              </w:rPr>
              <w:t>ные</w:t>
            </w:r>
            <w:r w:rsidRPr="00211457">
              <w:rPr>
                <w:b/>
                <w:sz w:val="20"/>
                <w:szCs w:val="20"/>
              </w:rPr>
              <w:t xml:space="preserve"> на квадрат значений;</w:t>
            </w:r>
          </w:p>
          <w:p w:rsidR="00C857FD" w:rsidRDefault="00C857FD" w:rsidP="00C857FD">
            <w:pPr>
              <w:autoSpaceDE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П</w:t>
            </w:r>
            <w:r w:rsidRPr="00211457">
              <w:rPr>
                <w:b/>
                <w:sz w:val="20"/>
                <w:szCs w:val="20"/>
              </w:rPr>
              <w:t>оложительные элементы</w:t>
            </w:r>
            <w:proofErr w:type="gramEnd"/>
            <w:r w:rsidRPr="00211457">
              <w:rPr>
                <w:b/>
                <w:sz w:val="20"/>
                <w:szCs w:val="20"/>
              </w:rPr>
              <w:t xml:space="preserve"> увелич</w:t>
            </w:r>
            <w:r>
              <w:rPr>
                <w:b/>
                <w:sz w:val="20"/>
                <w:szCs w:val="20"/>
              </w:rPr>
              <w:t>енные</w:t>
            </w:r>
            <w:r w:rsidRPr="00211457">
              <w:rPr>
                <w:b/>
                <w:sz w:val="20"/>
                <w:szCs w:val="20"/>
              </w:rPr>
              <w:t xml:space="preserve"> на 7;</w:t>
            </w:r>
          </w:p>
          <w:p w:rsidR="00C857FD" w:rsidRPr="007E6F0B" w:rsidRDefault="00C857FD" w:rsidP="00C857FD">
            <w:pPr>
              <w:autoSpaceDE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Нулевые значения без изменения</w:t>
            </w:r>
            <w:r w:rsidR="003A1A41">
              <w:rPr>
                <w:b/>
                <w:sz w:val="20"/>
                <w:szCs w:val="20"/>
              </w:rPr>
              <w:t>.</w:t>
            </w:r>
          </w:p>
          <w:p w:rsidR="007005AC" w:rsidRDefault="007005AC">
            <w:pPr>
              <w:jc w:val="center"/>
              <w:rPr>
                <w:sz w:val="20"/>
                <w:szCs w:val="20"/>
              </w:rPr>
            </w:pPr>
          </w:p>
        </w:tc>
      </w:tr>
    </w:tbl>
    <w:p w:rsidR="008B1210" w:rsidRDefault="008B1210"/>
    <w:p w:rsidR="008B1210" w:rsidRDefault="008B1210">
      <w:r>
        <w:t>Листинг программы:</w:t>
      </w:r>
    </w:p>
    <w:p w:rsidR="00301086" w:rsidRDefault="00301086"/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rand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01086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0108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rand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1086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1086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0108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30108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&lt;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25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++)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10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&lt;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108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="003A1A41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bookmarkStart w:id="0" w:name="_GoBack"/>
      <w:bookmarkEnd w:id="0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0108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&gt;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    {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+ </w:t>
      </w:r>
      <w:r w:rsidRPr="00301086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01086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R2</w:t>
      </w:r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0108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01086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:rsidR="00301086" w:rsidRPr="00301086" w:rsidRDefault="00301086" w:rsidP="003010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01086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301086" w:rsidRPr="00070D62" w:rsidRDefault="00301086">
      <w:pPr>
        <w:rPr>
          <w:lang w:val="en-US"/>
        </w:rPr>
      </w:pPr>
    </w:p>
    <w:sectPr w:rsidR="00301086" w:rsidRPr="00070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6F"/>
    <w:rsid w:val="000179D9"/>
    <w:rsid w:val="00070D62"/>
    <w:rsid w:val="00211457"/>
    <w:rsid w:val="00212600"/>
    <w:rsid w:val="00301086"/>
    <w:rsid w:val="0030682E"/>
    <w:rsid w:val="003A1A41"/>
    <w:rsid w:val="00450872"/>
    <w:rsid w:val="004E346F"/>
    <w:rsid w:val="00606C18"/>
    <w:rsid w:val="00663F4B"/>
    <w:rsid w:val="007005AC"/>
    <w:rsid w:val="00761D0A"/>
    <w:rsid w:val="007E6F0B"/>
    <w:rsid w:val="008B1210"/>
    <w:rsid w:val="009071E1"/>
    <w:rsid w:val="00A93C67"/>
    <w:rsid w:val="00B42B45"/>
    <w:rsid w:val="00C857FD"/>
    <w:rsid w:val="00FC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8826"/>
  <w15:chartTrackingRefBased/>
  <w15:docId w15:val="{C5F62518-BAB3-4676-9354-375ABF0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179D9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9D9"/>
    <w:pPr>
      <w:spacing w:after="0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2021-12-28T05:28:00Z</dcterms:created>
  <dcterms:modified xsi:type="dcterms:W3CDTF">2021-12-28T06:06:00Z</dcterms:modified>
</cp:coreProperties>
</file>