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5"/>
        <w:gridCol w:w="2117"/>
        <w:gridCol w:w="2747"/>
        <w:gridCol w:w="1677"/>
        <w:gridCol w:w="1515"/>
        <w:gridCol w:w="1767"/>
      </w:tblGrid>
      <w:tr w:rsidR="003A61FC" w:rsidRPr="00F90381" w:rsidTr="00BA278D">
        <w:tc>
          <w:tcPr>
            <w:tcW w:w="1202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3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47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7" w:type="dxa"/>
            <w:vMerge w:val="restart"/>
            <w:vAlign w:val="center"/>
          </w:tcPr>
          <w:p w:rsidR="003A61FC" w:rsidRPr="00F90381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5" w:type="dxa"/>
            <w:vMerge w:val="restart"/>
            <w:vAlign w:val="center"/>
          </w:tcPr>
          <w:p w:rsidR="003A61FC" w:rsidRPr="00F90381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Pr="00F90381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</w:tcPr>
          <w:p w:rsidR="003A61FC" w:rsidRPr="00F90381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4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5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3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4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35" w:type="dxa"/>
            <w:vAlign w:val="center"/>
          </w:tcPr>
          <w:p w:rsidR="003A61FC" w:rsidRPr="00F90381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F90381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47" w:type="dxa"/>
            <w:vAlign w:val="center"/>
          </w:tcPr>
          <w:p w:rsidR="003A61FC" w:rsidRPr="00F90381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 w:rsidRPr="00F90381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BA278D" w:rsidRPr="00F90381" w:rsidTr="00BA278D">
        <w:tc>
          <w:tcPr>
            <w:tcW w:w="1202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535" w:type="dxa"/>
            <w:vAlign w:val="center"/>
          </w:tcPr>
          <w:p w:rsidR="00BA278D" w:rsidRPr="00F90381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Заполнили 2 таблицы  «Предметную область интернет источники» в соответствии с заданием и вариантом  </w:t>
            </w:r>
          </w:p>
        </w:tc>
        <w:tc>
          <w:tcPr>
            <w:tcW w:w="167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A278D" w:rsidRPr="00F90381" w:rsidTr="00BA278D">
        <w:tc>
          <w:tcPr>
            <w:tcW w:w="1202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535" w:type="dxa"/>
            <w:vAlign w:val="center"/>
          </w:tcPr>
          <w:p w:rsidR="00BA278D" w:rsidRPr="00F90381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диаграмму объектов</w:t>
            </w:r>
          </w:p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диаграмму классов предметной области</w:t>
            </w:r>
          </w:p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 w:cs="Arial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техническое задание по плану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515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F90381" w:rsidRPr="00F90381" w:rsidTr="007A65EE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01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.12.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20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F90381" w:rsidRPr="00F90381" w:rsidRDefault="00F90381" w:rsidP="00F90381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Составил диаграмму прецедентов в соответствии с разработанным техническим заданием.</w:t>
            </w:r>
          </w:p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Составил диаграмму последовательностей в соответствии с разработанным техническим заданием.</w:t>
            </w:r>
          </w:p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Оформил внешнюю спецификацию к задаче по плану</w:t>
            </w:r>
          </w:p>
          <w:p w:rsidR="00F90381" w:rsidRPr="00F90381" w:rsidRDefault="00F90381" w:rsidP="00F90381">
            <w:pPr>
              <w:rPr>
                <w:rFonts w:ascii="GOST type B" w:eastAsiaTheme="minorHAnsi" w:hAnsi="GOST type B" w:cstheme="minorBidi"/>
                <w:i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06FC1" w:rsidRPr="00F90381" w:rsidTr="00EB53C5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02.12.21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06FC1" w:rsidRDefault="00B06FC1" w:rsidP="00B06FC1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Pr="00B06FC1" w:rsidRDefault="00B06FC1" w:rsidP="00B06FC1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Разработал диаграмму состояний для каждой подсистемы в спецификации</w:t>
            </w:r>
            <w:r w:rsidRPr="00B06FC1">
              <w:rPr>
                <w:rFonts w:ascii="GOST type B" w:hAnsi="GOST type B" w:cs="Times New Roman"/>
                <w:i/>
                <w:sz w:val="24"/>
                <w:szCs w:val="24"/>
              </w:rPr>
              <w:t>.</w:t>
            </w:r>
          </w:p>
          <w:p w:rsidR="00B06FC1" w:rsidRDefault="00B06FC1" w:rsidP="00B06FC1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Разработал пояснительную записку по разработанному ТЗ.</w:t>
            </w:r>
            <w:bookmarkStart w:id="0" w:name="_GoBack"/>
            <w:bookmarkEnd w:id="0"/>
          </w:p>
          <w:p w:rsidR="00B06FC1" w:rsidRDefault="00B06FC1" w:rsidP="00B06FC1">
            <w:pPr>
              <w:rPr>
                <w:rFonts w:ascii="GOST type B" w:hAnsi="GOST type B" w:cstheme="minorBidi"/>
                <w:i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B06FC1" w:rsidRPr="00F9038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06FC1" w:rsidRPr="00F9038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20529D">
      <w:pPr>
        <w:rPr>
          <w:rFonts w:ascii="GOST type B" w:hAnsi="GOST type B"/>
          <w:i/>
          <w:sz w:val="24"/>
          <w:szCs w:val="24"/>
        </w:rPr>
      </w:pPr>
      <w:r w:rsidRPr="00F90381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F90381">
        <w:rPr>
          <w:rFonts w:ascii="Arial" w:hAnsi="Arial" w:cs="Arial"/>
          <w:i/>
          <w:sz w:val="24"/>
          <w:szCs w:val="24"/>
        </w:rPr>
        <w:t>–</w:t>
      </w:r>
      <w:r w:rsidRPr="00F90381">
        <w:rPr>
          <w:rFonts w:ascii="GOST type B" w:hAnsi="GOST type B"/>
          <w:i/>
          <w:sz w:val="24"/>
          <w:szCs w:val="24"/>
        </w:rPr>
        <w:t xml:space="preserve">  216 </w:t>
      </w:r>
      <w:r w:rsidRPr="00F90381">
        <w:rPr>
          <w:rFonts w:ascii="GOST type B" w:hAnsi="GOST type B" w:cs="GOST type B"/>
          <w:i/>
          <w:sz w:val="24"/>
          <w:szCs w:val="24"/>
        </w:rPr>
        <w:t>часа</w:t>
      </w:r>
    </w:p>
    <w:p w:rsidR="003A61FC" w:rsidRPr="00F90381" w:rsidRDefault="0020529D">
      <w:pPr>
        <w:rPr>
          <w:rFonts w:ascii="GOST type B" w:hAnsi="GOST type B"/>
          <w:i/>
          <w:sz w:val="24"/>
          <w:szCs w:val="24"/>
        </w:rPr>
      </w:pPr>
      <w:r w:rsidRPr="00F90381">
        <w:rPr>
          <w:rFonts w:ascii="GOST type B" w:hAnsi="GOST type B"/>
          <w:i/>
          <w:sz w:val="24"/>
          <w:szCs w:val="24"/>
        </w:rPr>
        <w:t>Руководитель практики</w:t>
      </w:r>
      <w:r w:rsidR="007E7684" w:rsidRPr="00F90381">
        <w:rPr>
          <w:rFonts w:ascii="GOST type B" w:hAnsi="GOST type B"/>
          <w:i/>
          <w:sz w:val="24"/>
          <w:szCs w:val="24"/>
        </w:rPr>
        <w:t xml:space="preserve"> </w:t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="00025132" w:rsidRPr="00F90381">
        <w:rPr>
          <w:rFonts w:ascii="GOST type B" w:hAnsi="GOST type B"/>
          <w:i/>
          <w:sz w:val="24"/>
          <w:szCs w:val="24"/>
        </w:rPr>
        <w:t>Гаврилов И. О</w:t>
      </w:r>
      <w:r w:rsidRPr="00F90381">
        <w:rPr>
          <w:rFonts w:ascii="GOST type B" w:hAnsi="GOST type B"/>
          <w:i/>
          <w:sz w:val="24"/>
          <w:szCs w:val="24"/>
        </w:rPr>
        <w:t xml:space="preserve"> </w:t>
      </w:r>
    </w:p>
    <w:sectPr w:rsidR="003A61FC" w:rsidRPr="00F9038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472" w:rsidRDefault="00652472">
      <w:pPr>
        <w:spacing w:after="0" w:line="240" w:lineRule="auto"/>
      </w:pPr>
      <w:r>
        <w:separator/>
      </w:r>
    </w:p>
  </w:endnote>
  <w:endnote w:type="continuationSeparator" w:id="0">
    <w:p w:rsidR="00652472" w:rsidRDefault="0065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472" w:rsidRDefault="00652472">
      <w:pPr>
        <w:spacing w:after="0" w:line="240" w:lineRule="auto"/>
      </w:pPr>
      <w:r>
        <w:separator/>
      </w:r>
    </w:p>
  </w:footnote>
  <w:footnote w:type="continuationSeparator" w:id="0">
    <w:p w:rsidR="00652472" w:rsidRDefault="00652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A00C9"/>
    <w:rsid w:val="0020529D"/>
    <w:rsid w:val="002C24AE"/>
    <w:rsid w:val="003A61FC"/>
    <w:rsid w:val="00415E69"/>
    <w:rsid w:val="00461A72"/>
    <w:rsid w:val="00547938"/>
    <w:rsid w:val="005628B9"/>
    <w:rsid w:val="006419DD"/>
    <w:rsid w:val="00652472"/>
    <w:rsid w:val="00755566"/>
    <w:rsid w:val="007E7684"/>
    <w:rsid w:val="00860677"/>
    <w:rsid w:val="008E0D30"/>
    <w:rsid w:val="00993F12"/>
    <w:rsid w:val="00B06FC1"/>
    <w:rsid w:val="00BA278D"/>
    <w:rsid w:val="00CB43A2"/>
    <w:rsid w:val="00D76723"/>
    <w:rsid w:val="00E677D2"/>
    <w:rsid w:val="00EC771D"/>
    <w:rsid w:val="00F90381"/>
    <w:rsid w:val="00FF1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2029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semiHidden/>
    <w:unhideWhenUsed/>
    <w:rsid w:val="00461A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10</cp:revision>
  <dcterms:created xsi:type="dcterms:W3CDTF">2021-11-27T05:45:00Z</dcterms:created>
  <dcterms:modified xsi:type="dcterms:W3CDTF">2021-12-02T11:14:00Z</dcterms:modified>
</cp:coreProperties>
</file>