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3"/>
        <w:gridCol w:w="3401"/>
        <w:gridCol w:w="2105"/>
        <w:gridCol w:w="3000"/>
        <w:gridCol w:w="1645"/>
        <w:gridCol w:w="1454"/>
        <w:gridCol w:w="1752"/>
      </w:tblGrid>
      <w:tr w:rsidR="003A61FC" w:rsidRPr="00F90381" w:rsidTr="007F1B9C">
        <w:tc>
          <w:tcPr>
            <w:tcW w:w="1203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401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05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3000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45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454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52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Pr="00F90381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401" w:type="dxa"/>
          </w:tcPr>
          <w:p w:rsidR="003A61FC" w:rsidRPr="00F90381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05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3000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54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401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0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000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4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454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52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401" w:type="dxa"/>
            <w:vAlign w:val="center"/>
          </w:tcPr>
          <w:p w:rsidR="003A61FC" w:rsidRPr="00F90381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05" w:type="dxa"/>
            <w:vAlign w:val="center"/>
          </w:tcPr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F90381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3000" w:type="dxa"/>
            <w:vAlign w:val="center"/>
          </w:tcPr>
          <w:p w:rsidR="003A61FC" w:rsidRPr="00F90381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4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A278D" w:rsidRPr="00F90381" w:rsidTr="007F1B9C">
        <w:tc>
          <w:tcPr>
            <w:tcW w:w="1203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401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0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4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454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A278D" w:rsidRPr="00F90381" w:rsidTr="007F1B9C">
        <w:tc>
          <w:tcPr>
            <w:tcW w:w="1203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401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0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объектов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классов предметной области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техническое задание по плану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454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F90381" w:rsidRPr="00F90381" w:rsidTr="007F1B9C"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01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F90381" w:rsidRPr="00F90381" w:rsidRDefault="00F90381" w:rsidP="00F9038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последовательностей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F90381" w:rsidRPr="00F90381" w:rsidRDefault="00F90381" w:rsidP="00F90381">
            <w:pPr>
              <w:rPr>
                <w:rFonts w:ascii="GOST type B" w:eastAsiaTheme="minorHAnsi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54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06FC1" w:rsidRPr="00F90381" w:rsidTr="007F1B9C"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CB013C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06FC1" w:rsidRDefault="00B06FC1" w:rsidP="00B06FC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диаграмму состояний для каждой подсистемы в спецификации</w:t>
            </w:r>
            <w:r w:rsidRPr="00B06FC1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  <w:p w:rsid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пояснительную записку по разработанному ТЗ.</w:t>
            </w:r>
          </w:p>
          <w:p w:rsidR="00B06FC1" w:rsidRDefault="00B06FC1" w:rsidP="00B06FC1">
            <w:pPr>
              <w:rPr>
                <w:rFonts w:ascii="GOST type B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54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03.12.21</w:t>
            </w:r>
          </w:p>
        </w:tc>
        <w:tc>
          <w:tcPr>
            <w:tcW w:w="3401" w:type="dxa"/>
            <w:vAlign w:val="center"/>
          </w:tcPr>
          <w:p w:rsidR="003A61FC" w:rsidRPr="00CB013C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05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2019,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3A61FC" w:rsidRPr="00FD718E" w:rsidRDefault="00FD718E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Разработал ядро программы согласно проектной документации</w:t>
            </w:r>
          </w:p>
        </w:tc>
        <w:tc>
          <w:tcPr>
            <w:tcW w:w="1645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04.12.21</w:t>
            </w:r>
          </w:p>
        </w:tc>
        <w:tc>
          <w:tcPr>
            <w:tcW w:w="3401" w:type="dxa"/>
            <w:vAlign w:val="center"/>
          </w:tcPr>
          <w:p w:rsidR="003A61FC" w:rsidRPr="00CB013C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05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Code,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3A61FC" w:rsidRPr="00F90381" w:rsidRDefault="00E80F9C" w:rsidP="00E80F9C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Разработал функциональную часть программы согласно проектной документации</w:t>
            </w:r>
          </w:p>
        </w:tc>
        <w:tc>
          <w:tcPr>
            <w:tcW w:w="1645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06.12.21</w:t>
            </w:r>
          </w:p>
        </w:tc>
        <w:tc>
          <w:tcPr>
            <w:tcW w:w="3401" w:type="dxa"/>
            <w:vAlign w:val="center"/>
          </w:tcPr>
          <w:p w:rsidR="009033D6" w:rsidRPr="00CB013C" w:rsidRDefault="009033D6" w:rsidP="009033D6">
            <w:pPr>
              <w:tabs>
                <w:tab w:val="left" w:pos="-141"/>
              </w:tabs>
              <w:spacing w:line="256" w:lineRule="auto"/>
              <w:rPr>
                <w:rFonts w:ascii="GOST type B" w:hAnsi="GOST type B"/>
                <w:i/>
                <w:sz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отладке программы с использованием специализированных средств отладки</w:t>
            </w:r>
          </w:p>
          <w:p w:rsidR="003A61FC" w:rsidRPr="00CB013C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Code,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73DDC" w:rsidRPr="00F90381" w:rsidTr="007F1B9C"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Default="00B73DDC" w:rsidP="00B73DD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lastRenderedPageBreak/>
              <w:t>6.12.2021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Default="00B73DDC" w:rsidP="00B73DDC">
            <w:pPr>
              <w:rPr>
                <w:rFonts w:ascii="GOST type B" w:eastAsiaTheme="majorEastAsia" w:hAnsi="GOST type B" w:cstheme="majorBidi"/>
                <w:i/>
                <w:color w:val="000000" w:themeColor="text1"/>
                <w:sz w:val="24"/>
                <w:szCs w:val="32"/>
              </w:rPr>
            </w:pPr>
            <w:r>
              <w:rPr>
                <w:rFonts w:ascii="GOST type B" w:eastAsiaTheme="majorEastAsia" w:hAnsi="GOST type B" w:cstheme="majorBidi"/>
                <w:i/>
                <w:color w:val="000000" w:themeColor="text1"/>
                <w:sz w:val="24"/>
                <w:szCs w:val="32"/>
              </w:rPr>
              <w:t xml:space="preserve">Выполнение работ по отладке программы с использованием специализированных средств отладки </w:t>
            </w:r>
          </w:p>
          <w:p w:rsidR="00B73DDC" w:rsidRDefault="00B73DDC" w:rsidP="00B73DDC">
            <w:pPr>
              <w:rPr>
                <w:b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Default="00B73DDC" w:rsidP="00B73DDC">
            <w:r>
              <w:rPr>
                <w:rFonts w:ascii="GOST type B" w:hAnsi="GOST type B"/>
                <w:i/>
                <w:sz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Default="00B73DDC" w:rsidP="00B73DDC">
            <w:pPr>
              <w:ind w:left="708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</w:rPr>
              <w:t>Выполнил работы по отладке программы с использованием специализированных средств отладки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DDC" w:rsidRPr="00B73DDC" w:rsidRDefault="00B73DDC" w:rsidP="00B73DD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B73DD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54" w:type="dxa"/>
            <w:vAlign w:val="center"/>
          </w:tcPr>
          <w:p w:rsidR="00B73DDC" w:rsidRPr="00F90381" w:rsidRDefault="00B73DDC" w:rsidP="00B73DD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B73DDC" w:rsidRPr="00F90381" w:rsidRDefault="00B73DDC" w:rsidP="00B73DD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7F1B9C" w:rsidRPr="00F90381" w:rsidTr="007F1B9C"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B9C" w:rsidRDefault="007F1B9C" w:rsidP="007F1B9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7.12.2021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B9C" w:rsidRDefault="007F1B9C" w:rsidP="007F1B9C">
            <w:pPr>
              <w:rPr>
                <w:rFonts w:ascii="GOST type B" w:eastAsiaTheme="majorEastAsia" w:hAnsi="GOST type B" w:cstheme="majorBidi"/>
                <w:i/>
                <w:sz w:val="24"/>
                <w:szCs w:val="32"/>
              </w:rPr>
            </w:pPr>
            <w:r>
              <w:rPr>
                <w:rFonts w:ascii="GOST type B" w:eastAsiaTheme="majorEastAsia" w:hAnsi="GOST type B" w:cstheme="majorBidi"/>
                <w:i/>
                <w:sz w:val="24"/>
                <w:szCs w:val="32"/>
              </w:rPr>
              <w:t xml:space="preserve">Выполнение работ по разработке сервисной части программы </w:t>
            </w:r>
          </w:p>
          <w:p w:rsidR="007F1B9C" w:rsidRDefault="007F1B9C" w:rsidP="007F1B9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B9C" w:rsidRDefault="007F1B9C" w:rsidP="007F1B9C">
            <w:r>
              <w:rPr>
                <w:rFonts w:ascii="GOST type B" w:hAnsi="GOST type B"/>
                <w:i/>
                <w:sz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lang w:val="en-US"/>
              </w:rPr>
              <w:t>Visual</w:t>
            </w:r>
            <w:r w:rsidRPr="007F1B9C">
              <w:rPr>
                <w:rFonts w:ascii="GOST type B" w:hAnsi="GOST type B"/>
                <w:i/>
                <w:sz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lang w:val="en-US"/>
              </w:rPr>
              <w:t>Studio</w:t>
            </w:r>
            <w:r w:rsidRPr="007F1B9C">
              <w:rPr>
                <w:rFonts w:ascii="GOST type B" w:hAnsi="GOST type B"/>
                <w:i/>
                <w:sz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lang w:val="en-US"/>
              </w:rPr>
              <w:t>Code</w:t>
            </w:r>
            <w:r>
              <w:rPr>
                <w:rFonts w:ascii="GOST type B" w:hAnsi="GOST type B"/>
                <w:i/>
                <w:sz w:val="24"/>
              </w:rPr>
              <w:t xml:space="preserve">, </w:t>
            </w: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доступ к сети интернет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B9C" w:rsidRDefault="007F1B9C" w:rsidP="007F1B9C">
            <w:pPr>
              <w:ind w:left="708"/>
            </w:pPr>
            <w:r>
              <w:rPr>
                <w:rFonts w:ascii="GOST type B" w:hAnsi="GOST type B"/>
                <w:i/>
                <w:sz w:val="24"/>
                <w:szCs w:val="28"/>
              </w:rPr>
              <w:t>Выполнении работу по разработке сервисной части программы</w:t>
            </w:r>
          </w:p>
        </w:tc>
        <w:tc>
          <w:tcPr>
            <w:tcW w:w="1645" w:type="dxa"/>
            <w:vAlign w:val="center"/>
          </w:tcPr>
          <w:p w:rsidR="007F1B9C" w:rsidRPr="007F1B9C" w:rsidRDefault="007F1B9C" w:rsidP="007F1B9C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bookmarkEnd w:id="0"/>
          </w:p>
        </w:tc>
        <w:tc>
          <w:tcPr>
            <w:tcW w:w="1454" w:type="dxa"/>
            <w:vAlign w:val="center"/>
          </w:tcPr>
          <w:p w:rsidR="007F1B9C" w:rsidRPr="00F90381" w:rsidRDefault="007F1B9C" w:rsidP="007F1B9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7F1B9C" w:rsidRPr="00F90381" w:rsidRDefault="007F1B9C" w:rsidP="007F1B9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401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401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401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401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7F1B9C">
        <w:tc>
          <w:tcPr>
            <w:tcW w:w="1203" w:type="dxa"/>
            <w:vAlign w:val="center"/>
          </w:tcPr>
          <w:p w:rsidR="003A61FC" w:rsidRPr="00F90381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401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F90381">
        <w:rPr>
          <w:rFonts w:ascii="Arial" w:hAnsi="Arial" w:cs="Arial"/>
          <w:i/>
          <w:sz w:val="24"/>
          <w:szCs w:val="24"/>
        </w:rPr>
        <w:t>–</w:t>
      </w:r>
      <w:r w:rsidRPr="00F90381">
        <w:rPr>
          <w:rFonts w:ascii="GOST type B" w:hAnsi="GOST type B"/>
          <w:i/>
          <w:sz w:val="24"/>
          <w:szCs w:val="24"/>
        </w:rPr>
        <w:t xml:space="preserve">  216 </w:t>
      </w:r>
      <w:r w:rsidRPr="00F90381">
        <w:rPr>
          <w:rFonts w:ascii="GOST type B" w:hAnsi="GOST type B" w:cs="GOST type B"/>
          <w:i/>
          <w:sz w:val="24"/>
          <w:szCs w:val="24"/>
        </w:rPr>
        <w:t>часа</w:t>
      </w: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>Руководитель практики</w:t>
      </w:r>
      <w:r w:rsidR="007E7684" w:rsidRPr="00F90381">
        <w:rPr>
          <w:rFonts w:ascii="GOST type B" w:hAnsi="GOST type B"/>
          <w:i/>
          <w:sz w:val="24"/>
          <w:szCs w:val="24"/>
        </w:rPr>
        <w:t xml:space="preserve"> </w:t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="00025132" w:rsidRPr="00F90381">
        <w:rPr>
          <w:rFonts w:ascii="GOST type B" w:hAnsi="GOST type B"/>
          <w:i/>
          <w:sz w:val="24"/>
          <w:szCs w:val="24"/>
        </w:rPr>
        <w:t>Гаврилов И. О</w:t>
      </w:r>
      <w:r w:rsidRPr="00F90381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F9038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B13" w:rsidRDefault="00F20B13">
      <w:pPr>
        <w:spacing w:after="0" w:line="240" w:lineRule="auto"/>
      </w:pPr>
      <w:r>
        <w:separator/>
      </w:r>
    </w:p>
  </w:endnote>
  <w:endnote w:type="continuationSeparator" w:id="0">
    <w:p w:rsidR="00F20B13" w:rsidRDefault="00F2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B13" w:rsidRDefault="00F20B13">
      <w:pPr>
        <w:spacing w:after="0" w:line="240" w:lineRule="auto"/>
      </w:pPr>
      <w:r>
        <w:separator/>
      </w:r>
    </w:p>
  </w:footnote>
  <w:footnote w:type="continuationSeparator" w:id="0">
    <w:p w:rsidR="00F20B13" w:rsidRDefault="00F20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01705"/>
    <w:rsid w:val="00025132"/>
    <w:rsid w:val="000A00C9"/>
    <w:rsid w:val="0020529D"/>
    <w:rsid w:val="002C24AE"/>
    <w:rsid w:val="003A61FC"/>
    <w:rsid w:val="00415E69"/>
    <w:rsid w:val="00461A72"/>
    <w:rsid w:val="004A4C8A"/>
    <w:rsid w:val="00536345"/>
    <w:rsid w:val="00547938"/>
    <w:rsid w:val="005628B9"/>
    <w:rsid w:val="00583C21"/>
    <w:rsid w:val="006419DD"/>
    <w:rsid w:val="00652472"/>
    <w:rsid w:val="00755566"/>
    <w:rsid w:val="007E7684"/>
    <w:rsid w:val="007F1B9C"/>
    <w:rsid w:val="00860677"/>
    <w:rsid w:val="008E0D30"/>
    <w:rsid w:val="009033D6"/>
    <w:rsid w:val="00993F12"/>
    <w:rsid w:val="00B06FC1"/>
    <w:rsid w:val="00B73DDC"/>
    <w:rsid w:val="00BA278D"/>
    <w:rsid w:val="00CB013C"/>
    <w:rsid w:val="00CB43A2"/>
    <w:rsid w:val="00D76723"/>
    <w:rsid w:val="00E677D2"/>
    <w:rsid w:val="00E80F9C"/>
    <w:rsid w:val="00EC771D"/>
    <w:rsid w:val="00F20B13"/>
    <w:rsid w:val="00F90381"/>
    <w:rsid w:val="00FD718E"/>
    <w:rsid w:val="00FE71B0"/>
    <w:rsid w:val="00FF1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865A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461A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6</cp:revision>
  <dcterms:created xsi:type="dcterms:W3CDTF">2021-12-03T11:52:00Z</dcterms:created>
  <dcterms:modified xsi:type="dcterms:W3CDTF">2021-12-07T11:35:00Z</dcterms:modified>
</cp:coreProperties>
</file>