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Новосибирск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Казачинин Алексей Анатольевич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1986-02-15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гор. Новосибирск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540698824316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133-418-022 20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5005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977789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УВД Центрального района города Новосибирска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2006-08-16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зарегистрированный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630096, Новосибирская обл., Ленинский, Новосибирск, ул.Спортивная д.3/1 кв.179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Канунникова Антона Юрьевича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07.06.1980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зарегистрирован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г.Новосибирск ул.Зеркальная, д.16/3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, "АО ""Банк Русский Стандарт""", Нэйва, ООО "АГЕНТСТВО ФИНАНСОВОГО КОНТРОЛЯ", ООО "СВЕА ЭКОНОМИ САЙПРУС ЛИМИТЕД", ООО "Феникс", ООО "ЭОС", ООО «СФО ИНВЕСТКРЕДИТ ФИНАНС», ООО ЭОС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, "АО ""Банк Русский Стандарт""", Нэйва, ООО "АГЕНТСТВО ФИНАНСОВОГО КОНТРОЛЯ", ООО "СВЕА ЭКОНОМИ САЙПРУС ЛИМИТЕД", ООО "Феникс", ООО "ЭОС", ООО «СФО ИНВЕСТКРЕДИТ ФИНАНС», ООО ЭОС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, "АО ""Банк Русский Стандарт""", Нэйва, ООО "АГЕНТСТВО ФИНАНСОВОГО КОНТРОЛЯ", ООО "СВЕА ЭКОНОМИ САЙПРУС ЛИМИТЕД", ООО "Феникс", ООО "ЭОС", ООО «СФО ИНВЕСТКРЕДИТ ФИНАНС», ООО ЭОС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, "АО ""Банк Русский Стандарт""", Нэйва, ООО "АГЕНТСТВО ФИНАНСОВОГО КОНТРОЛЯ", ООО "СВЕА ЭКОНОМИ САЙПРУС ЛИМИТЕД", ООО "Феникс", ООО "ЭОС", ООО «СФО ИНВЕСТКРЕДИТ ФИНАНС», ООО ЭОС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