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ДОВЕРЕННОСТЬ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Город </w:t>
      </w:r>
      <w:r>
        <w:rPr>
          <w:color w:val="000000"/>
          <w:sz w:val="22"/>
          <w:szCs w:val="22"/>
        </w:rPr>
        <w:t>${</w:t>
      </w:r>
      <w:r>
        <w:rPr>
          <w:color w:val="000000"/>
          <w:sz w:val="22"/>
          <w:szCs w:val="22"/>
          <w:lang w:val="en-US"/>
        </w:rPr>
        <w:t>CITY</w:t>
      </w:r>
      <w:r>
        <w:rPr>
          <w:color w:val="000000"/>
          <w:sz w:val="22"/>
          <w:szCs w:val="22"/>
        </w:rPr>
        <w:t>}</w:t>
      </w:r>
      <w:r>
        <w:rPr>
          <w:sz w:val="22"/>
          <w:szCs w:val="22"/>
        </w:rPr>
        <w:t>, Российская Федерация</w:t>
      </w:r>
      <w:bookmarkStart w:id="0" w:name="Дата"/>
      <w:r>
        <w:rPr>
          <w:sz w:val="22"/>
          <w:szCs w:val="22"/>
        </w:rPr>
        <w:tab/>
        <w:tab/>
        <w:tab/>
        <w:tab/>
        <w:tab/>
        <w:tab/>
      </w:r>
      <w:bookmarkEnd w:id="0"/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DATE</w:t>
      </w:r>
      <w:r>
        <w:rPr>
          <w:sz w:val="22"/>
          <w:szCs w:val="22"/>
        </w:rPr>
        <w:t>} года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${</w:t>
      </w:r>
      <w:r>
        <w:rPr>
          <w:sz w:val="22"/>
          <w:szCs w:val="22"/>
          <w:lang w:val="en-US"/>
        </w:rPr>
        <w:t>COMPFULLNAME</w:t>
      </w:r>
      <w:r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идентификац</w:t>
      </w:r>
      <w:bookmarkStart w:id="1" w:name="_GoBack"/>
      <w:bookmarkEnd w:id="1"/>
      <w:r>
        <w:rPr>
          <w:sz w:val="22"/>
          <w:szCs w:val="22"/>
        </w:rPr>
        <w:t>ионный номер налогоплательщика (ИНН юридического лица): ${</w:t>
      </w:r>
      <w:r>
        <w:rPr>
          <w:sz w:val="22"/>
          <w:szCs w:val="22"/>
          <w:lang w:val="en-US"/>
        </w:rPr>
        <w:t>COMPINN</w:t>
      </w:r>
      <w:r>
        <w:rPr>
          <w:sz w:val="22"/>
          <w:szCs w:val="22"/>
        </w:rPr>
        <w:t>}, код причины постановки на налоговый учёт (КПП) ${</w:t>
      </w:r>
      <w:r>
        <w:rPr>
          <w:sz w:val="22"/>
          <w:szCs w:val="22"/>
          <w:lang w:val="en-US"/>
        </w:rPr>
        <w:t>COMPKPP</w:t>
      </w:r>
      <w:r>
        <w:rPr>
          <w:sz w:val="22"/>
          <w:szCs w:val="22"/>
        </w:rPr>
        <w:t>}, основной государственный регистрационный номер (ОГРН): ${</w:t>
      </w:r>
      <w:r>
        <w:rPr>
          <w:sz w:val="22"/>
          <w:szCs w:val="22"/>
          <w:lang w:val="en-US"/>
        </w:rPr>
        <w:t>COMPOGRN</w:t>
      </w:r>
      <w:r>
        <w:rPr>
          <w:sz w:val="22"/>
          <w:szCs w:val="22"/>
        </w:rPr>
        <w:t>}, место нахождения юридического лица: ${</w:t>
      </w:r>
      <w:r>
        <w:rPr>
          <w:sz w:val="22"/>
          <w:szCs w:val="22"/>
          <w:lang w:val="en-US"/>
        </w:rPr>
        <w:t>COMPADR</w:t>
      </w:r>
      <w:r>
        <w:rPr>
          <w:sz w:val="22"/>
          <w:szCs w:val="22"/>
        </w:rPr>
        <w:t>}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в лице директора –</w:t>
      </w:r>
      <w:r>
        <w:rPr>
          <w:b/>
          <w:sz w:val="22"/>
          <w:szCs w:val="22"/>
        </w:rPr>
        <w:t xml:space="preserve"> 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} (${</w:t>
      </w:r>
      <w:r>
        <w:rPr>
          <w:b/>
          <w:sz w:val="22"/>
          <w:szCs w:val="22"/>
          <w:lang w:val="en-US"/>
        </w:rPr>
        <w:t>DIRBIRTHDATE</w:t>
      </w:r>
      <w:r>
        <w:rPr>
          <w:b/>
          <w:sz w:val="22"/>
          <w:szCs w:val="22"/>
        </w:rPr>
        <w:t>}, паспорт ${</w:t>
      </w:r>
      <w:r>
        <w:rPr>
          <w:b/>
          <w:sz w:val="22"/>
          <w:szCs w:val="22"/>
          <w:lang w:val="en-US"/>
        </w:rPr>
        <w:t>DIRPASS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>
        <w:rPr>
          <w:b/>
          <w:sz w:val="22"/>
          <w:szCs w:val="22"/>
        </w:rPr>
        <w:t>} года, 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1} по адресу: ${</w:t>
      </w:r>
      <w:r>
        <w:rPr>
          <w:b/>
          <w:sz w:val="22"/>
          <w:szCs w:val="22"/>
          <w:lang w:val="en-US"/>
        </w:rPr>
        <w:t>DIRADRREG</w:t>
      </w:r>
      <w:r>
        <w:rPr>
          <w:b/>
          <w:sz w:val="22"/>
          <w:szCs w:val="22"/>
        </w:rPr>
        <w:t>})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2}</w:t>
      </w:r>
      <w:r>
        <w:rPr>
          <w:sz w:val="22"/>
          <w:szCs w:val="22"/>
        </w:rPr>
        <w:t xml:space="preserve"> на основании Устава.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>настоящей доверенностью уполномочивает ${</w:t>
      </w:r>
      <w:r>
        <w:rPr>
          <w:sz w:val="22"/>
          <w:szCs w:val="22"/>
          <w:lang w:val="en-US"/>
        </w:rPr>
        <w:t>EMPOS</w:t>
      </w:r>
      <w:r>
        <w:rPr>
          <w:sz w:val="22"/>
          <w:szCs w:val="22"/>
        </w:rPr>
        <w:t xml:space="preserve">} </w:t>
      </w:r>
      <w:r>
        <w:rPr>
          <w:bCs/>
          <w:sz w:val="22"/>
          <w:szCs w:val="22"/>
        </w:rPr>
        <w:t>${}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${EMNAME2}</w:t>
      </w:r>
      <w:r>
        <w:rPr>
          <w:sz w:val="22"/>
          <w:szCs w:val="22"/>
        </w:rPr>
        <w:t>, ${</w:t>
      </w:r>
      <w:r>
        <w:rPr>
          <w:sz w:val="22"/>
          <w:szCs w:val="22"/>
          <w:lang w:val="en-US"/>
        </w:rPr>
        <w:t>EMBIRTHDATE</w:t>
      </w:r>
      <w:r>
        <w:rPr>
          <w:sz w:val="22"/>
          <w:szCs w:val="22"/>
        </w:rPr>
        <w:t>} года рождения, пол – ${</w:t>
      </w:r>
      <w:r>
        <w:rPr>
          <w:sz w:val="22"/>
          <w:szCs w:val="22"/>
          <w:lang w:val="en-US"/>
        </w:rPr>
        <w:t>EMSEX</w:t>
      </w:r>
      <w:r>
        <w:rPr>
          <w:sz w:val="22"/>
          <w:szCs w:val="22"/>
        </w:rPr>
        <w:t>1}, паспорт ${</w:t>
      </w:r>
      <w:r>
        <w:rPr>
          <w:sz w:val="22"/>
          <w:szCs w:val="22"/>
          <w:lang w:val="en-US"/>
        </w:rPr>
        <w:t>EMPASS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EMPASN</w:t>
      </w:r>
      <w:r>
        <w:rPr>
          <w:sz w:val="22"/>
          <w:szCs w:val="22"/>
        </w:rPr>
        <w:t>}, выдан ${</w:t>
      </w:r>
      <w:r>
        <w:rPr>
          <w:sz w:val="22"/>
          <w:szCs w:val="22"/>
          <w:lang w:val="en-US"/>
        </w:rPr>
        <w:t>EMPASORG</w:t>
      </w:r>
      <w:r>
        <w:rPr>
          <w:sz w:val="22"/>
          <w:szCs w:val="22"/>
        </w:rPr>
        <w:t>} ${</w:t>
      </w:r>
      <w:r>
        <w:rPr>
          <w:sz w:val="22"/>
          <w:szCs w:val="22"/>
          <w:lang w:val="en-US"/>
        </w:rPr>
        <w:t>EMPASDATE</w:t>
      </w:r>
      <w:r>
        <w:rPr>
          <w:sz w:val="22"/>
          <w:szCs w:val="22"/>
        </w:rPr>
        <w:t>}  года код подразделения ${</w:t>
      </w:r>
      <w:r>
        <w:rPr>
          <w:sz w:val="22"/>
          <w:szCs w:val="22"/>
          <w:lang w:val="en-US"/>
        </w:rPr>
        <w:t>EMPASCODE</w:t>
      </w:r>
      <w:r>
        <w:rPr>
          <w:sz w:val="22"/>
          <w:szCs w:val="22"/>
        </w:rPr>
        <w:t>}, ${</w:t>
      </w:r>
      <w:r>
        <w:rPr>
          <w:sz w:val="22"/>
          <w:szCs w:val="22"/>
          <w:lang w:val="en-US"/>
        </w:rPr>
        <w:t>EMSEX</w:t>
      </w:r>
      <w:r>
        <w:rPr>
          <w:sz w:val="22"/>
          <w:szCs w:val="22"/>
        </w:rPr>
        <w:t>2} на регистрационном учете по адресу: ${</w:t>
      </w:r>
      <w:r>
        <w:rPr>
          <w:sz w:val="22"/>
          <w:szCs w:val="22"/>
          <w:lang w:val="en-US"/>
        </w:rPr>
        <w:t>EMADRREG</w:t>
      </w:r>
      <w:r>
        <w:rPr>
          <w:sz w:val="22"/>
          <w:szCs w:val="22"/>
        </w:rPr>
        <w:t>}.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 xml:space="preserve">гр. </w:t>
      </w:r>
      <w:bookmarkStart w:id="2" w:name="КлУполн"/>
      <w:r>
        <w:rPr>
          <w:b/>
          <w:sz w:val="22"/>
          <w:szCs w:val="22"/>
        </w:rPr>
        <w:t>${CLFIO}</w:t>
      </w:r>
      <w:r>
        <w:rPr>
          <w:b/>
          <w:bCs/>
          <w:sz w:val="22"/>
          <w:szCs w:val="22"/>
        </w:rPr>
        <w:t>, ${</w:t>
      </w:r>
      <w:r>
        <w:rPr>
          <w:b/>
          <w:bCs/>
          <w:sz w:val="22"/>
          <w:szCs w:val="22"/>
          <w:lang w:val="en-US"/>
        </w:rPr>
        <w:t>CLBIRTHDATE</w:t>
      </w:r>
      <w:r>
        <w:rPr>
          <w:b/>
          <w:bCs/>
          <w:sz w:val="22"/>
          <w:szCs w:val="22"/>
        </w:rPr>
        <w:t>}</w:t>
      </w:r>
      <w:r>
        <w:rPr>
          <w:sz w:val="22"/>
          <w:szCs w:val="22"/>
        </w:rPr>
        <w:t xml:space="preserve"> года рождения, уроженец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CLBIRTHPLACE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гражданство: РФ, ИНН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CLINN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CLPENS</w:t>
      </w:r>
      <w:r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паспорт ${</w:t>
      </w:r>
      <w:r>
        <w:rPr>
          <w:b/>
          <w:bCs/>
          <w:sz w:val="22"/>
          <w:szCs w:val="22"/>
          <w:lang w:val="en-US"/>
        </w:rPr>
        <w:t>CLPASS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CLPASN</w:t>
      </w:r>
      <w:r>
        <w:rPr>
          <w:b/>
          <w:bCs/>
          <w:sz w:val="22"/>
          <w:szCs w:val="22"/>
        </w:rPr>
        <w:t>}</w:t>
      </w:r>
      <w:r>
        <w:rPr>
          <w:bCs/>
          <w:sz w:val="22"/>
          <w:szCs w:val="22"/>
        </w:rPr>
        <w:t xml:space="preserve"> выдан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CLPASDATE</w:t>
      </w:r>
      <w:r>
        <w:rPr>
          <w:b/>
          <w:bCs/>
          <w:sz w:val="22"/>
          <w:szCs w:val="22"/>
        </w:rPr>
        <w:t xml:space="preserve">} </w:t>
      </w:r>
      <w:r>
        <w:rPr>
          <w:bCs/>
          <w:sz w:val="22"/>
          <w:szCs w:val="22"/>
        </w:rPr>
        <w:t xml:space="preserve">года,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>
        <w:rPr>
          <w:b/>
          <w:bCs/>
          <w:sz w:val="22"/>
          <w:szCs w:val="22"/>
        </w:rPr>
        <w:t>1}</w:t>
      </w:r>
      <w:r>
        <w:rPr>
          <w:bCs/>
          <w:sz w:val="22"/>
          <w:szCs w:val="22"/>
        </w:rPr>
        <w:t xml:space="preserve"> по адресу: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>
        <w:rPr>
          <w:b/>
          <w:bCs/>
          <w:sz w:val="22"/>
          <w:szCs w:val="22"/>
        </w:rPr>
        <w:t>}</w:t>
      </w:r>
      <w:bookmarkEnd w:id="2"/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CLSEX</w:t>
      </w:r>
      <w:r>
        <w:rPr>
          <w:sz w:val="22"/>
          <w:szCs w:val="22"/>
        </w:rPr>
        <w:t xml:space="preserve">2}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>: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 во </w:t>
      </w:r>
      <w:r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</w:t>
      </w:r>
      <w:r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рамках настоящего поручения </w:t>
      </w:r>
      <w:r>
        <w:rPr>
          <w:b/>
          <w:sz w:val="22"/>
          <w:szCs w:val="22"/>
        </w:rPr>
        <w:t>${EMNAME3}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 xml:space="preserve">предоставляет следующие права </w:t>
      </w:r>
      <w:r>
        <w:rPr>
          <w:b/>
          <w:sz w:val="22"/>
          <w:szCs w:val="22"/>
        </w:rPr>
        <w:t>${EMNAME3}</w:t>
      </w:r>
      <w:r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</w:t>
      </w:r>
      <w:r>
        <w:rPr>
          <w:color w:val="000000"/>
          <w:sz w:val="22"/>
          <w:szCs w:val="22"/>
        </w:rPr>
        <w:t xml:space="preserve">Запрашивать и получать от имени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 Социальном фонде России Выписку из индивидуального лицевого счета, справку о получаемых выплатах и прочие документы;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 xml:space="preserve">сделках с недвижимым имуществом в течение трех лет до даты подачи запроса и прочие документы; 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у Юридического лица, либо у регистратора Выписку из реестра акционеров (участников) юридического лица, акционером (участником) которого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 xml:space="preserve"> является (при наличии);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 и прочие документы;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 Банках справки о наличии у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безработным,  в случае принятия указанного решения;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-в органах ЗАГС и архивных учреждениях  запросы справок, выписок.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Составлять с правом подписи от имени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 xml:space="preserve">заявления о признании банкротом, списка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жительства кредиторов и должников, описи имущества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Быть представителем (защитником) </w:t>
      </w:r>
      <w:r>
        <w:rPr>
          <w:b/>
          <w:sz w:val="22"/>
          <w:szCs w:val="22"/>
        </w:rPr>
        <w:t xml:space="preserve">${CLFIO} </w:t>
      </w:r>
      <w:r>
        <w:rPr>
          <w:color w:val="000000"/>
          <w:sz w:val="22"/>
          <w:szCs w:val="22"/>
        </w:rPr>
        <w:t>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>
      <w:pPr>
        <w:pStyle w:val="Normal"/>
        <w:ind w:firstLine="708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в </w:t>
      </w:r>
      <w:r>
        <w:rPr>
          <w:b/>
          <w:sz w:val="22"/>
          <w:szCs w:val="22"/>
        </w:rPr>
        <w:t>${BANKSLIST}</w:t>
      </w:r>
      <w:r>
        <w:rPr>
          <w:sz w:val="22"/>
          <w:szCs w:val="22"/>
        </w:rPr>
        <w:t xml:space="preserve"> и их структурных подразделениях. Подписывать, подавать от имени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любые заявления, представлять и получать необходимые справки, удостоверения, свидетельства и выписки во всех организациях и учреждениях, в том числе в банках, микрофинансовых организациях, их филиалах и других структурных подразделениях. Получать в </w:t>
      </w:r>
      <w:r>
        <w:rPr>
          <w:b/>
          <w:sz w:val="22"/>
          <w:szCs w:val="22"/>
        </w:rPr>
        <w:t>${BANKSLIST}</w:t>
      </w:r>
      <w:r>
        <w:rPr>
          <w:sz w:val="22"/>
          <w:szCs w:val="22"/>
        </w:rPr>
        <w:t xml:space="preserve"> сведения о состоянии принадлежащих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>
        <w:rPr>
          <w:b/>
          <w:sz w:val="22"/>
          <w:szCs w:val="22"/>
        </w:rPr>
        <w:t>${BANKSLIST}.</w:t>
      </w:r>
      <w:r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>
        <w:rPr>
          <w:b/>
          <w:sz w:val="22"/>
          <w:szCs w:val="22"/>
        </w:rPr>
        <w:t>${BANKSLIST}.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этом подавать от имени </w:t>
      </w:r>
      <w:r>
        <w:rPr>
          <w:b/>
          <w:sz w:val="22"/>
          <w:szCs w:val="22"/>
        </w:rPr>
        <w:t xml:space="preserve">${CLFIO} </w:t>
      </w:r>
      <w:r>
        <w:rPr>
          <w:sz w:val="22"/>
          <w:szCs w:val="22"/>
        </w:rPr>
        <w:t xml:space="preserve">любые заявления, расписываться за </w:t>
      </w:r>
      <w:r>
        <w:rPr>
          <w:b/>
          <w:sz w:val="22"/>
          <w:szCs w:val="22"/>
        </w:rPr>
        <w:t>${CLFIO}</w:t>
      </w:r>
      <w:r>
        <w:rPr>
          <w:sz w:val="22"/>
          <w:szCs w:val="22"/>
        </w:rPr>
        <w:t>, направлять и получать любую почтовую корреспонденцию, 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>
        <w:rPr>
          <w:i/>
          <w:sz w:val="22"/>
          <w:szCs w:val="22"/>
        </w:rPr>
        <w:t>(СРОК ДЕЙСТВИЯ)</w:t>
      </w:r>
      <w:bookmarkEnd w:id="3"/>
      <w:r>
        <w:rPr>
          <w:i/>
          <w:sz w:val="22"/>
          <w:szCs w:val="22"/>
        </w:rPr>
        <w:t xml:space="preserve"> года.</w:t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Директор </w:t>
      </w:r>
      <w:r>
        <w:rPr>
          <w:bCs/>
          <w:sz w:val="22"/>
          <w:szCs w:val="22"/>
        </w:rPr>
        <w:t>${</w:t>
      </w:r>
      <w:r>
        <w:rPr>
          <w:bCs/>
          <w:sz w:val="22"/>
          <w:szCs w:val="22"/>
          <w:lang w:val="en-US"/>
        </w:rPr>
        <w:t>COMPNAME</w:t>
      </w:r>
      <w:r>
        <w:rPr>
          <w:bCs/>
          <w:sz w:val="22"/>
          <w:szCs w:val="22"/>
        </w:rPr>
        <w:t>}</w:t>
      </w:r>
      <w:r>
        <w:rPr>
          <w:sz w:val="22"/>
          <w:szCs w:val="22"/>
        </w:rPr>
        <w:t xml:space="preserve">                                               </w:t>
        <w:tab/>
        <w:t xml:space="preserve">        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1}</w:t>
      </w:r>
      <w:r>
        <w:rPr>
          <w:sz w:val="22"/>
          <w:szCs w:val="22"/>
        </w:rPr>
        <w:t xml:space="preserve">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1d9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2">
    <w:name w:val="Heading 2"/>
    <w:basedOn w:val="Normal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981d94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LibreOffice/5.2.5.1$Windows_X86_64 LibreOffice_project/0312e1a284a7d50ca85a365c316c7abbf20a4d22</Application>
  <Pages>2</Pages>
  <Words>1364</Words>
  <Characters>9979</Characters>
  <CharactersWithSpaces>11414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2023-05-22T06:03:00Z</dcterms:created>
  <dc:creator>Andrey</dc:creator>
  <dc:description/>
  <dc:language>ru-RU</dc:language>
  <cp:lastModifiedBy>Andrey</cp:lastModifiedBy>
  <dcterms:modified xsi:type="dcterms:W3CDTF">2023-11-16T03:42:00Z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