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EMPDOV</w:t>
      </w:r>
      <w:r w:rsidR="00852FFE" w:rsidRPr="00852FFE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E74CCD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3A114C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5105C4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</w:t>
      </w:r>
      <w:r w:rsidRPr="005105C4">
        <w:rPr>
          <w:rFonts w:ascii="Times New Roman" w:hAnsi="Times New Roman"/>
          <w:bCs/>
          <w:sz w:val="20"/>
          <w:szCs w:val="20"/>
        </w:rPr>
        <w:t>в размере</w:t>
      </w:r>
      <w:r w:rsidR="00790DB4" w:rsidRPr="005105C4">
        <w:rPr>
          <w:rFonts w:ascii="Times New Roman" w:hAnsi="Times New Roman"/>
          <w:bCs/>
          <w:sz w:val="20"/>
          <w:szCs w:val="20"/>
        </w:rPr>
        <w:t xml:space="preserve"> от</w:t>
      </w:r>
      <w:r w:rsidR="00E74CCD" w:rsidRPr="005105C4">
        <w:rPr>
          <w:rFonts w:ascii="Times New Roman" w:hAnsi="Times New Roman"/>
          <w:bCs/>
          <w:sz w:val="20"/>
          <w:szCs w:val="20"/>
        </w:rPr>
        <w:t xml:space="preserve"> 18</w:t>
      </w:r>
      <w:r w:rsidRPr="005105C4">
        <w:rPr>
          <w:rFonts w:ascii="Times New Roman" w:hAnsi="Times New Roman"/>
          <w:bCs/>
          <w:sz w:val="20"/>
          <w:szCs w:val="20"/>
        </w:rPr>
        <w:t> 000 (</w:t>
      </w:r>
      <w:r w:rsidR="00790DB4" w:rsidRPr="005105C4">
        <w:rPr>
          <w:rFonts w:ascii="Times New Roman" w:hAnsi="Times New Roman"/>
          <w:bCs/>
          <w:sz w:val="20"/>
          <w:szCs w:val="20"/>
        </w:rPr>
        <w:t xml:space="preserve">от </w:t>
      </w:r>
      <w:r w:rsidR="00E74CCD" w:rsidRPr="005105C4">
        <w:rPr>
          <w:rFonts w:ascii="Times New Roman" w:hAnsi="Times New Roman"/>
          <w:bCs/>
          <w:sz w:val="20"/>
          <w:szCs w:val="20"/>
        </w:rPr>
        <w:t xml:space="preserve">восемнадцати </w:t>
      </w:r>
      <w:r w:rsidRPr="005105C4">
        <w:rPr>
          <w:rFonts w:ascii="Times New Roman" w:hAnsi="Times New Roman"/>
          <w:bCs/>
          <w:sz w:val="20"/>
          <w:szCs w:val="20"/>
        </w:rPr>
        <w:t>тысяч) рублей</w:t>
      </w:r>
      <w:r w:rsidR="00301FD1" w:rsidRPr="005105C4">
        <w:rPr>
          <w:rFonts w:ascii="Times New Roman" w:hAnsi="Times New Roman"/>
          <w:bCs/>
          <w:sz w:val="20"/>
          <w:szCs w:val="20"/>
        </w:rPr>
        <w:t>,</w:t>
      </w:r>
      <w:r w:rsidRPr="005105C4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5105C4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5105C4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5105C4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5105C4">
        <w:rPr>
          <w:rFonts w:ascii="Times New Roman" w:hAnsi="Times New Roman"/>
          <w:bCs/>
          <w:sz w:val="20"/>
          <w:szCs w:val="20"/>
        </w:rPr>
        <w:t>З</w:t>
      </w:r>
      <w:r w:rsidR="00E92B3F" w:rsidRPr="005105C4">
        <w:rPr>
          <w:rFonts w:ascii="Times New Roman" w:hAnsi="Times New Roman"/>
          <w:bCs/>
          <w:sz w:val="20"/>
          <w:szCs w:val="20"/>
        </w:rPr>
        <w:t>аконом</w:t>
      </w:r>
      <w:r w:rsidRPr="005105C4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5105C4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5105C4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105C4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5105C4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</w:t>
      </w:r>
      <w:r w:rsidR="00E74CCD" w:rsidRPr="005105C4">
        <w:rPr>
          <w:rFonts w:ascii="Times New Roman" w:hAnsi="Times New Roman"/>
          <w:bCs/>
          <w:sz w:val="20"/>
          <w:szCs w:val="20"/>
        </w:rPr>
        <w:t>8</w:t>
      </w:r>
      <w:r w:rsidR="0061787C" w:rsidRPr="005105C4">
        <w:rPr>
          <w:rFonts w:ascii="Times New Roman" w:hAnsi="Times New Roman"/>
          <w:bCs/>
          <w:sz w:val="20"/>
          <w:szCs w:val="20"/>
        </w:rPr>
        <w:t xml:space="preserve"> 000 (от </w:t>
      </w:r>
      <w:r w:rsidR="00E74CCD" w:rsidRPr="005105C4">
        <w:rPr>
          <w:rFonts w:ascii="Times New Roman" w:hAnsi="Times New Roman"/>
          <w:bCs/>
          <w:sz w:val="20"/>
          <w:szCs w:val="20"/>
        </w:rPr>
        <w:t>восемнадцати</w:t>
      </w:r>
      <w:r w:rsidR="0061787C" w:rsidRPr="005105C4">
        <w:rPr>
          <w:rFonts w:ascii="Times New Roman" w:hAnsi="Times New Roman"/>
          <w:bCs/>
          <w:sz w:val="20"/>
          <w:szCs w:val="20"/>
        </w:rPr>
        <w:t xml:space="preserve"> тысяч</w:t>
      </w:r>
      <w:r w:rsidR="0061787C" w:rsidRPr="00CC495A">
        <w:rPr>
          <w:rFonts w:ascii="Times New Roman" w:hAnsi="Times New Roman"/>
          <w:bCs/>
          <w:sz w:val="20"/>
          <w:szCs w:val="20"/>
        </w:rPr>
        <w:t>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D51176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>О</w:t>
      </w:r>
      <w:r w:rsidR="00606E9E"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 xml:space="preserve">.1. Стороны несут ответственность за неисполнение или ненадлежащее исполнение своихобязательств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F1725F" w:rsidRPr="00CC495A">
        <w:rPr>
          <w:rFonts w:ascii="Times New Roman" w:hAnsi="Times New Roman"/>
          <w:sz w:val="20"/>
          <w:szCs w:val="20"/>
        </w:rPr>
        <w:t xml:space="preserve">вправе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.1.Претензионный порядок досудебного урегулирования споров из Договора является для Сторонобязательным.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 xml:space="preserve">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 xml:space="preserve">.Срок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D3D5B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C41CC7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C41CC7" w:rsidRPr="0035513B" w:rsidRDefault="00C41CC7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41CC7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C41CC7" w:rsidRPr="00A21C83" w:rsidRDefault="00C41CC7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:rsidR="00C41CC7" w:rsidRPr="00A907B5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1"/>
        <w:gridCol w:w="4487"/>
        <w:gridCol w:w="2127"/>
        <w:gridCol w:w="2222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="001F0148"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</w:t>
            </w:r>
            <w:r w:rsidR="00AE3FC4">
              <w:rPr>
                <w:rFonts w:ascii="Times New Roman" w:hAnsi="Times New Roman"/>
                <w:sz w:val="20"/>
                <w:szCs w:val="20"/>
                <w:lang w:val="en-US"/>
              </w:rPr>
              <w:t>COMMENT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20" w:type="dxa"/>
            <w:shd w:val="clear" w:color="auto" w:fill="FFFFFF" w:themeFill="background1"/>
          </w:tcPr>
          <w:p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5105C4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</w:t>
      </w:r>
      <w:r w:rsidRPr="005105C4">
        <w:rPr>
          <w:rFonts w:ascii="Times New Roman" w:hAnsi="Times New Roman"/>
          <w:bCs/>
          <w:sz w:val="20"/>
          <w:szCs w:val="20"/>
        </w:rPr>
        <w:t>у</w:t>
      </w:r>
      <w:bookmarkStart w:id="0" w:name="_GoBack"/>
      <w:bookmarkEnd w:id="0"/>
      <w:r w:rsidRPr="005105C4">
        <w:rPr>
          <w:rFonts w:ascii="Times New Roman" w:hAnsi="Times New Roman"/>
          <w:bCs/>
          <w:sz w:val="20"/>
          <w:szCs w:val="20"/>
        </w:rPr>
        <w:t>правляющим в размере от 1</w:t>
      </w:r>
      <w:r w:rsidR="00E74CCD" w:rsidRPr="005105C4">
        <w:rPr>
          <w:rFonts w:ascii="Times New Roman" w:hAnsi="Times New Roman"/>
          <w:bCs/>
          <w:sz w:val="20"/>
          <w:szCs w:val="20"/>
        </w:rPr>
        <w:t>8</w:t>
      </w:r>
      <w:r w:rsidRPr="005105C4">
        <w:rPr>
          <w:rFonts w:ascii="Times New Roman" w:hAnsi="Times New Roman"/>
          <w:bCs/>
          <w:sz w:val="20"/>
          <w:szCs w:val="20"/>
        </w:rPr>
        <w:t xml:space="preserve"> 000 (от </w:t>
      </w:r>
      <w:r w:rsidR="00E74CCD" w:rsidRPr="005105C4">
        <w:rPr>
          <w:rFonts w:ascii="Times New Roman" w:hAnsi="Times New Roman"/>
          <w:bCs/>
          <w:sz w:val="20"/>
          <w:szCs w:val="20"/>
        </w:rPr>
        <w:t>восемнадцати</w:t>
      </w:r>
      <w:r w:rsidRPr="005105C4">
        <w:rPr>
          <w:rFonts w:ascii="Times New Roman" w:hAnsi="Times New Roman"/>
          <w:bCs/>
          <w:sz w:val="20"/>
          <w:szCs w:val="20"/>
        </w:rPr>
        <w:t xml:space="preserve"> тысяч) рублей. </w:t>
      </w:r>
    </w:p>
    <w:p w:rsidR="00775485" w:rsidRPr="005105C4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105C4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105C4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5105C4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5105C4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</w:t>
      </w:r>
      <w:r w:rsidR="00E74CCD" w:rsidRPr="005105C4">
        <w:rPr>
          <w:rFonts w:ascii="Times New Roman" w:hAnsi="Times New Roman"/>
          <w:bCs/>
          <w:sz w:val="20"/>
          <w:szCs w:val="20"/>
        </w:rPr>
        <w:t>8</w:t>
      </w:r>
      <w:r w:rsidRPr="005105C4">
        <w:rPr>
          <w:rFonts w:ascii="Times New Roman" w:hAnsi="Times New Roman"/>
          <w:bCs/>
          <w:sz w:val="20"/>
          <w:szCs w:val="20"/>
        </w:rPr>
        <w:t xml:space="preserve"> 000 (от </w:t>
      </w:r>
      <w:r w:rsidR="00E74CCD" w:rsidRPr="005105C4">
        <w:rPr>
          <w:rFonts w:ascii="Times New Roman" w:hAnsi="Times New Roman"/>
          <w:bCs/>
          <w:sz w:val="20"/>
          <w:szCs w:val="20"/>
        </w:rPr>
        <w:t>восемнадцати</w:t>
      </w:r>
      <w:r w:rsidRPr="005105C4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Pr="00CC495A">
        <w:rPr>
          <w:rFonts w:ascii="Times New Roman" w:hAnsi="Times New Roman"/>
          <w:bCs/>
          <w:sz w:val="20"/>
          <w:szCs w:val="20"/>
        </w:rPr>
        <w:t>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CD" w:rsidRDefault="00F039CD" w:rsidP="002327A6">
      <w:pPr>
        <w:spacing w:after="0" w:line="240" w:lineRule="auto"/>
      </w:pPr>
      <w:r>
        <w:separator/>
      </w:r>
    </w:p>
  </w:endnote>
  <w:endnote w:type="continuationSeparator" w:id="0">
    <w:p w:rsidR="00F039CD" w:rsidRDefault="00F039C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CD" w:rsidRDefault="00F039CD" w:rsidP="002327A6">
      <w:pPr>
        <w:spacing w:after="0" w:line="240" w:lineRule="auto"/>
      </w:pPr>
      <w:r>
        <w:separator/>
      </w:r>
    </w:p>
  </w:footnote>
  <w:footnote w:type="continuationSeparator" w:id="0">
    <w:p w:rsidR="00F039CD" w:rsidRDefault="00F039C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A86" w:rsidRDefault="00A71625">
    <w:pPr>
      <w:pStyle w:val="a4"/>
      <w:jc w:val="center"/>
    </w:pPr>
    <w:r>
      <w:fldChar w:fldCharType="begin"/>
    </w:r>
    <w:r w:rsidR="00F039CD">
      <w:instrText>PAGE   \* MERGEFORMAT</w:instrText>
    </w:r>
    <w:r>
      <w:fldChar w:fldCharType="separate"/>
    </w:r>
    <w:r w:rsidR="005105C4">
      <w:rPr>
        <w:noProof/>
      </w:rPr>
      <w:t>5</w:t>
    </w:r>
    <w:r>
      <w:rPr>
        <w:noProof/>
      </w:rPr>
      <w:fldChar w:fldCharType="end"/>
    </w:r>
  </w:p>
  <w:p w:rsidR="00F90A86" w:rsidRDefault="00F90A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044C8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05C4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52FFE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1625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1CC7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74CCD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039CD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D8DD7F92-18A2-4339-B099-F628F665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4B8C-1569-4ABC-A0DB-D93A3EE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4097</TotalTime>
  <Pages>13</Pages>
  <Words>5730</Words>
  <Characters>32663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32</cp:revision>
  <cp:lastPrinted>2022-05-30T05:16:00Z</cp:lastPrinted>
  <dcterms:created xsi:type="dcterms:W3CDTF">2022-06-29T23:18:00Z</dcterms:created>
  <dcterms:modified xsi:type="dcterms:W3CDTF">2023-09-28T06:56:00Z</dcterms:modified>
</cp:coreProperties>
</file>