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57C48" w14:textId="77777777" w:rsidR="007B2395" w:rsidRDefault="007B2395">
      <w:pPr>
        <w:spacing w:after="0" w:line="240" w:lineRule="auto"/>
        <w:jc w:val="right"/>
        <w:rPr>
          <w:rFonts w:ascii="Times New Roman" w:hAnsi="Times New Roman"/>
          <w:b/>
        </w:rPr>
      </w:pPr>
    </w:p>
    <w:p w14:paraId="6EBDDBAD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</w:t>
      </w:r>
    </w:p>
    <w:p w14:paraId="04A17011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об оказании юридических услуг </w:t>
      </w:r>
      <w:bookmarkStart w:id="0" w:name="ID1"/>
      <w:r>
        <w:rPr>
          <w:rFonts w:ascii="Times New Roman" w:hAnsi="Times New Roman"/>
          <w:b/>
        </w:rPr>
        <w:t>№ ${ID}</w:t>
      </w:r>
      <w:bookmarkEnd w:id="0"/>
      <w:r>
        <w:rPr>
          <w:rFonts w:ascii="Times New Roman" w:hAnsi="Times New Roman"/>
          <w:b/>
        </w:rPr>
        <w:t>-Р</w:t>
      </w:r>
    </w:p>
    <w:p w14:paraId="4054E529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13E83D73" w14:textId="5B67B4CB" w:rsidR="007B2395" w:rsidRDefault="00235BB1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г. </w:t>
      </w:r>
      <w:r w:rsidR="00FB6582" w:rsidRPr="00DF04C3">
        <w:rPr>
          <w:rFonts w:ascii="Times New Roman" w:hAnsi="Times New Roman"/>
        </w:rPr>
        <w:t>$</w:t>
      </w:r>
      <w:r>
        <w:rPr>
          <w:rFonts w:ascii="Times New Roman" w:hAnsi="Times New Roman"/>
        </w:rPr>
        <w:t>{</w:t>
      </w:r>
      <w:r>
        <w:rPr>
          <w:rFonts w:ascii="Times New Roman" w:hAnsi="Times New Roman"/>
          <w:lang w:val="en-US"/>
        </w:rPr>
        <w:t>CITY</w:t>
      </w:r>
      <w:r>
        <w:rPr>
          <w:rFonts w:ascii="Times New Roman" w:hAnsi="Times New Roman"/>
        </w:rPr>
        <w:t xml:space="preserve">}                                                                                                                      </w:t>
      </w:r>
      <w:bookmarkStart w:id="1" w:name="ДогДата1"/>
      <w:r>
        <w:rPr>
          <w:rFonts w:ascii="Times New Roman" w:hAnsi="Times New Roman"/>
        </w:rPr>
        <w:t xml:space="preserve">               </w:t>
      </w:r>
      <w:bookmarkEnd w:id="1"/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DATE</w:t>
      </w:r>
      <w:r>
        <w:rPr>
          <w:rFonts w:ascii="Times New Roman" w:hAnsi="Times New Roman"/>
        </w:rPr>
        <w:t>}</w:t>
      </w:r>
    </w:p>
    <w:p w14:paraId="4F8A194D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7FF98579" w14:textId="5C98E328" w:rsidR="007B2395" w:rsidRPr="007045F9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>Гражданин ${</w:t>
      </w:r>
      <w:r w:rsidRPr="007045F9">
        <w:rPr>
          <w:rFonts w:ascii="Times New Roman" w:hAnsi="Times New Roman"/>
          <w:lang w:val="en-US"/>
        </w:rPr>
        <w:t>CLNAME</w:t>
      </w:r>
      <w:r w:rsidR="004F1BB1" w:rsidRPr="007045F9">
        <w:rPr>
          <w:rFonts w:ascii="Times New Roman" w:hAnsi="Times New Roman"/>
        </w:rPr>
        <w:t>}, ${</w:t>
      </w:r>
      <w:r w:rsidR="004F1BB1" w:rsidRPr="007045F9">
        <w:rPr>
          <w:rFonts w:ascii="Times New Roman" w:hAnsi="Times New Roman"/>
          <w:lang w:val="en-US"/>
        </w:rPr>
        <w:t>CLBIRTHDATE</w:t>
      </w:r>
      <w:r w:rsidR="004F1BB1" w:rsidRPr="007045F9">
        <w:rPr>
          <w:rFonts w:ascii="Times New Roman" w:hAnsi="Times New Roman"/>
        </w:rPr>
        <w:t xml:space="preserve">} года рождения, </w:t>
      </w:r>
      <w:r w:rsidRPr="007045F9">
        <w:rPr>
          <w:rFonts w:ascii="Times New Roman" w:hAnsi="Times New Roman"/>
        </w:rPr>
        <w:t>паспорт: серия ${</w:t>
      </w:r>
      <w:r w:rsidRPr="007045F9">
        <w:rPr>
          <w:rFonts w:ascii="Times New Roman" w:hAnsi="Times New Roman"/>
          <w:lang w:val="en-US"/>
        </w:rPr>
        <w:t>CLPASS</w:t>
      </w:r>
      <w:r w:rsidRPr="007045F9">
        <w:rPr>
          <w:rFonts w:ascii="Times New Roman" w:hAnsi="Times New Roman"/>
        </w:rPr>
        <w:t>} номер ${</w:t>
      </w:r>
      <w:r w:rsidRPr="007045F9">
        <w:rPr>
          <w:rFonts w:ascii="Times New Roman" w:hAnsi="Times New Roman"/>
          <w:lang w:val="en-US"/>
        </w:rPr>
        <w:t>CLPASN</w:t>
      </w:r>
      <w:r w:rsidRPr="007045F9">
        <w:rPr>
          <w:rFonts w:ascii="Times New Roman" w:hAnsi="Times New Roman"/>
        </w:rPr>
        <w:t>}, выданный ${</w:t>
      </w:r>
      <w:r w:rsidRPr="007045F9">
        <w:rPr>
          <w:rFonts w:ascii="Times New Roman" w:hAnsi="Times New Roman"/>
          <w:lang w:val="en-US"/>
        </w:rPr>
        <w:t>CLPASORG</w:t>
      </w:r>
      <w:r w:rsidRPr="007045F9">
        <w:rPr>
          <w:rFonts w:ascii="Times New Roman" w:hAnsi="Times New Roman"/>
        </w:rPr>
        <w:t>} ${</w:t>
      </w:r>
      <w:r w:rsidRPr="007045F9">
        <w:rPr>
          <w:rFonts w:ascii="Times New Roman" w:hAnsi="Times New Roman"/>
          <w:lang w:val="en-US"/>
        </w:rPr>
        <w:t>CLPASDATE</w:t>
      </w:r>
      <w:r w:rsidRPr="007045F9">
        <w:rPr>
          <w:rFonts w:ascii="Times New Roman" w:hAnsi="Times New Roman"/>
        </w:rPr>
        <w:t>, ${</w:t>
      </w:r>
      <w:r w:rsidRPr="007045F9">
        <w:rPr>
          <w:rFonts w:ascii="Times New Roman" w:hAnsi="Times New Roman"/>
          <w:lang w:val="en-US"/>
        </w:rPr>
        <w:t>CLSEX</w:t>
      </w:r>
      <w:r w:rsidRPr="007045F9">
        <w:rPr>
          <w:rFonts w:ascii="Times New Roman" w:hAnsi="Times New Roman"/>
        </w:rPr>
        <w:t>2} по адресу: ${</w:t>
      </w:r>
      <w:r w:rsidRPr="007045F9">
        <w:rPr>
          <w:rFonts w:ascii="Times New Roman" w:hAnsi="Times New Roman"/>
          <w:lang w:val="en-US"/>
        </w:rPr>
        <w:t>CLADRREG</w:t>
      </w:r>
      <w:r w:rsidRPr="007045F9">
        <w:rPr>
          <w:rFonts w:ascii="Times New Roman" w:hAnsi="Times New Roman"/>
        </w:rPr>
        <w:t>} ${</w:t>
      </w:r>
      <w:r w:rsidRPr="007045F9">
        <w:rPr>
          <w:rFonts w:ascii="Times New Roman" w:hAnsi="Times New Roman"/>
          <w:lang w:val="en-US"/>
        </w:rPr>
        <w:t>CLSEX</w:t>
      </w:r>
      <w:r w:rsidRPr="007045F9">
        <w:rPr>
          <w:rFonts w:ascii="Times New Roman" w:hAnsi="Times New Roman"/>
        </w:rPr>
        <w:t xml:space="preserve">1} в дальнейшем Заказчик, с одной стороны, и  </w:t>
      </w:r>
    </w:p>
    <w:p w14:paraId="22825F61" w14:textId="3304E6B8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>${</w:t>
      </w:r>
      <w:r w:rsidRPr="007045F9">
        <w:rPr>
          <w:rFonts w:ascii="Times New Roman" w:hAnsi="Times New Roman"/>
          <w:lang w:val="en-US"/>
        </w:rPr>
        <w:t>COMPNAME</w:t>
      </w:r>
      <w:r w:rsidRPr="007045F9">
        <w:rPr>
          <w:rFonts w:ascii="Times New Roman" w:hAnsi="Times New Roman"/>
        </w:rPr>
        <w:t>}, именуемое в дальнейшем Исполнитель, в лице ${</w:t>
      </w:r>
      <w:r w:rsidRPr="007045F9">
        <w:rPr>
          <w:rFonts w:ascii="Times New Roman" w:hAnsi="Times New Roman"/>
          <w:lang w:val="en-US"/>
        </w:rPr>
        <w:t>EMPNAME</w:t>
      </w:r>
      <w:r w:rsidRPr="007045F9">
        <w:rPr>
          <w:rFonts w:ascii="Times New Roman" w:hAnsi="Times New Roman"/>
        </w:rPr>
        <w:t>}, ${</w:t>
      </w:r>
      <w:r w:rsidRPr="007045F9">
        <w:rPr>
          <w:rFonts w:ascii="Times New Roman" w:hAnsi="Times New Roman"/>
          <w:lang w:val="en-US"/>
        </w:rPr>
        <w:t>EMPSEX</w:t>
      </w:r>
      <w:r w:rsidRPr="007045F9">
        <w:rPr>
          <w:rFonts w:ascii="Times New Roman" w:hAnsi="Times New Roman"/>
        </w:rPr>
        <w:t>} на основании ${</w:t>
      </w:r>
      <w:r w:rsidRPr="007045F9">
        <w:rPr>
          <w:rFonts w:ascii="Times New Roman" w:hAnsi="Times New Roman"/>
          <w:lang w:val="en-US"/>
        </w:rPr>
        <w:t>EMPDOV</w:t>
      </w:r>
      <w:r w:rsidRPr="007045F9">
        <w:rPr>
          <w:rFonts w:ascii="Times New Roman" w:hAnsi="Times New Roman"/>
        </w:rPr>
        <w:t>}, с другой стороны,</w:t>
      </w:r>
      <w:r>
        <w:rPr>
          <w:rFonts w:ascii="Times New Roman" w:hAnsi="Times New Roman"/>
        </w:rPr>
        <w:t xml:space="preserve"> </w:t>
      </w:r>
    </w:p>
    <w:p w14:paraId="7E91DFC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именуемые в дальнейшем Стороны, заключили настоящий договор (далее – Договор) о нижеследующем:</w:t>
      </w:r>
    </w:p>
    <w:p w14:paraId="3D42E9CD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 ПРЕДМЕТ ДОГОВОРА</w:t>
      </w:r>
    </w:p>
    <w:p w14:paraId="4B1037E9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1.1. Исполнитель обязуется по заданию Заказчика оказать юридические услуги (далее по тексту – Услуги), указанные в Перечне услуг (Приложение №1), а Заказчик обязуется принять и оплатить Услуги. Приложение №1 является неотъемлемой частью Договора.</w:t>
      </w:r>
    </w:p>
    <w:p w14:paraId="483DC8B3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 ПРАВА И ОБЯЗАННОСТИ СТОРОН</w:t>
      </w:r>
    </w:p>
    <w:p w14:paraId="054959D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 Заказчик обязуется:</w:t>
      </w:r>
    </w:p>
    <w:p w14:paraId="6A0751C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2.1.1. Своевременно передавать Исполнителю всю необходимую для оказания Услуг достоверную информацию и документацию.</w:t>
      </w:r>
    </w:p>
    <w:p w14:paraId="35D961F7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2.1.2. 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нанесению ущерба интересам Исполнителя.</w:t>
      </w:r>
    </w:p>
    <w:p w14:paraId="6F90015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2.1.3. Не предпринимать в течение срока действия Договора каких-либо действий (лично или через посредников), связанных с оказанием Услуг, без согласования с Исполнителем.</w:t>
      </w:r>
    </w:p>
    <w:p w14:paraId="028F704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2.1.4. Сообщать Исполнителю об изменении обстоятельств, имеющих отношение к предмету настоящего Договора. </w:t>
      </w:r>
    </w:p>
    <w:p w14:paraId="53D3CE6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2.1.5. Принять оказанные Услуги в соответствии с условиями Договора.</w:t>
      </w:r>
    </w:p>
    <w:p w14:paraId="7FA31BF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2.1.6. Оплачивать Услуги Исполнителя в размерах и сроки, предусмотренные Договором.</w:t>
      </w:r>
    </w:p>
    <w:p w14:paraId="2F75BB7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2.1.7.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 w14:paraId="52A47B59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2.1.8.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0B1CE00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 Исполнитель обязуется:</w:t>
      </w:r>
    </w:p>
    <w:p w14:paraId="6DCA0B3B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2.2.1. Оказывать Услуги качественно и в срок в соответствии с условиями Договора.</w:t>
      </w:r>
    </w:p>
    <w:p w14:paraId="7B1DCF37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2.2.2. Передать Услуги Заказчику согласно условиям Договора.</w:t>
      </w:r>
    </w:p>
    <w:p w14:paraId="41A369B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2.2.3. Изучить представленные Заказчиком документы и проинформировать его о возможных вариантах решения задания, при необходимости по усмотрению Исполнителя подготовить необходимые документы.</w:t>
      </w:r>
    </w:p>
    <w:p w14:paraId="351A76C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2.2.4. Не передавать и не показывать третьим лицам, находящуюся у Исполнителя документацию Заказчика.</w:t>
      </w:r>
    </w:p>
    <w:p w14:paraId="534AA094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2.2.5. В случае утраты полученных от Заказчика оригиналов документов восстановить их за свой счёт.</w:t>
      </w:r>
    </w:p>
    <w:p w14:paraId="70FF3F2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2.2.6. Применять при оказании услуг законные методы и средства.</w:t>
      </w:r>
    </w:p>
    <w:p w14:paraId="0B25CE6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14:paraId="446AF63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 Заказчик вправе:</w:t>
      </w:r>
    </w:p>
    <w:p w14:paraId="5675794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2.3.1. Контролировать оказание Услуг, не вмешиваясь в деятельность Исполнителя.</w:t>
      </w:r>
    </w:p>
    <w:p w14:paraId="73BB2B1A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2.3.2. Получать от Исполнителя устные или письменные объяснения, связанные с оказанием Услуг, не позднее 5 (пяти) рабочих дней с даты предъявления соответствующего требования..</w:t>
      </w:r>
    </w:p>
    <w:p w14:paraId="6E71841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2.3.3. Отказаться от исполнения Договора при условии оплаты Исполнителю фактически осуществленных последним расходов на оказание Услуг.</w:t>
      </w:r>
    </w:p>
    <w:p w14:paraId="13E686E3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 Исполнитель вправе:</w:t>
      </w:r>
    </w:p>
    <w:p w14:paraId="0DD15C0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2.4.1. Исполнитель самостоятельно назначает юриста для выполнения задания Заказчика.   </w:t>
      </w:r>
    </w:p>
    <w:p w14:paraId="33C5314B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 w14:paraId="2F00EA8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2.4.3. Отказаться от исполнения Договора при условии полного возмещения убытков Заказчику в порядке, предусмотренном п. 7 настоящего Договора.</w:t>
      </w:r>
    </w:p>
    <w:p w14:paraId="5132268B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2.4.4. Получать от Заказчика любую информацию, необходимую для выполнения своих обязательств по Договору. В случае непредставления либо неполного или неверного представления Исполнителем информации </w:t>
      </w:r>
      <w:r>
        <w:rPr>
          <w:rFonts w:ascii="Times New Roman" w:hAnsi="Times New Roman"/>
        </w:rPr>
        <w:lastRenderedPageBreak/>
        <w:t>Исполнитель имеет право приостановить исполнение своих обязательств по Договору до представления необходимой информации.</w:t>
      </w:r>
    </w:p>
    <w:p w14:paraId="0BFD72BF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ПОРЯДОК СДАЧИ-ПРИЕМА УСЛУГ</w:t>
      </w:r>
    </w:p>
    <w:p w14:paraId="1527D17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3.1. Сдача-приемка оказанных услуг производится путем подписания обеими Сторонами Акта сдачи-приемки услуг (далее – Акт).</w:t>
      </w:r>
    </w:p>
    <w:p w14:paraId="339BB86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3.2. В течение 5 (пяти) рабочих дней со дня окончания оказания Услуг Исполнитель обязан представить Заказчику нарочным или заказным почтовым отправлением по выбору Исполнителя Акт – 2 (два) экземпляра.</w:t>
      </w:r>
    </w:p>
    <w:p w14:paraId="77FDBF53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3.3. В течение 2 (двух) рабочих дней со дня получения Акта Заказчик обязан либо принять услуги, указанные в нем, подписав его, либо направить Исполнителю письменные мотивированные возражения к данному Акту.</w:t>
      </w:r>
    </w:p>
    <w:p w14:paraId="5CA1BBA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3.4. Стороны пришли к соглашению, что если в течение 2 (двух) рабочих дней со дня получения Акта Заказчик не представил Исполнителю нарочным или заказным почтовым отправлением по выбору Заказчика письменные мотивированные возражения к Акту, то Акт считается подписанным Заказчиком, а Услуги, указанные в Акте –принятыми Заказчиком.</w:t>
      </w:r>
    </w:p>
    <w:p w14:paraId="43A9C4A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 Срок устранения Исполнителем недостатков составляет 5 (пять) рабочих дней со дня получения Исполнителем письменного мотивированного возражения Заказчика, указанного в п. 3.3. Договора.</w:t>
      </w:r>
    </w:p>
    <w:p w14:paraId="62EAD8B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3.6. Услуги считаются оказанными Исполнителем надлежащим образом в случае подписания обеими Сторонами Акта.</w:t>
      </w:r>
    </w:p>
    <w:p w14:paraId="6689DE31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СТОИМОСТЬ УСЛУГ И ПОРЯДОК РАСЧЕТОВ</w:t>
      </w:r>
    </w:p>
    <w:p w14:paraId="521DF097" w14:textId="0BFEF8D5" w:rsidR="007B2395" w:rsidRPr="007045F9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7045F9">
        <w:rPr>
          <w:rFonts w:ascii="Times New Roman" w:hAnsi="Times New Roman"/>
        </w:rPr>
        <w:t xml:space="preserve">4.1. Стоимость Услуг по Договору составляет </w:t>
      </w:r>
      <w:r w:rsidRPr="007045F9">
        <w:rPr>
          <w:rFonts w:ascii="Times New Roman" w:hAnsi="Times New Roman"/>
          <w:sz w:val="20"/>
          <w:szCs w:val="20"/>
        </w:rPr>
        <w:t>${</w:t>
      </w:r>
      <w:r w:rsidRPr="007045F9">
        <w:rPr>
          <w:rFonts w:ascii="Times New Roman" w:hAnsi="Times New Roman"/>
          <w:lang w:val="en-US"/>
        </w:rPr>
        <w:t>CONTSUM</w:t>
      </w:r>
      <w:r w:rsidRPr="007045F9">
        <w:rPr>
          <w:rFonts w:ascii="Times New Roman" w:hAnsi="Times New Roman"/>
        </w:rPr>
        <w:t>} (${</w:t>
      </w:r>
      <w:r w:rsidRPr="007045F9">
        <w:rPr>
          <w:rFonts w:ascii="Times New Roman" w:hAnsi="Times New Roman"/>
          <w:lang w:val="en-US"/>
        </w:rPr>
        <w:t>CONTSUMSTR</w:t>
      </w:r>
      <w:r w:rsidRPr="007045F9">
        <w:rPr>
          <w:rFonts w:ascii="Times New Roman" w:hAnsi="Times New Roman"/>
        </w:rPr>
        <w:t xml:space="preserve">}) рублей 00 копеек </w:t>
      </w:r>
    </w:p>
    <w:p w14:paraId="559525DC" w14:textId="5C98D9F6" w:rsidR="00DC3132" w:rsidRDefault="00235BB1" w:rsidP="00DC313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045F9">
        <w:rPr>
          <w:rFonts w:ascii="Times New Roman" w:hAnsi="Times New Roman"/>
        </w:rPr>
        <w:t xml:space="preserve">4.2. Оплата Услуг по Договору осуществляется </w:t>
      </w:r>
      <w:r w:rsidR="00DC3132" w:rsidRPr="007045F9">
        <w:rPr>
          <w:rFonts w:ascii="Times New Roman" w:hAnsi="Times New Roman"/>
        </w:rPr>
        <w:t>Заказчиком ежемесячными платежами в соответствии с приведенным графиком:</w:t>
      </w:r>
    </w:p>
    <w:tbl>
      <w:tblPr>
        <w:tblStyle w:val="af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DC3132" w14:paraId="493CDA2A" w14:textId="77777777" w:rsidTr="00246026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55DA51D2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3381CA85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15431301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DC3132" w14:paraId="4B4099F2" w14:textId="77777777" w:rsidTr="00246026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3E8A5E11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5D477FBA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1AFBDC56" w14:textId="77777777" w:rsidR="00DC3132" w:rsidRDefault="00DC3132" w:rsidP="0024602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61A3B52F" w14:textId="323FD32D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06AAE3B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7AAE552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5. ОТВЕТСТВЕННОСТЬ СТОРОН</w:t>
      </w:r>
    </w:p>
    <w:p w14:paraId="722C7D76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2FD60FAE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5.2. В случае неисполнения (ненадлежащего исполнения) Заказчиком обязанностей, предусмотренных п. 2.1.1. Договора, Заказчик выплачивает Исполнителю штраф в размере 2000 (две тысячи) рублей 00 копеек за каждый такой случай.</w:t>
      </w:r>
    </w:p>
    <w:p w14:paraId="42244AC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5.3.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05554920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6. КОНФИДЕНЦИАЛЬНОСТЬ</w:t>
      </w:r>
    </w:p>
    <w:p w14:paraId="33E31722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14:paraId="29FB4A4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 w14:paraId="285D078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6.3. Заказчик возлагает на себя обязанность обеспечивать конфиденциальность информации, в том числе информации юридического характера, предоставляемой ему Исполнителем.</w:t>
      </w:r>
    </w:p>
    <w:p w14:paraId="13F6339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14:paraId="6726CDA6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7. ПОРЯДОК ИЗМЕНЕНИЯ И РАСТОРЖЕНИЯ ДОГОВОРА</w:t>
      </w:r>
    </w:p>
    <w:p w14:paraId="56AC3B4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7.1. Изменение условий настоящего Договора и его досрочное расторжение допускается только по соглашению Сторон.</w:t>
      </w:r>
    </w:p>
    <w:p w14:paraId="286C3605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7.2. Все изменения и дополнения к настоящему Договору будут действительны лишь при условии, если они совершены в письменной форме и подписаны сторонами либо уполномоченными на то представителями обеих Сторон. </w:t>
      </w:r>
    </w:p>
    <w:p w14:paraId="5A611C0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7.3. Все приложения и дополнения к настоящему Договору, подписанные обеими Сторонами, являются его неотъемлемой частью.   </w:t>
      </w:r>
    </w:p>
    <w:p w14:paraId="5A7C496C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>
        <w:t xml:space="preserve"> </w:t>
      </w:r>
      <w:r>
        <w:rPr>
          <w:rFonts w:ascii="Times New Roman" w:hAnsi="Times New Roman"/>
        </w:rPr>
        <w:t>По исполнении договора или при прекращении настоящего Договора до его исполнения Исполнитель возвращает Заказчику по его требованию доверенность, срок действия которой не истек и  подлинники переданных документов. В случае, если Заказчик в течение 6 (шести)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14:paraId="6D19A61F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8. СРОК ДЕЙСТВИЯ ДОГОВОРА</w:t>
      </w:r>
    </w:p>
    <w:p w14:paraId="0C06F710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8.1. Договор вступает в силу с момента подписания его Сторонами и действует до полного исполнения Сторонами своих обязательств по нему.</w:t>
      </w:r>
    </w:p>
    <w:p w14:paraId="0240E7C6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 РАЗРЕШЕНИЕ СПОРОВ</w:t>
      </w:r>
    </w:p>
    <w:p w14:paraId="0F084AE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9.1.Претензионный порядок досудебного урегулирования споров из Договора является для Сторон обязательным.</w:t>
      </w:r>
    </w:p>
    <w:p w14:paraId="4C2F688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9.2.Претензионные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11 Договора.</w:t>
      </w:r>
    </w:p>
    <w:p w14:paraId="51CABCC4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9.3.Срок рассмотрения претензионного письма составляет 5(пять) рабочих дней со дня получения последнего адресатом.</w:t>
      </w:r>
    </w:p>
    <w:p w14:paraId="69B89958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9.4. Споры из Договора разрешаются в судебном порядке в соответствии с действующим законодательством Российской Федерации.</w:t>
      </w:r>
    </w:p>
    <w:p w14:paraId="69DFC59E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10. ПРОЧИЕ УСЛОВИЯ</w:t>
      </w:r>
    </w:p>
    <w:p w14:paraId="48AD39E1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10.1.Стороны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389253C4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10.2.Стороны признают, что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 w14:paraId="60A456AD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10.3.Договор составлен в 2 (двух) экземплярах, имеющих одинаковую юридическую силу, на русском языке, по одному для каждой из Сторон.</w:t>
      </w:r>
    </w:p>
    <w:p w14:paraId="1B9E07D6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7B2395" w14:paraId="22EAE3C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9F602E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14:paraId="35398A78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81FB8D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Исполнитель: </w:t>
            </w:r>
          </w:p>
          <w:p w14:paraId="449C47E2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${COMPNAME}</w:t>
            </w:r>
          </w:p>
          <w:p w14:paraId="3A7E8617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${BRNAME}</w:t>
            </w:r>
          </w:p>
        </w:tc>
      </w:tr>
      <w:tr w:rsidR="007B2395" w14:paraId="712E2844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1A882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регистрации: ${</w:t>
            </w:r>
            <w:r>
              <w:rPr>
                <w:rFonts w:ascii="Times New Roman" w:hAnsi="Times New Roman"/>
                <w:lang w:val="en-US"/>
              </w:rPr>
              <w:t>CLADRREG}</w:t>
            </w:r>
          </w:p>
          <w:p w14:paraId="141A3AD4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4F81F3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Юридический адрес: </w:t>
            </w:r>
          </w:p>
          <w:p w14:paraId="7E39242F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${COMPADR}</w:t>
            </w:r>
          </w:p>
        </w:tc>
      </w:tr>
      <w:tr w:rsidR="007B2395" w14:paraId="56E9170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CBA906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проживания: ${</w:t>
            </w:r>
            <w:r>
              <w:rPr>
                <w:rFonts w:ascii="Times New Roman" w:hAnsi="Times New Roman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200972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Почтовый адрес:</w:t>
            </w:r>
          </w:p>
          <w:p w14:paraId="2A17321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${BRADR}</w:t>
            </w:r>
          </w:p>
        </w:tc>
      </w:tr>
      <w:tr w:rsidR="007B2395" w14:paraId="22F72E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259214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Паспорт: серия ${</w:t>
            </w:r>
            <w:r>
              <w:rPr>
                <w:rFonts w:ascii="Times New Roman" w:hAnsi="Times New Roman"/>
                <w:lang w:val="en-US"/>
              </w:rPr>
              <w:t>CLPASS</w:t>
            </w:r>
            <w:r>
              <w:rPr>
                <w:rFonts w:ascii="Times New Roman" w:hAnsi="Times New Roman"/>
              </w:rPr>
              <w:t>} номер ${</w:t>
            </w:r>
            <w:r>
              <w:rPr>
                <w:rFonts w:ascii="Times New Roman" w:hAnsi="Times New Roman"/>
                <w:lang w:val="en-US"/>
              </w:rPr>
              <w:t>CLPASN</w:t>
            </w:r>
            <w:r>
              <w:rPr>
                <w:rFonts w:ascii="Times New Roman" w:hAnsi="Times New Roman"/>
              </w:rPr>
              <w:t>}</w:t>
            </w:r>
          </w:p>
          <w:p w14:paraId="0761F2FE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3B910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</w:p>
          <w:p w14:paraId="30CF7CE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${COMPINN} / ${KPP}</w:t>
            </w:r>
          </w:p>
        </w:tc>
      </w:tr>
      <w:tr w:rsidR="007B2395" w14:paraId="5B1E46C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B0EEF7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CLPASORG}</w:t>
            </w:r>
            <w:r>
              <w:rPr>
                <w:rFonts w:ascii="Times New Roman" w:hAnsi="Times New Roman"/>
              </w:rPr>
              <w:t xml:space="preserve"> ${</w:t>
            </w:r>
            <w:r>
              <w:rPr>
                <w:rFonts w:ascii="Times New Roman" w:hAnsi="Times New Roman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C712B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ОГРН ${</w:t>
            </w:r>
            <w:r>
              <w:rPr>
                <w:rFonts w:ascii="Times New Roman" w:hAnsi="Times New Roman"/>
                <w:lang w:val="en-US"/>
              </w:rPr>
              <w:t>OGRN}</w:t>
            </w:r>
          </w:p>
        </w:tc>
      </w:tr>
      <w:tr w:rsidR="007B2395" w14:paraId="772B75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8E1710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178153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Банк</w:t>
            </w:r>
          </w:p>
          <w:p w14:paraId="39C9360D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${COMPBANK}</w:t>
            </w:r>
          </w:p>
        </w:tc>
      </w:tr>
      <w:tr w:rsidR="007B2395" w14:paraId="1F4C2EF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58D453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D66778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B2395" w14:paraId="5409368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B2F221" w14:textId="77777777" w:rsidR="007B2395" w:rsidRDefault="00235BB1">
            <w:pPr>
              <w:jc w:val="both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Контакты для связи: ${</w:t>
            </w:r>
            <w:r>
              <w:rPr>
                <w:rFonts w:ascii="Times New Roman" w:hAnsi="Times New Roman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FFB681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07D8D59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6BA43A90" w14:textId="77777777" w:rsidR="007B2395" w:rsidRDefault="00235BB1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Заказчик: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Исполнитель:</w:t>
      </w:r>
    </w:p>
    <w:p w14:paraId="16679F1A" w14:textId="77777777" w:rsidR="007B2395" w:rsidRDefault="00235BB1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_____________/____________________/                __________/</w:t>
      </w:r>
      <w:r>
        <w:rPr>
          <w:rFonts w:ascii="Times New Roman" w:hAnsi="Times New Roman"/>
          <w:lang w:val="en-US"/>
        </w:rPr>
        <w:t>${EMPNAME2}</w:t>
      </w:r>
    </w:p>
    <w:p w14:paraId="204F5FF8" w14:textId="77777777" w:rsidR="007B2395" w:rsidRDefault="00235BB1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ФИО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подпись</w:t>
      </w:r>
      <w:r>
        <w:rPr>
          <w:rFonts w:ascii="Times New Roman" w:hAnsi="Times New Roman"/>
        </w:rPr>
        <w:tab/>
        <w:t xml:space="preserve">         ФИО</w:t>
      </w:r>
    </w:p>
    <w:p w14:paraId="2021776D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3EEF4B4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D275228" w14:textId="77777777" w:rsidR="007B2395" w:rsidRDefault="00235BB1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6887BC4B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A4F7B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6422A8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3656F8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5737D21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A944FF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6CC0BDF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CF047C0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FD4D2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885475A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C0F2966" w14:textId="77777777" w:rsidR="007B2395" w:rsidRDefault="007B2395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14:paraId="1CB428DD" w14:textId="77777777" w:rsidR="007B2395" w:rsidRDefault="00235BB1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 w14:paraId="46907509" w14:textId="77777777" w:rsidR="007B2395" w:rsidRDefault="00235BB1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об оказании юридических услуг № ${ID}-Р</w:t>
      </w:r>
    </w:p>
    <w:p w14:paraId="2EE6B070" w14:textId="77777777" w:rsidR="007B2395" w:rsidRDefault="00235BB1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от </w:t>
      </w:r>
      <w:r>
        <w:rPr>
          <w:rFonts w:ascii="Times New Roman" w:hAnsi="Times New Roman"/>
          <w:sz w:val="20"/>
          <w:szCs w:val="20"/>
          <w:lang w:val="en-US"/>
        </w:rPr>
        <w:t>${DATE}</w:t>
      </w:r>
      <w:r>
        <w:rPr>
          <w:rFonts w:ascii="Times New Roman" w:hAnsi="Times New Roman"/>
          <w:sz w:val="20"/>
          <w:szCs w:val="20"/>
        </w:rPr>
        <w:t xml:space="preserve"> г.</w:t>
      </w:r>
    </w:p>
    <w:p w14:paraId="630B8E2E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D5A5E37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EDD4637" w14:textId="77777777" w:rsidR="007B2395" w:rsidRDefault="00235BB1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ПЕРЕЧЕНЬ УСЛУГ</w:t>
      </w:r>
    </w:p>
    <w:p w14:paraId="29DB647A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61"/>
        <w:gridCol w:w="7189"/>
        <w:gridCol w:w="1594"/>
      </w:tblGrid>
      <w:tr w:rsidR="007B2395" w14:paraId="6D0DADF0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AA7482" w14:textId="77777777" w:rsidR="007B2395" w:rsidRDefault="00235B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44976A" w14:textId="77777777" w:rsidR="007B2395" w:rsidRDefault="00235B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717E79" w14:textId="77777777" w:rsidR="007B2395" w:rsidRDefault="00235BB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Стоимость услуги (руб.)</w:t>
            </w:r>
          </w:p>
        </w:tc>
      </w:tr>
      <w:tr w:rsidR="007B2395" w14:paraId="02D0135B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6C30E" w14:textId="77777777" w:rsidR="007B2395" w:rsidRPr="00102DD7" w:rsidRDefault="00235BB1">
            <w:pPr>
              <w:spacing w:after="0" w:line="240" w:lineRule="auto"/>
              <w:jc w:val="both"/>
              <w:rPr>
                <w:rFonts w:ascii="Times New Roman" w:hAnsi="Times New Roman"/>
                <w:highlight w:val="lightGray"/>
              </w:rPr>
            </w:pPr>
            <w:commentRangeStart w:id="2"/>
            <w:r w:rsidRPr="00102DD7">
              <w:rPr>
                <w:rFonts w:ascii="Times New Roman" w:hAnsi="Times New Roman"/>
                <w:highlight w:val="lightGray"/>
              </w:rPr>
              <w:t>1</w:t>
            </w:r>
            <w:commentRangeEnd w:id="2"/>
            <w:r w:rsidRPr="00102DD7">
              <w:rPr>
                <w:rFonts w:ascii="Times New Roman" w:hAnsi="Times New Roman"/>
                <w:highlight w:val="lightGray"/>
              </w:rPr>
              <w:t>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05B519" w14:textId="58C4618F" w:rsidR="007B2395" w:rsidRPr="00425A0C" w:rsidRDefault="00425A0C">
            <w:pPr>
              <w:spacing w:after="0" w:line="240" w:lineRule="auto"/>
              <w:jc w:val="both"/>
              <w:rPr>
                <w:rFonts w:ascii="Times New Roman" w:hAnsi="Times New Roman"/>
                <w:highlight w:val="lightGray"/>
                <w:lang w:val="en-US"/>
              </w:rPr>
            </w:pPr>
            <w:r>
              <w:rPr>
                <w:rFonts w:ascii="Times New Roman" w:hAnsi="Times New Roman"/>
                <w:highlight w:val="lightGray"/>
                <w:lang w:val="en-US"/>
              </w:rPr>
              <w:t>${CONTPRNAME}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013EBA" w14:textId="72F78A1B" w:rsidR="007B2395" w:rsidRDefault="00425A0C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lang w:val="en-US"/>
              </w:rPr>
              <w:t>CONTSUM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7B2395" w14:paraId="797EC1BC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833CDD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C2A39B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0B606B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B2395" w14:paraId="2B03F961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DB3379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526B46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EA0664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B2395" w14:paraId="44AFDDAB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82C9EA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890160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06CB3D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B2395" w14:paraId="52C76894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D7C24A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54A34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3C8501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4703E136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7AE3C096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стоимость услуг, оказываемых по Договору: 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(${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}) рублей 00 копеек.</w:t>
      </w:r>
    </w:p>
    <w:p w14:paraId="0E6030E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B400148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17DDCF5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549266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F73A2AF" w14:textId="77777777" w:rsidR="007B2395" w:rsidRDefault="00235BB1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Подписи сторон:</w:t>
      </w:r>
    </w:p>
    <w:p w14:paraId="6234D2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 w:firstRow="1" w:lastRow="1" w:firstColumn="1" w:lastColumn="1" w:noHBand="0" w:noVBand="0"/>
      </w:tblPr>
      <w:tblGrid>
        <w:gridCol w:w="5130"/>
        <w:gridCol w:w="5157"/>
      </w:tblGrid>
      <w:tr w:rsidR="007B2395" w14:paraId="22C252A2" w14:textId="77777777">
        <w:trPr>
          <w:trHeight w:val="832"/>
        </w:trPr>
        <w:tc>
          <w:tcPr>
            <w:tcW w:w="5130" w:type="dxa"/>
            <w:shd w:val="clear" w:color="auto" w:fill="auto"/>
          </w:tcPr>
          <w:p w14:paraId="1F7CDB9C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14:paraId="1401B85B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10A35E1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_____________/____________________/</w:t>
            </w:r>
          </w:p>
          <w:p w14:paraId="1FC1C2C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Подпись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6" w:type="dxa"/>
            <w:shd w:val="clear" w:color="auto" w:fill="auto"/>
          </w:tcPr>
          <w:p w14:paraId="6759C4B9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Исполнитель:</w:t>
            </w:r>
          </w:p>
          <w:p w14:paraId="79DCE025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98FDDB5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_________________/</w:t>
            </w:r>
            <w:r>
              <w:rPr>
                <w:rFonts w:ascii="Times New Roman" w:hAnsi="Times New Roman"/>
                <w:lang w:val="en-US"/>
              </w:rPr>
              <w:t>${EMPNAME2}</w:t>
            </w:r>
          </w:p>
          <w:p w14:paraId="0F3942BF" w14:textId="77777777" w:rsidR="007B2395" w:rsidRDefault="00235BB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  <w:t>Подпись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ФИО</w:t>
            </w:r>
          </w:p>
        </w:tc>
      </w:tr>
    </w:tbl>
    <w:p w14:paraId="13E8E200" w14:textId="77777777" w:rsidR="007B2395" w:rsidRDefault="007B2395">
      <w:pPr>
        <w:tabs>
          <w:tab w:val="left" w:pos="4678"/>
        </w:tabs>
        <w:spacing w:after="0" w:line="240" w:lineRule="auto"/>
        <w:jc w:val="both"/>
      </w:pPr>
      <w:bookmarkStart w:id="3" w:name="_GoBack"/>
      <w:bookmarkEnd w:id="3"/>
    </w:p>
    <w:sectPr w:rsidR="007B2395">
      <w:headerReference w:type="default" r:id="rId7"/>
      <w:pgSz w:w="11906" w:h="16838"/>
      <w:pgMar w:top="766" w:right="720" w:bottom="720" w:left="720" w:header="709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75FD0" w14:textId="77777777" w:rsidR="00BF3692" w:rsidRDefault="00BF3692">
      <w:pPr>
        <w:spacing w:after="0" w:line="240" w:lineRule="auto"/>
      </w:pPr>
      <w:r>
        <w:separator/>
      </w:r>
    </w:p>
  </w:endnote>
  <w:endnote w:type="continuationSeparator" w:id="0">
    <w:p w14:paraId="6D5E6291" w14:textId="77777777" w:rsidR="00BF3692" w:rsidRDefault="00BF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15FA6" w14:textId="77777777" w:rsidR="00BF3692" w:rsidRDefault="00BF3692">
      <w:pPr>
        <w:spacing w:after="0" w:line="240" w:lineRule="auto"/>
      </w:pPr>
      <w:r>
        <w:separator/>
      </w:r>
    </w:p>
  </w:footnote>
  <w:footnote w:type="continuationSeparator" w:id="0">
    <w:p w14:paraId="1455BE0B" w14:textId="77777777" w:rsidR="00BF3692" w:rsidRDefault="00BF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9DEDB" w14:textId="5B7BA572" w:rsidR="007B2395" w:rsidRDefault="00235BB1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0B1FBD">
      <w:rPr>
        <w:noProof/>
      </w:rPr>
      <w:t>4</w:t>
    </w:r>
    <w:r>
      <w:fldChar w:fldCharType="end"/>
    </w:r>
  </w:p>
  <w:p w14:paraId="20771BAD" w14:textId="77777777" w:rsidR="007B2395" w:rsidRDefault="007B2395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95"/>
    <w:rsid w:val="000B1FBD"/>
    <w:rsid w:val="00102DD7"/>
    <w:rsid w:val="00235BB1"/>
    <w:rsid w:val="00246026"/>
    <w:rsid w:val="003E6F62"/>
    <w:rsid w:val="003F279A"/>
    <w:rsid w:val="00425A0C"/>
    <w:rsid w:val="004F1BB1"/>
    <w:rsid w:val="00647694"/>
    <w:rsid w:val="007045F9"/>
    <w:rsid w:val="007B2395"/>
    <w:rsid w:val="00A1629F"/>
    <w:rsid w:val="00BF3692"/>
    <w:rsid w:val="00DC3132"/>
    <w:rsid w:val="00DF04C3"/>
    <w:rsid w:val="00F9210B"/>
    <w:rsid w:val="00F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9968"/>
  <w15:docId w15:val="{76EB5AD3-C61F-48E5-A3E6-EF36FC05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4F1BB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F1BB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4F1BB1"/>
    <w:rPr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F1BB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F1BB1"/>
    <w:rPr>
      <w:b/>
      <w:bCs/>
      <w:lang w:eastAsia="en-US"/>
    </w:rPr>
  </w:style>
  <w:style w:type="paragraph" w:styleId="af5">
    <w:name w:val="Revision"/>
    <w:hidden/>
    <w:uiPriority w:val="99"/>
    <w:semiHidden/>
    <w:rsid w:val="004F1BB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21653-76C8-436D-A709-8C5CAC67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Andrey</cp:lastModifiedBy>
  <cp:revision>1</cp:revision>
  <cp:lastPrinted>2024-12-11T04:05:00Z</cp:lastPrinted>
  <dcterms:created xsi:type="dcterms:W3CDTF">2023-06-05T08:50:00Z</dcterms:created>
  <dcterms:modified xsi:type="dcterms:W3CDTF">2024-12-18T03:07:00Z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