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center"/>
      </w:pPr>
      <w:r>
        <w:rPr>
          <w:rFonts w:hint="default" w:ascii="Times New Roman" w:hAnsi="Times New Roman" w:cs="Times New Roman"/>
          <w:i w:val="0"/>
          <w:color w:val="000000"/>
          <w:sz w:val="40"/>
          <w:szCs w:val="40"/>
          <w:u w:val="none"/>
          <w:vertAlign w:val="baseline"/>
        </w:rPr>
        <w:t xml:space="preserve">PROPOSAL FINAL PROJECT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center"/>
      </w:pPr>
      <w:r>
        <w:rPr>
          <w:rFonts w:hint="default" w:ascii="Times New Roman" w:hAnsi="Times New Roman" w:cs="Times New Roman"/>
          <w:i w:val="0"/>
          <w:color w:val="000000"/>
          <w:sz w:val="40"/>
          <w:szCs w:val="40"/>
          <w:u w:val="none"/>
          <w:vertAlign w:val="baseline"/>
        </w:rPr>
        <w:t>GRAFIKA KOMPUTER 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143125" cy="2143125"/>
            <wp:effectExtent l="0" t="0" r="9525" b="9525"/>
            <wp:docPr id="5" name="Picture 5" descr="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center"/>
      </w:pPr>
      <w:r>
        <w:rPr>
          <w:rFonts w:hint="default" w:ascii="Times New Roman" w:hAnsi="Times New Roman" w:cs="Times New Roman"/>
          <w:i w:val="0"/>
          <w:color w:val="000000"/>
          <w:sz w:val="36"/>
          <w:szCs w:val="36"/>
          <w:u w:val="none"/>
          <w:vertAlign w:val="baseline"/>
        </w:rPr>
        <w:t>Mala The Fish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center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Nama Kelompok: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center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Anti Tidur Saat FP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center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Rahadian K.P 05111610000006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center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Alcredo Simanjuntak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051116100000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45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center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Alfian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05111610000073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5" w:lineRule="atLeast"/>
        <w:jc w:val="center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Frandita Aditama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05111610000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129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numPr>
          <w:ilvl w:val="0"/>
          <w:numId w:val="1"/>
        </w:numPr>
        <w:jc w:val="both"/>
      </w:pPr>
      <w:r>
        <w:t>Latar Belakang Aplikasi</w:t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</w:pPr>
      <w:r>
        <w:t>Deskripsi Aplikasi</w:t>
      </w:r>
    </w:p>
    <w:p>
      <w:pPr>
        <w:numPr>
          <w:numId w:val="0"/>
        </w:numPr>
        <w:ind w:leftChars="0"/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57450" cy="4047490"/>
            <wp:effectExtent l="0" t="0" r="0" b="1016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Game ini memiliki goal yaitu mencapai score setinggi-tingginya dengan menggiring bola menuruni piringan pada silinder, dengan control rotasi silinder.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Manfaat Aplikasi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Sebagai sarana hiburan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Fitur-fitur aplikasi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Adaptive control (PC, Mobile)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Score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Highscore history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Pembagian kerja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Rahadian (Full Stack)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Alcredo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(Full Stack)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Alfian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(Full Stack)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Frandita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(Full Stack)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numId w:val="0"/>
        </w:numPr>
        <w:ind w:leftChars="0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B8D0D8"/>
    <w:multiLevelType w:val="singleLevel"/>
    <w:tmpl w:val="AFB8D0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6ED50D3"/>
    <w:multiLevelType w:val="singleLevel"/>
    <w:tmpl w:val="F6ED50D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FFF613BA"/>
    <w:multiLevelType w:val="singleLevel"/>
    <w:tmpl w:val="FFF613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6E8BD2"/>
    <w:rsid w:val="FC6E8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2018-11-06T14:02:00Z</dcterms:created>
  <dc:creator>falnerz</dc:creator>
  <cp:lastModifiedBy>falnerz</cp:lastModifiedBy>
  <dcterms:modified xsi:type="dcterms:W3CDTF">2018-11-06T14:30:23Z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