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JAKOŚĆ I REKLAMACJE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Asystent ds. Jakości (docelowo)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Uboju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Rozbioru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HARMONOGRAM KONTROLI DZIENNEJ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Godzina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Zakres kontroli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Temperatury chłodni, mroźni, hal. Czystość po nocnej zmianie.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Wyrywkowa kontrola produkcji --- etykiety, kategorie, higiena. Kamery.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krojenia --- filety, elementy, oznakowanie, temperatury produktów.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handlowe --- decyzja o niesprzedanym towarze, mrożeniu.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15:00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magazynu --- FIFO, czystość, temperatura. Kontrola załadunków.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Wyrywkowo</w:t>
            </w:r>
          </w:p>
        </w:tc>
        <w:tc>
          <w:tcPr>
            <w:tcW w:type="dxa" w:w="7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czystości pojemników (myjka), pojazdów, higieny pracowników.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HACCP I SYSTEMY JAKOŚCI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HACCP: był kiedyś wdrożony, wymaga odnowienia. Planowane.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BRC / IFS: planowane w przyszłości.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Pomiar temperatury: obecnie ręczny (brak automatycznych data loggerów). Docelowo: monitoring online z alarmami.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REKLAMACJE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KAŻDA reklamacja musi być zarejestrowana, przeanalizowana i zamknięta. Reklamacja bez dokumentacji = brak kontroli = powtórzenie błędu.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obsługi reklamacji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reklamację (przez handlowca lub bezpośrednio).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rejestruje reklamację w ZPSP (lub mailowo/papierowo do Specjalisty ds. Jakości).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analizuje: typ (jakość, ilość/waga, transport), przyczynę, dowody (zdjęcia, dokumenty).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NIE musi odsyłać towaru --- wystarczy zdjęcie i opis.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może zatwierdzić reklamację do kwoty 1 000 PLN samodzielnie. Powyżej --- Dyrektor Zakładu lub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Najczęstsze typy: braki wagowe.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Orientacyjna liczba reklamacji: do 20 miesięcznie.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reklamacji --- korekta faktury (procedura z działem fakturzystek).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Zamknięcie reklamacji w systemie. Dokumentacja archiwizowana.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Raport reklamacyjny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miesięczny raport reklamacji z analizą trendów. Cel: identyfikacja powtarzających się problemów.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WODA I ŚCIEKI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Zakład posiada oczyszczalnię ścieków. Badanie jakości wody technologicznej: wymaga weryfikacji częstotliwości.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DDD (DEZYNSEKCJA, DERATYZACJA, DEZYNFEKCJA)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Firma zewnętrzna: Jasta.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Kontrole DDD: codziennie.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Pułapki weryfikowane przez firmę DDD.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ODPADY I PRODUKTY UBOCZNE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Odpady (pióra, krew, tłuszcze, konfiskaty) odbiera firma zewnętrzna (Jasta).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Odbiory: codziennie.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Umowy z odbiorcami produktów ubocznych kat. 3: tak (na karmę).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Ważenie odpadów: waga samochodowa na portierni.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 odpadów: Specjalista ds. Jakości.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ETYKIETY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Projektowanie i zatwierdzanie nowych etykiet: Dyrektor Zakładu (również technolog). Specjalista ds. Jakości weryfikuje zgodność z przepisami.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KONTROLA PIW I SANEPID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Lekarz weterynarii: stały, codziennie na zakładzie.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jest przedstawicielem zakładu wobec urzędów (PIW, sanepid).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Procedura kontroli: Specjalista prowadzi kontrolę, asystuje inspektorom, odpowiada na protokoły.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Reklamacja bez dowodów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'Klient narzeka, daj korektę.' Zatwierdzasz bez zdjęć.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KAŻDA reklamacja wymaga dowodu (zdjęcie, opis). Bez dowodu --- odmowa.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Temperatura przekroczona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Rano +6°C zamiast +3°C. 'Pewnie się wyrówna.'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Dyrektor + Dyrektor Techniczny. Sprawdź przyczynę. Decyzja o towarze.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Brudny pojemnik na hali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Widzisz brudny pojemnik. 'Pewnie ktoś wymieni.'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wycofaj. Informuj myjkę. Dokumentuj.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Niezarejestrowanie reklamacji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Pominięcie kontroli temperatury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Zatwierdzenie korekty bez dowodów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problemu higienicznego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JAKOŚĆ I REKLAMACJE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2026-02-28T17:37:01.921Z</dcterms:created>
  <dcterms:modified xsi:type="dcterms:W3CDTF">2026-02-28T17:37:01.921Z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