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52"/>
          <w:szCs w:val="52"/>
          <w:rtl w:val="0"/>
        </w:rPr>
        <w:t xml:space="preserve">Declaração do Escopo</w:t>
      </w:r>
      <w:r w:rsidDel="00000000" w:rsidR="00000000" w:rsidRPr="00000000">
        <w:rPr>
          <w:rtl w:val="0"/>
        </w:rPr>
      </w:r>
    </w:p>
    <w:p w:rsidR="00000000" w:rsidDel="00000000" w:rsidP="00000000" w:rsidRDefault="00000000" w:rsidRPr="00000000" w14:paraId="00000002">
      <w:pPr>
        <w:spacing w:after="3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666666"/>
          <w:sz w:val="30"/>
          <w:szCs w:val="30"/>
          <w:rtl w:val="0"/>
        </w:rPr>
        <w:t xml:space="preserve">Della Solution </w:t>
      </w: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Fundada em meados de 2018, a Della Telecom Service é uma empresa especializada em serviços customizados para instalações de câmeras (residencial e empresarial), linhas telefônicas (residencial e predial), configuração e instalação de modem entre outros serviços relacionados a Telecom.</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 mais de 20 anos de experiência como vendedor e comprador de materiais elétricos em grande escala, João Marcos foi aprimorando seus conhecimentos técnicos e com o passar do tempo decidiu empreender criando seu próprio negócio, que foi evoluindo aos poucos, a princípio atendia apenas a grande São Paulo conseguindo expandir nos dois anos seguintes seu alcance e hoje a empresa abrange o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color w:val="000000"/>
          <w:sz w:val="24"/>
          <w:szCs w:val="24"/>
          <w:rtl w:val="0"/>
        </w:rPr>
        <w:t xml:space="preserve">stado de São Paulo por completo.</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Della Telecom oferece aos seus clientes um serviço customizado de acordo com as necessidades de cada cliente atendendo de forma personalizada cada contato feito. Já que João Marcos detém sólidos conhecimentos em materia</w:t>
      </w:r>
      <w:r w:rsidDel="00000000" w:rsidR="00000000" w:rsidRPr="00000000">
        <w:rPr>
          <w:rFonts w:ascii="Arial" w:cs="Arial" w:eastAsia="Arial" w:hAnsi="Arial"/>
          <w:sz w:val="24"/>
          <w:szCs w:val="24"/>
          <w:rtl w:val="0"/>
        </w:rPr>
        <w:t xml:space="preserve">is </w:t>
      </w:r>
      <w:r w:rsidDel="00000000" w:rsidR="00000000" w:rsidRPr="00000000">
        <w:rPr>
          <w:rFonts w:ascii="Arial" w:cs="Arial" w:eastAsia="Arial" w:hAnsi="Arial"/>
          <w:color w:val="000000"/>
          <w:sz w:val="24"/>
          <w:szCs w:val="24"/>
          <w:rtl w:val="0"/>
        </w:rPr>
        <w:t xml:space="preserve">elétricos, manutenção de </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color w:val="000000"/>
          <w:sz w:val="24"/>
          <w:szCs w:val="24"/>
          <w:rtl w:val="0"/>
        </w:rPr>
        <w:t xml:space="preserve">elecom, além de utilizar os produtos que melhor atendem a necessidade do serviço prestado conforme ele analisar na visita.</w:t>
      </w:r>
    </w:p>
    <w:p w:rsidR="00000000" w:rsidDel="00000000" w:rsidP="00000000" w:rsidRDefault="00000000" w:rsidRPr="00000000" w14:paraId="00000008">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Os serviços realizados incluem visita e análise técnica do problema, para assim diagnosticar o tipo de serviço que será realizado e enviar ao solicitante uma sugestão de orçamento para aprovação e realização do trabalho.</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 seu rápido crescimento, a empresa detectou problemas de gerenciamento do negócio, deixando de ter um controle adequado de seu estoque, das empresas que fornecem material de trabalho, assim como a gestão dos clientes atendidos e prospectados, contando apenas com a memória do dono e técnico responsável pela empresa, acarretando também compra de materiais que eles já possuíam em estoque, confusão com o agendamento de visita a quem havia solicitado os serviços, e até mesmo falta de controle do faturamento bruto e líquido mensal.</w:t>
      </w:r>
    </w:p>
    <w:p w:rsidR="00000000" w:rsidDel="00000000" w:rsidP="00000000" w:rsidRDefault="00000000" w:rsidRPr="00000000" w14:paraId="0000000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O solicitante deseja</w:t>
      </w:r>
      <w:r w:rsidDel="00000000" w:rsidR="00000000" w:rsidRPr="00000000">
        <w:rPr>
          <w:rFonts w:ascii="Arial" w:cs="Arial" w:eastAsia="Arial" w:hAnsi="Arial"/>
          <w:color w:val="000000"/>
          <w:sz w:val="24"/>
          <w:szCs w:val="24"/>
          <w:rtl w:val="0"/>
        </w:rPr>
        <w:t xml:space="preserve"> que os problemas acima sejam solucionados como </w:t>
      </w:r>
      <w:r w:rsidDel="00000000" w:rsidR="00000000" w:rsidRPr="00000000">
        <w:rPr>
          <w:rFonts w:ascii="Arial" w:cs="Arial" w:eastAsia="Arial" w:hAnsi="Arial"/>
          <w:sz w:val="24"/>
          <w:szCs w:val="24"/>
          <w:rtl w:val="0"/>
        </w:rPr>
        <w:t xml:space="preserve">parte desse processo de organização será necessária uma área pública para demonstração de portfólio </w:t>
      </w:r>
      <w:r w:rsidDel="00000000" w:rsidR="00000000" w:rsidRPr="00000000">
        <w:rPr>
          <w:rFonts w:ascii="Arial" w:cs="Arial" w:eastAsia="Arial" w:hAnsi="Arial"/>
          <w:color w:val="000000"/>
          <w:sz w:val="24"/>
          <w:szCs w:val="24"/>
          <w:rtl w:val="0"/>
        </w:rPr>
        <w:t xml:space="preserve"> completo dos serviços prestados para apresentação.</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Essa área pública </w:t>
      </w:r>
      <w:r w:rsidDel="00000000" w:rsidR="00000000" w:rsidRPr="00000000">
        <w:rPr>
          <w:rFonts w:ascii="Arial" w:cs="Arial" w:eastAsia="Arial" w:hAnsi="Arial"/>
          <w:color w:val="000000"/>
          <w:sz w:val="24"/>
          <w:szCs w:val="24"/>
          <w:rtl w:val="0"/>
        </w:rPr>
        <w:t xml:space="preserve">necessita possuir navegação simples e fácil ao cliente, onde ele poderá visualizar os produtos da empresa, fotos de serviços realizados e comentários d</w:t>
      </w:r>
      <w:r w:rsidDel="00000000" w:rsidR="00000000" w:rsidRPr="00000000">
        <w:rPr>
          <w:rFonts w:ascii="Arial" w:cs="Arial" w:eastAsia="Arial" w:hAnsi="Arial"/>
          <w:sz w:val="24"/>
          <w:szCs w:val="24"/>
          <w:rtl w:val="0"/>
        </w:rPr>
        <w:t xml:space="preserve">os</w:t>
      </w:r>
      <w:r w:rsidDel="00000000" w:rsidR="00000000" w:rsidRPr="00000000">
        <w:rPr>
          <w:rFonts w:ascii="Arial" w:cs="Arial" w:eastAsia="Arial" w:hAnsi="Arial"/>
          <w:color w:val="000000"/>
          <w:sz w:val="24"/>
          <w:szCs w:val="24"/>
          <w:rtl w:val="0"/>
        </w:rPr>
        <w:t xml:space="preserve"> clientes, além da possibilidade de enviar uma mensagem relatando suas necessidades e </w:t>
      </w:r>
      <w:r w:rsidDel="00000000" w:rsidR="00000000" w:rsidRPr="00000000">
        <w:rPr>
          <w:rFonts w:ascii="Arial" w:cs="Arial" w:eastAsia="Arial" w:hAnsi="Arial"/>
          <w:sz w:val="24"/>
          <w:szCs w:val="24"/>
          <w:rtl w:val="0"/>
        </w:rPr>
        <w:t xml:space="preserve">informações de </w:t>
      </w:r>
      <w:r w:rsidDel="00000000" w:rsidR="00000000" w:rsidRPr="00000000">
        <w:rPr>
          <w:rFonts w:ascii="Arial" w:cs="Arial" w:eastAsia="Arial" w:hAnsi="Arial"/>
          <w:color w:val="000000"/>
          <w:sz w:val="24"/>
          <w:szCs w:val="24"/>
          <w:rtl w:val="0"/>
        </w:rPr>
        <w:t xml:space="preserve"> contato.</w:t>
      </w:r>
    </w:p>
    <w:p w:rsidR="00000000" w:rsidDel="00000000" w:rsidP="00000000" w:rsidRDefault="00000000" w:rsidRPr="00000000" w14:paraId="00000010">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Também se faz necessário a pedido do solicitante</w:t>
      </w:r>
      <w:r w:rsidDel="00000000" w:rsidR="00000000" w:rsidRPr="00000000">
        <w:rPr>
          <w:rFonts w:ascii="Arial" w:cs="Arial" w:eastAsia="Arial" w:hAnsi="Arial"/>
          <w:sz w:val="24"/>
          <w:szCs w:val="24"/>
          <w:rtl w:val="0"/>
        </w:rPr>
        <w:t xml:space="preserve"> que este serviço</w:t>
      </w:r>
      <w:r w:rsidDel="00000000" w:rsidR="00000000" w:rsidRPr="00000000">
        <w:rPr>
          <w:rFonts w:ascii="Arial" w:cs="Arial" w:eastAsia="Arial" w:hAnsi="Arial"/>
          <w:color w:val="000000"/>
          <w:sz w:val="24"/>
          <w:szCs w:val="24"/>
          <w:rtl w:val="0"/>
        </w:rPr>
        <w:t xml:space="preserve"> possua uma área privada e exclusiva </w:t>
      </w:r>
      <w:r w:rsidDel="00000000" w:rsidR="00000000" w:rsidRPr="00000000">
        <w:rPr>
          <w:rFonts w:ascii="Arial" w:cs="Arial" w:eastAsia="Arial" w:hAnsi="Arial"/>
          <w:sz w:val="24"/>
          <w:szCs w:val="24"/>
          <w:rtl w:val="0"/>
        </w:rPr>
        <w:t xml:space="preserve">para</w:t>
      </w:r>
      <w:r w:rsidDel="00000000" w:rsidR="00000000" w:rsidRPr="00000000">
        <w:rPr>
          <w:rFonts w:ascii="Arial" w:cs="Arial" w:eastAsia="Arial" w:hAnsi="Arial"/>
          <w:color w:val="000000"/>
          <w:sz w:val="24"/>
          <w:szCs w:val="24"/>
          <w:rtl w:val="0"/>
        </w:rPr>
        <w:t xml:space="preserve"> que o técnico responsável pelo </w:t>
      </w:r>
      <w:r w:rsidDel="00000000" w:rsidR="00000000" w:rsidRPr="00000000">
        <w:rPr>
          <w:rFonts w:ascii="Arial" w:cs="Arial" w:eastAsia="Arial" w:hAnsi="Arial"/>
          <w:sz w:val="24"/>
          <w:szCs w:val="24"/>
          <w:rtl w:val="0"/>
        </w:rPr>
        <w:t xml:space="preserve">trabalho</w:t>
      </w:r>
      <w:r w:rsidDel="00000000" w:rsidR="00000000" w:rsidRPr="00000000">
        <w:rPr>
          <w:rFonts w:ascii="Arial" w:cs="Arial" w:eastAsia="Arial" w:hAnsi="Arial"/>
          <w:color w:val="000000"/>
          <w:sz w:val="24"/>
          <w:szCs w:val="24"/>
          <w:rtl w:val="0"/>
        </w:rPr>
        <w:t xml:space="preserve"> prestado </w:t>
      </w:r>
      <w:r w:rsidDel="00000000" w:rsidR="00000000" w:rsidRPr="00000000">
        <w:rPr>
          <w:rFonts w:ascii="Arial" w:cs="Arial" w:eastAsia="Arial" w:hAnsi="Arial"/>
          <w:sz w:val="24"/>
          <w:szCs w:val="24"/>
          <w:rtl w:val="0"/>
        </w:rPr>
        <w:t xml:space="preserve">consiga visualizar </w:t>
      </w:r>
      <w:r w:rsidDel="00000000" w:rsidR="00000000" w:rsidRPr="00000000">
        <w:rPr>
          <w:rFonts w:ascii="Arial" w:cs="Arial" w:eastAsia="Arial" w:hAnsi="Arial"/>
          <w:color w:val="000000"/>
          <w:sz w:val="24"/>
          <w:szCs w:val="24"/>
          <w:rtl w:val="0"/>
        </w:rPr>
        <w:t xml:space="preserve">e ter acesso a uma lista de clientes, fornecedores e peças, além das ordens de serviço. </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É </w:t>
      </w:r>
      <w:r w:rsidDel="00000000" w:rsidR="00000000" w:rsidRPr="00000000">
        <w:rPr>
          <w:rFonts w:ascii="Arial" w:cs="Arial" w:eastAsia="Arial" w:hAnsi="Arial"/>
          <w:color w:val="000000"/>
          <w:sz w:val="24"/>
          <w:szCs w:val="24"/>
          <w:rtl w:val="0"/>
        </w:rPr>
        <w:t xml:space="preserve">fundamental para o cliente que está à procura de uma empresa que tenha referências de trabalhos realizados, além de facilitar a dinâmica de trabalho do técnico que com poucos cliques visualiza todas as informações de serviço, cliente</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color w:val="000000"/>
          <w:sz w:val="24"/>
          <w:szCs w:val="24"/>
          <w:rtl w:val="0"/>
        </w:rPr>
        <w:t xml:space="preserve">, peças e orçamentos, que na maioria das vezes era feito através de whatsapp e ordens de serviço feitas em papel, o que necessariamente deixava falhas e detalhes perdidos ao longo do dia.</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solicitação desejada pelo cliente </w:t>
      </w:r>
      <w:r w:rsidDel="00000000" w:rsidR="00000000" w:rsidRPr="00000000">
        <w:rPr>
          <w:rFonts w:ascii="Arial" w:cs="Arial" w:eastAsia="Arial" w:hAnsi="Arial"/>
          <w:sz w:val="24"/>
          <w:szCs w:val="24"/>
          <w:rtl w:val="0"/>
        </w:rPr>
        <w:t xml:space="preserve">pede </w:t>
      </w:r>
      <w:r w:rsidDel="00000000" w:rsidR="00000000" w:rsidRPr="00000000">
        <w:rPr>
          <w:rFonts w:ascii="Arial" w:cs="Arial" w:eastAsia="Arial" w:hAnsi="Arial"/>
          <w:color w:val="000000"/>
          <w:sz w:val="24"/>
          <w:szCs w:val="24"/>
          <w:rtl w:val="0"/>
        </w:rPr>
        <w:t xml:space="preserve">um </w:t>
      </w:r>
      <w:r w:rsidDel="00000000" w:rsidR="00000000" w:rsidRPr="00000000">
        <w:rPr>
          <w:rFonts w:ascii="Arial" w:cs="Arial" w:eastAsia="Arial" w:hAnsi="Arial"/>
          <w:sz w:val="24"/>
          <w:szCs w:val="24"/>
          <w:rtl w:val="0"/>
        </w:rPr>
        <w:t xml:space="preserve">sistema</w:t>
      </w:r>
      <w:r w:rsidDel="00000000" w:rsidR="00000000" w:rsidRPr="00000000">
        <w:rPr>
          <w:rFonts w:ascii="Arial" w:cs="Arial" w:eastAsia="Arial" w:hAnsi="Arial"/>
          <w:color w:val="000000"/>
          <w:sz w:val="24"/>
          <w:szCs w:val="24"/>
          <w:rtl w:val="0"/>
        </w:rPr>
        <w:t xml:space="preserve"> que pretende facilitar o gerenciamento do responsável do sistema, agilidade em sua carteira de clientes e fornecedores.</w:t>
      </w:r>
    </w:p>
    <w:p w:rsidR="00000000" w:rsidDel="00000000" w:rsidP="00000000" w:rsidRDefault="00000000" w:rsidRPr="00000000" w14:paraId="0000001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Deixando</w:t>
      </w:r>
      <w:r w:rsidDel="00000000" w:rsidR="00000000" w:rsidRPr="00000000">
        <w:rPr>
          <w:rFonts w:ascii="Arial" w:cs="Arial" w:eastAsia="Arial" w:hAnsi="Arial"/>
          <w:color w:val="000000"/>
          <w:sz w:val="24"/>
          <w:szCs w:val="24"/>
          <w:rtl w:val="0"/>
        </w:rPr>
        <w:t xml:space="preserve"> o acesso aos dados necessários para realização das tarefas do dia a dia em clientes, empresas e fechamento de mês rapidamente a mão de quem necessitar.</w:t>
      </w:r>
    </w:p>
    <w:p w:rsidR="00000000" w:rsidDel="00000000" w:rsidP="00000000" w:rsidRDefault="00000000" w:rsidRPr="00000000" w14:paraId="00000018">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Principalmente nas ordens de serviço para que possam ser visualizadas com base em seus status, dia, mês, ano em que ocorreu ou ocorrerá o serviço, podendo ser selecionadas com base no dia em que foi acordado o pagamento pelo serviço, fazendo o trabalho mais dinâmico e rápido.</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Fonts w:ascii="Arial" w:cs="Arial" w:eastAsia="Arial" w:hAnsi="Arial"/>
          <w:color w:val="000000"/>
          <w:sz w:val="24"/>
          <w:szCs w:val="24"/>
          <w:rtl w:val="0"/>
        </w:rPr>
        <w:t xml:space="preserve">As entregas das solicitações serão ofertadas conforme forem desenvolvidas.</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E33968"/>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qDFrrVbdgYFFblf6lsWrGQiIQ==">AMUW2mUV/d1nSbUPgx8FPJDXD9JSLQGcsv1AEFgpHmc6qHnldiZtDpKQ9p4FtM2wLAb08Ug5h5/opYe33ltHs8Y9oxzi3tImVZ3X7Z3pxQka5MKB7n9VchV6tfnILk5zVY/PJPo2HMpS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2020-09-21T21:47:00Z</dcterms:created>
  <dc:creator>Fabiola Pedroso</dc:creator>
</cp:coreProperties>
</file>