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 do Ciclo de Vida do Negócio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Cenário: Solicitar Serviço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72250" cy="8679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67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Link para edição: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https://lucid.app/lucidchart/5ecb4655-6023-4825-93c9-fdfd59ab77f8/edit?page=VjMd39PQffTe#?folder_id=home&amp;browser=icon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Cenário: Realizar Visita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70075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7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708.54330708661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ucid.app/lucidchart/5ecb4655-6023-4825-93c9-fdfd59ab77f8/edit?page=VjMd39PQffTe#?folder_id=home&amp;browser=ic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