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4788"/>
        <w:gridCol w:w="4788"/>
      </w:tblGrid>
      <w:tr w:rsidR="00031932" w:rsidRPr="00590FDF" w:rsidTr="00031932">
        <w:tc>
          <w:tcPr>
            <w:tcW w:w="4788" w:type="dxa"/>
          </w:tcPr>
          <w:p w:rsidR="00031932" w:rsidRPr="00590FDF" w:rsidRDefault="00031932" w:rsidP="00855944">
            <w:pPr>
              <w:pStyle w:val="Pictureleft"/>
            </w:pPr>
            <w:bookmarkStart w:id="0" w:name="_GoBack"/>
            <w:bookmarkEnd w:id="0"/>
          </w:p>
        </w:tc>
        <w:tc>
          <w:tcPr>
            <w:tcW w:w="4788" w:type="dxa"/>
          </w:tcPr>
          <w:p w:rsidR="00031932" w:rsidRPr="00590FDF" w:rsidRDefault="00590FDF" w:rsidP="00855944">
            <w:pPr>
              <w:pStyle w:val="Picture"/>
            </w:pPr>
            <w:r>
              <w:rPr>
                <w:noProof/>
              </w:rPr>
              <w:drawing>
                <wp:inline distT="0" distB="0" distL="0" distR="0">
                  <wp:extent cx="1657350" cy="552450"/>
                  <wp:effectExtent l="19050" t="0" r="0" b="0"/>
                  <wp:docPr id="2" name="Picture 1" descr="PLTW_M_L_4C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TW_M_L_4C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932" w:rsidRPr="00590FDF" w:rsidRDefault="00031932" w:rsidP="00031932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76"/>
      </w:tblGrid>
      <w:tr w:rsidR="00031932" w:rsidRPr="00590FDF" w:rsidTr="00504C25">
        <w:trPr>
          <w:trHeight w:hRule="exact" w:val="640"/>
        </w:trPr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031932" w:rsidRPr="00590FDF" w:rsidRDefault="00031932" w:rsidP="00504C25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 w:rsidRPr="00590FDF">
              <w:rPr>
                <w:b/>
                <w:color w:val="002B52"/>
                <w:sz w:val="48"/>
                <w:szCs w:val="48"/>
              </w:rPr>
              <w:t>Activity 6.1.2 Conductivity</w:t>
            </w:r>
          </w:p>
        </w:tc>
      </w:tr>
    </w:tbl>
    <w:p w:rsidR="00031932" w:rsidRPr="00590FDF" w:rsidRDefault="00031932" w:rsidP="00031932">
      <w:pPr>
        <w:rPr>
          <w:sz w:val="16"/>
          <w:szCs w:val="16"/>
        </w:rPr>
      </w:pPr>
    </w:p>
    <w:p w:rsidR="00CB5311" w:rsidRPr="00590FDF" w:rsidRDefault="00CB5311" w:rsidP="007C19EA">
      <w:pPr>
        <w:pStyle w:val="ActivitySection0"/>
      </w:pPr>
      <w:r w:rsidRPr="00590FDF">
        <w:t>Introduction</w:t>
      </w:r>
    </w:p>
    <w:p w:rsidR="00CB5311" w:rsidRPr="00590FDF" w:rsidRDefault="00E207B4" w:rsidP="00CB5311">
      <w:pPr>
        <w:pStyle w:val="ActivityBody"/>
      </w:pPr>
      <w:r w:rsidRPr="00590FDF">
        <w:t>Did you know that you</w:t>
      </w:r>
      <w:r w:rsidR="00164AC9" w:rsidRPr="00590FDF">
        <w:t>r</w:t>
      </w:r>
      <w:r w:rsidRPr="00590FDF">
        <w:t xml:space="preserve"> hair may stand up</w:t>
      </w:r>
      <w:r w:rsidR="0018559A" w:rsidRPr="00590FDF">
        <w:t xml:space="preserve"> and you might feel tingly</w:t>
      </w:r>
      <w:r w:rsidRPr="00590FDF">
        <w:t xml:space="preserve"> if you are near a thunderstorm and are in danger of being </w:t>
      </w:r>
      <w:r w:rsidR="00FC341D" w:rsidRPr="00590FDF">
        <w:t xml:space="preserve">too </w:t>
      </w:r>
      <w:r w:rsidR="00F93FA1" w:rsidRPr="00590FDF">
        <w:t xml:space="preserve">close </w:t>
      </w:r>
      <w:r w:rsidR="00FC341D" w:rsidRPr="00590FDF">
        <w:t xml:space="preserve">to a lightning strike? </w:t>
      </w:r>
      <w:r w:rsidR="00F93FA1" w:rsidRPr="00590FDF">
        <w:t xml:space="preserve">You </w:t>
      </w:r>
      <w:r w:rsidR="0066131A" w:rsidRPr="00590FDF">
        <w:t>might</w:t>
      </w:r>
      <w:r w:rsidR="00F93FA1" w:rsidRPr="00590FDF">
        <w:t xml:space="preserve"> experience these signs </w:t>
      </w:r>
      <w:r w:rsidR="00FC341D" w:rsidRPr="00590FDF">
        <w:t xml:space="preserve">as the ground </w:t>
      </w:r>
      <w:r w:rsidR="00F93FA1" w:rsidRPr="00590FDF">
        <w:t>builds</w:t>
      </w:r>
      <w:r w:rsidR="00FC341D" w:rsidRPr="00590FDF">
        <w:t xml:space="preserve"> up positive charges before the strike. Eventually the positive charges </w:t>
      </w:r>
      <w:r w:rsidR="0018559A" w:rsidRPr="00590FDF">
        <w:t xml:space="preserve">will look for a tall </w:t>
      </w:r>
      <w:r w:rsidR="00F93FA1" w:rsidRPr="00590FDF">
        <w:t>o</w:t>
      </w:r>
      <w:r w:rsidR="0018559A" w:rsidRPr="00590FDF">
        <w:t xml:space="preserve">bject to travel through. </w:t>
      </w:r>
      <w:r w:rsidR="00F93FA1" w:rsidRPr="00590FDF">
        <w:t xml:space="preserve">If you ever experience these signs, it </w:t>
      </w:r>
      <w:r w:rsidR="0018559A" w:rsidRPr="00590FDF">
        <w:t>is best to get indoors quickly or crouch down and balance on the balls of your feet.</w:t>
      </w:r>
    </w:p>
    <w:p w:rsidR="00C761AC" w:rsidRPr="00590FDF" w:rsidRDefault="00C761AC" w:rsidP="00CB5311">
      <w:pPr>
        <w:pStyle w:val="ActivityBody"/>
      </w:pPr>
    </w:p>
    <w:p w:rsidR="00C761AC" w:rsidRPr="00590FDF" w:rsidRDefault="00C761AC" w:rsidP="00CB5311">
      <w:pPr>
        <w:pStyle w:val="ActivityBody"/>
      </w:pPr>
      <w:r w:rsidRPr="00590FDF">
        <w:t xml:space="preserve">Some </w:t>
      </w:r>
      <w:r w:rsidR="00F93FA1" w:rsidRPr="00590FDF">
        <w:t xml:space="preserve">materials </w:t>
      </w:r>
      <w:r w:rsidRPr="00590FDF">
        <w:t xml:space="preserve">conduct electricity well </w:t>
      </w:r>
      <w:r w:rsidR="0066131A" w:rsidRPr="00590FDF">
        <w:t>and</w:t>
      </w:r>
      <w:r w:rsidRPr="00590FDF">
        <w:t xml:space="preserve"> are called conductors. Others are very poor conductors and resist conducting electricity. Th</w:t>
      </w:r>
      <w:r w:rsidR="00F93FA1" w:rsidRPr="00590FDF">
        <w:t>e</w:t>
      </w:r>
      <w:r w:rsidRPr="00590FDF">
        <w:t xml:space="preserve">se materials are called insulators. If you look at </w:t>
      </w:r>
      <w:r w:rsidR="00F93FA1" w:rsidRPr="00590FDF">
        <w:t xml:space="preserve">a </w:t>
      </w:r>
      <w:r w:rsidR="00A07508" w:rsidRPr="00590FDF">
        <w:t>cord</w:t>
      </w:r>
      <w:r w:rsidRPr="00590FDF">
        <w:t xml:space="preserve"> plugged into </w:t>
      </w:r>
      <w:r w:rsidR="00A07508" w:rsidRPr="00590FDF">
        <w:t>a wall</w:t>
      </w:r>
      <w:r w:rsidR="00F93FA1" w:rsidRPr="00590FDF">
        <w:t>,</w:t>
      </w:r>
      <w:r w:rsidRPr="00590FDF">
        <w:t xml:space="preserve"> you know that metal </w:t>
      </w:r>
      <w:r w:rsidR="00F93FA1" w:rsidRPr="00590FDF">
        <w:t xml:space="preserve">(a conductor) runs through </w:t>
      </w:r>
      <w:r w:rsidRPr="00590FDF">
        <w:t xml:space="preserve">the middle </w:t>
      </w:r>
      <w:r w:rsidR="00F93FA1" w:rsidRPr="00590FDF">
        <w:t>of the cord</w:t>
      </w:r>
      <w:r w:rsidRPr="00590FDF">
        <w:t xml:space="preserve">. It is surrounded by a plastic material which is an insulator. </w:t>
      </w:r>
      <w:r w:rsidR="00A07508" w:rsidRPr="00590FDF">
        <w:t xml:space="preserve">Why is the metal </w:t>
      </w:r>
      <w:r w:rsidR="0066131A" w:rsidRPr="00590FDF">
        <w:t xml:space="preserve">conductor </w:t>
      </w:r>
      <w:r w:rsidR="00A07508" w:rsidRPr="00590FDF">
        <w:t>surrounded by an insulator?</w:t>
      </w:r>
    </w:p>
    <w:p w:rsidR="00CB5311" w:rsidRPr="00590FDF" w:rsidRDefault="00CB5311" w:rsidP="00E96BBB"/>
    <w:p w:rsidR="00CB5311" w:rsidRPr="00590FDF" w:rsidRDefault="00CB5311" w:rsidP="007C19EA">
      <w:pPr>
        <w:pStyle w:val="ActivitySection0"/>
      </w:pPr>
      <w:r w:rsidRPr="00590FDF">
        <w:t>Equipment</w:t>
      </w:r>
    </w:p>
    <w:p w:rsidR="00CB5311" w:rsidRPr="00590FDF" w:rsidRDefault="00CB5311" w:rsidP="00CB5311">
      <w:pPr>
        <w:pStyle w:val="activitybullet0"/>
      </w:pPr>
      <w:r w:rsidRPr="00590FDF">
        <w:t>Material samples</w:t>
      </w:r>
    </w:p>
    <w:p w:rsidR="00CB5311" w:rsidRPr="00590FDF" w:rsidRDefault="00CB5311" w:rsidP="00CB5311">
      <w:pPr>
        <w:pStyle w:val="activitybullet0"/>
      </w:pPr>
      <w:r w:rsidRPr="00590FDF">
        <w:t xml:space="preserve">Digital </w:t>
      </w:r>
      <w:r w:rsidR="00F93FA1" w:rsidRPr="00590FDF">
        <w:t>m</w:t>
      </w:r>
      <w:r w:rsidR="007C19EA" w:rsidRPr="00590FDF">
        <w:t>ultimeter</w:t>
      </w:r>
    </w:p>
    <w:p w:rsidR="008C7F51" w:rsidRPr="00590FDF" w:rsidRDefault="008C7F51" w:rsidP="008C7F51"/>
    <w:p w:rsidR="00CB5311" w:rsidRPr="00590FDF" w:rsidRDefault="00CB5311" w:rsidP="008C7F51">
      <w:pPr>
        <w:pStyle w:val="ActivitySection0"/>
      </w:pPr>
      <w:r w:rsidRPr="00590FDF">
        <w:t>Procedure</w:t>
      </w:r>
    </w:p>
    <w:p w:rsidR="00CB5311" w:rsidRPr="00590FDF" w:rsidRDefault="007C19EA" w:rsidP="007C19EA">
      <w:pPr>
        <w:pStyle w:val="ActivityBody"/>
      </w:pPr>
      <w:r w:rsidRPr="00590FDF">
        <w:t>In teams of two to three</w:t>
      </w:r>
      <w:r w:rsidR="00F60CEA" w:rsidRPr="00590FDF">
        <w:t>,</w:t>
      </w:r>
      <w:r w:rsidRPr="00590FDF">
        <w:t xml:space="preserve"> predict </w:t>
      </w:r>
      <w:r w:rsidR="009E171A" w:rsidRPr="00590FDF">
        <w:t xml:space="preserve">whether materials are good or poor conductors of electricity. You will then test each </w:t>
      </w:r>
      <w:r w:rsidR="00F60CEA" w:rsidRPr="00590FDF">
        <w:t xml:space="preserve">material and </w:t>
      </w:r>
      <w:r w:rsidR="009E171A" w:rsidRPr="00590FDF">
        <w:t xml:space="preserve">compare </w:t>
      </w:r>
      <w:r w:rsidR="00F60CEA" w:rsidRPr="00590FDF">
        <w:t xml:space="preserve">the actual conductivity </w:t>
      </w:r>
      <w:r w:rsidR="009E171A" w:rsidRPr="00590FDF">
        <w:t>to your predictions.</w:t>
      </w:r>
    </w:p>
    <w:p w:rsidR="009E171A" w:rsidRPr="00590FDF" w:rsidRDefault="009E171A" w:rsidP="007C19EA">
      <w:pPr>
        <w:pStyle w:val="ActivityBody"/>
      </w:pPr>
    </w:p>
    <w:p w:rsidR="009E171A" w:rsidRPr="00590FDF" w:rsidRDefault="009E171A" w:rsidP="009E171A">
      <w:pPr>
        <w:pStyle w:val="ActivityNumbers"/>
      </w:pPr>
      <w:r w:rsidRPr="00590FDF">
        <w:t xml:space="preserve">Describe the kind of material that you think would be a </w:t>
      </w:r>
      <w:r w:rsidRPr="00590FDF">
        <w:rPr>
          <w:i/>
        </w:rPr>
        <w:t>good</w:t>
      </w:r>
      <w:r w:rsidRPr="00590FDF">
        <w:t xml:space="preserve"> conductor</w:t>
      </w:r>
      <w:r w:rsidR="00F60CEA" w:rsidRPr="00590FDF">
        <w:t>.</w:t>
      </w:r>
      <w:r w:rsidRPr="00590FDF">
        <w:t xml:space="preserve"> </w:t>
      </w:r>
      <w:r w:rsidR="00F60CEA" w:rsidRPr="00590FDF">
        <w:t>Provide</w:t>
      </w:r>
      <w:r w:rsidRPr="00590FDF">
        <w:t xml:space="preserve"> some examples.</w:t>
      </w:r>
    </w:p>
    <w:p w:rsidR="009E171A" w:rsidRPr="00590FDF" w:rsidRDefault="00751A5A" w:rsidP="009E171A">
      <w:pPr>
        <w:pStyle w:val="ActivityNumbers"/>
        <w:numPr>
          <w:ilvl w:val="0"/>
          <w:numId w:val="0"/>
        </w:numPr>
        <w:ind w:left="720" w:hanging="360"/>
      </w:pPr>
      <w:r>
        <w:t>Metals would be good conductors, such as copper or iron.</w:t>
      </w:r>
    </w:p>
    <w:p w:rsidR="009E171A" w:rsidRPr="00590FDF" w:rsidRDefault="009E171A" w:rsidP="009E171A">
      <w:pPr>
        <w:pStyle w:val="ActivityNumbers"/>
        <w:numPr>
          <w:ilvl w:val="0"/>
          <w:numId w:val="0"/>
        </w:numPr>
        <w:ind w:left="720" w:hanging="360"/>
      </w:pPr>
    </w:p>
    <w:p w:rsidR="009E171A" w:rsidRPr="00590FDF" w:rsidRDefault="009E171A" w:rsidP="009E171A">
      <w:pPr>
        <w:pStyle w:val="ActivityNumbers"/>
        <w:numPr>
          <w:ilvl w:val="0"/>
          <w:numId w:val="0"/>
        </w:numPr>
        <w:ind w:left="720" w:hanging="360"/>
      </w:pPr>
    </w:p>
    <w:p w:rsidR="009E171A" w:rsidRPr="00590FDF" w:rsidRDefault="009E171A" w:rsidP="009E171A">
      <w:pPr>
        <w:pStyle w:val="ActivityNumbers"/>
      </w:pPr>
      <w:r w:rsidRPr="00590FDF">
        <w:t xml:space="preserve">Describe the kind of material that you think would be a </w:t>
      </w:r>
      <w:r w:rsidRPr="00590FDF">
        <w:rPr>
          <w:i/>
        </w:rPr>
        <w:t>poor</w:t>
      </w:r>
      <w:r w:rsidRPr="00590FDF">
        <w:t xml:space="preserve"> conductor</w:t>
      </w:r>
      <w:r w:rsidR="00F60CEA" w:rsidRPr="00590FDF">
        <w:t>.</w:t>
      </w:r>
      <w:r w:rsidRPr="00590FDF">
        <w:t xml:space="preserve"> </w:t>
      </w:r>
      <w:r w:rsidR="00F60CEA" w:rsidRPr="00590FDF">
        <w:t>Provide</w:t>
      </w:r>
      <w:r w:rsidRPr="00590FDF">
        <w:t xml:space="preserve"> some examples.</w:t>
      </w:r>
    </w:p>
    <w:p w:rsidR="009E171A" w:rsidRPr="00590FDF" w:rsidRDefault="00751A5A" w:rsidP="009E171A">
      <w:pPr>
        <w:pStyle w:val="ActivityNumbers"/>
        <w:numPr>
          <w:ilvl w:val="0"/>
          <w:numId w:val="0"/>
        </w:numPr>
        <w:ind w:left="720" w:hanging="360"/>
      </w:pPr>
      <w:r>
        <w:t>Non-metals would be poor conductors, such as helium, or plastic materials.</w:t>
      </w:r>
    </w:p>
    <w:p w:rsidR="009E171A" w:rsidRPr="00590FDF" w:rsidRDefault="009E171A" w:rsidP="009E171A">
      <w:pPr>
        <w:pStyle w:val="ActivityNumbers"/>
        <w:numPr>
          <w:ilvl w:val="0"/>
          <w:numId w:val="0"/>
        </w:numPr>
        <w:ind w:left="720" w:hanging="360"/>
      </w:pPr>
    </w:p>
    <w:p w:rsidR="009E171A" w:rsidRPr="00590FDF" w:rsidRDefault="009E171A" w:rsidP="009E171A">
      <w:pPr>
        <w:pStyle w:val="ActivityNumbers"/>
        <w:numPr>
          <w:ilvl w:val="0"/>
          <w:numId w:val="0"/>
        </w:numPr>
        <w:ind w:left="720" w:hanging="360"/>
      </w:pPr>
    </w:p>
    <w:p w:rsidR="009E171A" w:rsidRPr="00590FDF" w:rsidRDefault="00F022E5" w:rsidP="009E171A">
      <w:pPr>
        <w:pStyle w:val="ActivityNumbers"/>
      </w:pPr>
      <w:r w:rsidRPr="00590FDF">
        <w:t xml:space="preserve">Check with your instructor to make sure that your multimeter is set up correctly to measure </w:t>
      </w:r>
      <w:r w:rsidR="00956A05" w:rsidRPr="00590FDF">
        <w:t>conductivity.</w:t>
      </w:r>
    </w:p>
    <w:p w:rsidR="00CB5311" w:rsidRPr="00590FDF" w:rsidRDefault="00CB5311" w:rsidP="00CB5311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214"/>
        <w:gridCol w:w="2214"/>
        <w:gridCol w:w="3276"/>
      </w:tblGrid>
      <w:tr w:rsidR="00CB5311" w:rsidRPr="00590FDF" w:rsidTr="00B42D7B">
        <w:trPr>
          <w:trHeight w:val="710"/>
        </w:trPr>
        <w:tc>
          <w:tcPr>
            <w:tcW w:w="2214" w:type="dxa"/>
          </w:tcPr>
          <w:p w:rsidR="00CB5311" w:rsidRPr="00590FDF" w:rsidRDefault="00CB5311" w:rsidP="00CB5311"/>
          <w:p w:rsidR="00CB5311" w:rsidRPr="00590FDF" w:rsidRDefault="00881CA7" w:rsidP="00CB5311">
            <w:r w:rsidRPr="00590FDF">
              <w:t xml:space="preserve">Provided </w:t>
            </w:r>
            <w:r w:rsidR="00CB5311" w:rsidRPr="00590FDF">
              <w:t>Material</w:t>
            </w:r>
          </w:p>
          <w:p w:rsidR="00CB5311" w:rsidRPr="00590FDF" w:rsidRDefault="00CB5311" w:rsidP="00CB5311">
            <w:r w:rsidRPr="00590FDF">
              <w:t>(name or physical description)</w:t>
            </w:r>
          </w:p>
        </w:tc>
        <w:tc>
          <w:tcPr>
            <w:tcW w:w="2214" w:type="dxa"/>
          </w:tcPr>
          <w:p w:rsidR="00CB5311" w:rsidRPr="00590FDF" w:rsidRDefault="00CB5311" w:rsidP="00CB5311"/>
          <w:p w:rsidR="00CB5311" w:rsidRPr="00590FDF" w:rsidRDefault="00CB5311" w:rsidP="00CB5311">
            <w:r w:rsidRPr="00590FDF">
              <w:t>Prediction</w:t>
            </w:r>
          </w:p>
          <w:p w:rsidR="00CB5311" w:rsidRPr="00590FDF" w:rsidRDefault="00CB5311" w:rsidP="00CB5311">
            <w:r w:rsidRPr="00590FDF">
              <w:t>(conductor or insulator</w:t>
            </w:r>
            <w:r w:rsidR="00881CA7" w:rsidRPr="00590FDF">
              <w:t>?</w:t>
            </w:r>
            <w:r w:rsidRPr="00590FDF">
              <w:t>)</w:t>
            </w:r>
          </w:p>
        </w:tc>
        <w:tc>
          <w:tcPr>
            <w:tcW w:w="2214" w:type="dxa"/>
          </w:tcPr>
          <w:p w:rsidR="00CB5311" w:rsidRPr="00590FDF" w:rsidRDefault="00CB5311" w:rsidP="00CB5311"/>
          <w:p w:rsidR="00CB5311" w:rsidRPr="00590FDF" w:rsidRDefault="00CB5311" w:rsidP="00CB5311">
            <w:r w:rsidRPr="00590FDF">
              <w:t xml:space="preserve">Meter </w:t>
            </w:r>
            <w:r w:rsidR="00956A05" w:rsidRPr="00590FDF">
              <w:t>Indication</w:t>
            </w:r>
          </w:p>
          <w:p w:rsidR="00CB5311" w:rsidRPr="00590FDF" w:rsidRDefault="00CB5311" w:rsidP="00CB5311"/>
        </w:tc>
        <w:tc>
          <w:tcPr>
            <w:tcW w:w="3276" w:type="dxa"/>
          </w:tcPr>
          <w:p w:rsidR="00CB5311" w:rsidRPr="00590FDF" w:rsidRDefault="00CB5311" w:rsidP="00CB5311"/>
          <w:p w:rsidR="00CB5311" w:rsidRPr="00590FDF" w:rsidRDefault="00CB5311" w:rsidP="00CB5311">
            <w:r w:rsidRPr="00590FDF">
              <w:t>Conclusion</w:t>
            </w:r>
          </w:p>
          <w:p w:rsidR="00CB5311" w:rsidRPr="00590FDF" w:rsidRDefault="00CB5311" w:rsidP="00CB5311">
            <w:r w:rsidRPr="00590FDF">
              <w:t>(</w:t>
            </w:r>
            <w:r w:rsidR="00956A05" w:rsidRPr="00590FDF">
              <w:t>Is</w:t>
            </w:r>
            <w:r w:rsidR="00F022E5" w:rsidRPr="00590FDF">
              <w:t xml:space="preserve"> the material a better </w:t>
            </w:r>
            <w:r w:rsidRPr="00590FDF">
              <w:t>conductor or insulator</w:t>
            </w:r>
            <w:r w:rsidR="00F022E5" w:rsidRPr="00590FDF">
              <w:t>?</w:t>
            </w:r>
            <w:r w:rsidRPr="00590FDF">
              <w:t>)</w:t>
            </w:r>
          </w:p>
        </w:tc>
      </w:tr>
      <w:tr w:rsidR="00CB5311" w:rsidRPr="00590FDF" w:rsidTr="00B42D7B">
        <w:trPr>
          <w:trHeight w:val="1295"/>
        </w:trPr>
        <w:tc>
          <w:tcPr>
            <w:tcW w:w="2214" w:type="dxa"/>
          </w:tcPr>
          <w:p w:rsidR="00CB5311" w:rsidRPr="00590FDF" w:rsidRDefault="00CB5311" w:rsidP="00CB5311"/>
          <w:p w:rsidR="00CB5311" w:rsidRPr="00590FDF" w:rsidRDefault="00751A5A" w:rsidP="00CB5311">
            <w:r>
              <w:t>Table</w:t>
            </w:r>
          </w:p>
        </w:tc>
        <w:tc>
          <w:tcPr>
            <w:tcW w:w="2214" w:type="dxa"/>
          </w:tcPr>
          <w:p w:rsidR="00CB5311" w:rsidRPr="00590FDF" w:rsidRDefault="00751A5A" w:rsidP="00CB5311">
            <w:r>
              <w:t>Insulator</w:t>
            </w:r>
          </w:p>
        </w:tc>
        <w:tc>
          <w:tcPr>
            <w:tcW w:w="2214" w:type="dxa"/>
          </w:tcPr>
          <w:p w:rsidR="00CB5311" w:rsidRPr="00590FDF" w:rsidRDefault="00A7505E" w:rsidP="00CB5311">
            <w:r>
              <w:t>0</w:t>
            </w:r>
            <w:r w:rsidR="00A734E7">
              <w:t xml:space="preserve"> ohm</w:t>
            </w:r>
            <w:r w:rsidR="000F616C">
              <w:t>s</w:t>
            </w:r>
          </w:p>
        </w:tc>
        <w:tc>
          <w:tcPr>
            <w:tcW w:w="3276" w:type="dxa"/>
          </w:tcPr>
          <w:p w:rsidR="00CB5311" w:rsidRPr="00590FDF" w:rsidRDefault="00CB5311" w:rsidP="00CB5311"/>
          <w:p w:rsidR="00CB5311" w:rsidRPr="00590FDF" w:rsidRDefault="00A734E7" w:rsidP="00CB5311">
            <w:r>
              <w:t>Insulator</w:t>
            </w:r>
          </w:p>
          <w:p w:rsidR="00CB5311" w:rsidRPr="00590FDF" w:rsidRDefault="00CB5311" w:rsidP="00CB5311"/>
          <w:p w:rsidR="00CB5311" w:rsidRPr="00590FDF" w:rsidRDefault="00CB5311" w:rsidP="00CB5311"/>
          <w:p w:rsidR="00CB5311" w:rsidRPr="00590FDF" w:rsidRDefault="00CB5311" w:rsidP="00CB5311"/>
        </w:tc>
      </w:tr>
      <w:tr w:rsidR="00CB5311" w:rsidRPr="00590FDF" w:rsidTr="00B42D7B">
        <w:tc>
          <w:tcPr>
            <w:tcW w:w="2214" w:type="dxa"/>
          </w:tcPr>
          <w:p w:rsidR="00CB5311" w:rsidRPr="00590FDF" w:rsidRDefault="00CB5311" w:rsidP="00CB5311"/>
          <w:p w:rsidR="00CB5311" w:rsidRPr="00590FDF" w:rsidRDefault="00CB5311" w:rsidP="00CB5311"/>
          <w:p w:rsidR="00CB5311" w:rsidRPr="00590FDF" w:rsidRDefault="00751A5A" w:rsidP="00CB5311">
            <w:r>
              <w:t>Chair leg</w:t>
            </w:r>
          </w:p>
        </w:tc>
        <w:tc>
          <w:tcPr>
            <w:tcW w:w="2214" w:type="dxa"/>
          </w:tcPr>
          <w:p w:rsidR="00CB5311" w:rsidRPr="00590FDF" w:rsidRDefault="00751A5A" w:rsidP="00CB5311">
            <w:r>
              <w:t>conductor</w:t>
            </w:r>
          </w:p>
        </w:tc>
        <w:tc>
          <w:tcPr>
            <w:tcW w:w="2214" w:type="dxa"/>
          </w:tcPr>
          <w:p w:rsidR="00CB5311" w:rsidRPr="00590FDF" w:rsidRDefault="00A734E7" w:rsidP="00CB5311">
            <w:r>
              <w:t>19.3 ohm</w:t>
            </w:r>
            <w:r w:rsidR="000F616C">
              <w:t>s</w:t>
            </w:r>
          </w:p>
        </w:tc>
        <w:tc>
          <w:tcPr>
            <w:tcW w:w="3276" w:type="dxa"/>
          </w:tcPr>
          <w:p w:rsidR="00CB5311" w:rsidRPr="00590FDF" w:rsidRDefault="00CB5311" w:rsidP="00CB5311"/>
          <w:p w:rsidR="00CB5311" w:rsidRPr="00590FDF" w:rsidRDefault="00A734E7" w:rsidP="00CB5311">
            <w:r>
              <w:t>Conductor</w:t>
            </w:r>
          </w:p>
          <w:p w:rsidR="00CB5311" w:rsidRPr="00590FDF" w:rsidRDefault="00CB5311" w:rsidP="00CB5311"/>
          <w:p w:rsidR="00CB5311" w:rsidRPr="00590FDF" w:rsidRDefault="00CB5311" w:rsidP="00CB5311"/>
          <w:p w:rsidR="00CB5311" w:rsidRPr="00590FDF" w:rsidRDefault="00CB5311" w:rsidP="00CB5311"/>
        </w:tc>
      </w:tr>
      <w:tr w:rsidR="00CB5311" w:rsidRPr="00590FDF" w:rsidTr="00B42D7B">
        <w:tc>
          <w:tcPr>
            <w:tcW w:w="2214" w:type="dxa"/>
          </w:tcPr>
          <w:p w:rsidR="00CB5311" w:rsidRPr="00590FDF" w:rsidRDefault="00CB5311" w:rsidP="00CB5311"/>
          <w:p w:rsidR="00CB5311" w:rsidRPr="00590FDF" w:rsidRDefault="00CB5311" w:rsidP="00CB5311"/>
          <w:p w:rsidR="00CB5311" w:rsidRPr="00590FDF" w:rsidRDefault="00751A5A" w:rsidP="00CB5311">
            <w:r>
              <w:t>Air</w:t>
            </w:r>
          </w:p>
        </w:tc>
        <w:tc>
          <w:tcPr>
            <w:tcW w:w="2214" w:type="dxa"/>
          </w:tcPr>
          <w:p w:rsidR="00CB5311" w:rsidRPr="00590FDF" w:rsidRDefault="00751A5A" w:rsidP="00CB5311">
            <w:r>
              <w:t>Insulator</w:t>
            </w:r>
          </w:p>
        </w:tc>
        <w:tc>
          <w:tcPr>
            <w:tcW w:w="2214" w:type="dxa"/>
          </w:tcPr>
          <w:p w:rsidR="00CB5311" w:rsidRPr="00590FDF" w:rsidRDefault="00A7505E" w:rsidP="00CB5311">
            <w:r>
              <w:t>0</w:t>
            </w:r>
            <w:r w:rsidR="00A734E7">
              <w:t xml:space="preserve"> ohm</w:t>
            </w:r>
            <w:r w:rsidR="000F616C">
              <w:t>s</w:t>
            </w:r>
          </w:p>
        </w:tc>
        <w:tc>
          <w:tcPr>
            <w:tcW w:w="3276" w:type="dxa"/>
          </w:tcPr>
          <w:p w:rsidR="00CB5311" w:rsidRPr="00590FDF" w:rsidRDefault="00CB5311" w:rsidP="00CB5311"/>
          <w:p w:rsidR="00CB5311" w:rsidRPr="00590FDF" w:rsidRDefault="00A734E7" w:rsidP="00CB5311">
            <w:r>
              <w:t>Insulator</w:t>
            </w:r>
          </w:p>
          <w:p w:rsidR="00CB5311" w:rsidRPr="00590FDF" w:rsidRDefault="00CB5311" w:rsidP="00CB5311"/>
          <w:p w:rsidR="00CB5311" w:rsidRPr="00590FDF" w:rsidRDefault="00CB5311" w:rsidP="00CB5311"/>
          <w:p w:rsidR="00CB5311" w:rsidRPr="00590FDF" w:rsidRDefault="00CB5311" w:rsidP="00CB5311"/>
        </w:tc>
      </w:tr>
      <w:tr w:rsidR="00CB5311" w:rsidRPr="00590FDF" w:rsidTr="00B42D7B">
        <w:tc>
          <w:tcPr>
            <w:tcW w:w="2214" w:type="dxa"/>
          </w:tcPr>
          <w:p w:rsidR="00CB5311" w:rsidRPr="00590FDF" w:rsidRDefault="00CB5311" w:rsidP="00CB5311"/>
          <w:p w:rsidR="00CB5311" w:rsidRPr="00590FDF" w:rsidRDefault="00CB5311" w:rsidP="00CB5311"/>
          <w:p w:rsidR="00CB5311" w:rsidRPr="00590FDF" w:rsidRDefault="00751A5A" w:rsidP="00CB5311">
            <w:r>
              <w:t>USB plug</w:t>
            </w:r>
          </w:p>
          <w:p w:rsidR="00CB5311" w:rsidRPr="00590FDF" w:rsidRDefault="00CB5311" w:rsidP="00CB5311"/>
          <w:p w:rsidR="00CB5311" w:rsidRPr="00590FDF" w:rsidRDefault="00CB5311" w:rsidP="00CB5311"/>
        </w:tc>
        <w:tc>
          <w:tcPr>
            <w:tcW w:w="2214" w:type="dxa"/>
          </w:tcPr>
          <w:p w:rsidR="00CB5311" w:rsidRPr="00590FDF" w:rsidRDefault="00751A5A" w:rsidP="00CB5311">
            <w:r>
              <w:t>Conductor</w:t>
            </w:r>
          </w:p>
        </w:tc>
        <w:tc>
          <w:tcPr>
            <w:tcW w:w="2214" w:type="dxa"/>
          </w:tcPr>
          <w:p w:rsidR="00CB5311" w:rsidRPr="00590FDF" w:rsidRDefault="00A734E7" w:rsidP="00CB5311">
            <w:r>
              <w:t>1.3 ohm</w:t>
            </w:r>
            <w:r w:rsidR="000F616C">
              <w:t>s</w:t>
            </w:r>
          </w:p>
        </w:tc>
        <w:tc>
          <w:tcPr>
            <w:tcW w:w="3276" w:type="dxa"/>
          </w:tcPr>
          <w:p w:rsidR="00CB5311" w:rsidRPr="00590FDF" w:rsidRDefault="00A734E7" w:rsidP="00CB5311">
            <w:r>
              <w:t>Conductor</w:t>
            </w:r>
          </w:p>
        </w:tc>
      </w:tr>
      <w:tr w:rsidR="00CB5311" w:rsidRPr="00590FDF" w:rsidTr="00B42D7B">
        <w:tc>
          <w:tcPr>
            <w:tcW w:w="2214" w:type="dxa"/>
          </w:tcPr>
          <w:p w:rsidR="00CB5311" w:rsidRPr="00590FDF" w:rsidRDefault="00CB5311" w:rsidP="00CB5311"/>
          <w:p w:rsidR="00CB5311" w:rsidRPr="00590FDF" w:rsidRDefault="00CB5311" w:rsidP="00CB5311"/>
          <w:p w:rsidR="00CB5311" w:rsidRPr="00590FDF" w:rsidRDefault="00751A5A" w:rsidP="00CB5311">
            <w:r>
              <w:t>Ruler</w:t>
            </w:r>
          </w:p>
          <w:p w:rsidR="00CB5311" w:rsidRPr="00590FDF" w:rsidRDefault="00CB5311" w:rsidP="00CB5311"/>
        </w:tc>
        <w:tc>
          <w:tcPr>
            <w:tcW w:w="2214" w:type="dxa"/>
          </w:tcPr>
          <w:p w:rsidR="00CB5311" w:rsidRPr="00590FDF" w:rsidRDefault="00751A5A" w:rsidP="00CB5311">
            <w:r>
              <w:t>Conductor</w:t>
            </w:r>
          </w:p>
        </w:tc>
        <w:tc>
          <w:tcPr>
            <w:tcW w:w="2214" w:type="dxa"/>
          </w:tcPr>
          <w:p w:rsidR="00CB5311" w:rsidRPr="00590FDF" w:rsidRDefault="00A734E7" w:rsidP="00CB5311">
            <w:r>
              <w:t>2.6 ohm</w:t>
            </w:r>
            <w:r w:rsidR="000F616C">
              <w:t>s</w:t>
            </w:r>
          </w:p>
        </w:tc>
        <w:tc>
          <w:tcPr>
            <w:tcW w:w="3276" w:type="dxa"/>
          </w:tcPr>
          <w:p w:rsidR="00CB5311" w:rsidRPr="00590FDF" w:rsidRDefault="00CB5311" w:rsidP="00CB5311"/>
          <w:p w:rsidR="00CB5311" w:rsidRPr="00590FDF" w:rsidRDefault="00CB5311" w:rsidP="00CB5311"/>
          <w:p w:rsidR="00CB5311" w:rsidRPr="00590FDF" w:rsidRDefault="00A734E7" w:rsidP="00CB5311">
            <w:r>
              <w:t>Conductor</w:t>
            </w:r>
          </w:p>
          <w:p w:rsidR="00CB5311" w:rsidRPr="00590FDF" w:rsidRDefault="00CB5311" w:rsidP="00CB5311"/>
          <w:p w:rsidR="00CB5311" w:rsidRPr="00590FDF" w:rsidRDefault="00CB5311" w:rsidP="00CB5311"/>
        </w:tc>
      </w:tr>
      <w:tr w:rsidR="00CB5311" w:rsidRPr="00590FDF" w:rsidTr="00B42D7B">
        <w:tc>
          <w:tcPr>
            <w:tcW w:w="2214" w:type="dxa"/>
          </w:tcPr>
          <w:p w:rsidR="00CB5311" w:rsidRPr="00590FDF" w:rsidRDefault="00751A5A" w:rsidP="00CB5311">
            <w:r>
              <w:t>Poster</w:t>
            </w:r>
          </w:p>
        </w:tc>
        <w:tc>
          <w:tcPr>
            <w:tcW w:w="2214" w:type="dxa"/>
          </w:tcPr>
          <w:p w:rsidR="00CB5311" w:rsidRPr="00590FDF" w:rsidRDefault="00751A5A" w:rsidP="00CB5311">
            <w:r>
              <w:t>Insulator</w:t>
            </w:r>
          </w:p>
        </w:tc>
        <w:tc>
          <w:tcPr>
            <w:tcW w:w="2214" w:type="dxa"/>
          </w:tcPr>
          <w:p w:rsidR="00CB5311" w:rsidRPr="00590FDF" w:rsidRDefault="00A7505E" w:rsidP="00CB5311">
            <w:r>
              <w:t>0 ohm</w:t>
            </w:r>
            <w:r w:rsidR="000F616C">
              <w:t>s</w:t>
            </w:r>
          </w:p>
        </w:tc>
        <w:tc>
          <w:tcPr>
            <w:tcW w:w="3276" w:type="dxa"/>
          </w:tcPr>
          <w:p w:rsidR="00CB5311" w:rsidRPr="00590FDF" w:rsidRDefault="00CB5311" w:rsidP="00CB5311"/>
          <w:p w:rsidR="00CB5311" w:rsidRPr="00590FDF" w:rsidRDefault="00A7505E" w:rsidP="00CB5311">
            <w:r>
              <w:t>Insulator</w:t>
            </w:r>
          </w:p>
          <w:p w:rsidR="00CB5311" w:rsidRPr="00590FDF" w:rsidRDefault="00CB5311" w:rsidP="00CB5311"/>
          <w:p w:rsidR="00CB5311" w:rsidRPr="00590FDF" w:rsidRDefault="00CB5311" w:rsidP="00CB5311"/>
          <w:p w:rsidR="00CB5311" w:rsidRPr="00590FDF" w:rsidRDefault="00CB5311" w:rsidP="00CB5311"/>
        </w:tc>
      </w:tr>
      <w:tr w:rsidR="00CB5311" w:rsidRPr="00590FDF" w:rsidTr="00B42D7B">
        <w:tc>
          <w:tcPr>
            <w:tcW w:w="2214" w:type="dxa"/>
          </w:tcPr>
          <w:p w:rsidR="00CB5311" w:rsidRPr="00590FDF" w:rsidRDefault="00CB5311" w:rsidP="00CB5311"/>
          <w:p w:rsidR="00CB5311" w:rsidRPr="00590FDF" w:rsidRDefault="00CB5311" w:rsidP="00CB5311"/>
          <w:p w:rsidR="00CB5311" w:rsidRPr="00590FDF" w:rsidRDefault="00751A5A" w:rsidP="00CB5311">
            <w:r>
              <w:t>White Board</w:t>
            </w:r>
          </w:p>
          <w:p w:rsidR="00CB5311" w:rsidRPr="00590FDF" w:rsidRDefault="00CB5311" w:rsidP="00CB5311"/>
          <w:p w:rsidR="00CB5311" w:rsidRPr="00590FDF" w:rsidRDefault="00CB5311" w:rsidP="00CB5311"/>
        </w:tc>
        <w:tc>
          <w:tcPr>
            <w:tcW w:w="2214" w:type="dxa"/>
          </w:tcPr>
          <w:p w:rsidR="00CB5311" w:rsidRPr="00590FDF" w:rsidRDefault="00751A5A" w:rsidP="00CB5311">
            <w:r>
              <w:t>insulator</w:t>
            </w:r>
          </w:p>
        </w:tc>
        <w:tc>
          <w:tcPr>
            <w:tcW w:w="2214" w:type="dxa"/>
          </w:tcPr>
          <w:p w:rsidR="00CB5311" w:rsidRPr="00590FDF" w:rsidRDefault="00A7505E" w:rsidP="00CB5311">
            <w:r>
              <w:t>0 ohm</w:t>
            </w:r>
            <w:r w:rsidR="000F616C">
              <w:t>s</w:t>
            </w:r>
          </w:p>
        </w:tc>
        <w:tc>
          <w:tcPr>
            <w:tcW w:w="3276" w:type="dxa"/>
          </w:tcPr>
          <w:p w:rsidR="00CB5311" w:rsidRPr="00590FDF" w:rsidRDefault="00A7505E" w:rsidP="00CB5311">
            <w:r>
              <w:t>Insulator</w:t>
            </w:r>
          </w:p>
        </w:tc>
      </w:tr>
      <w:tr w:rsidR="00CB5311" w:rsidRPr="00590FDF" w:rsidTr="00B42D7B">
        <w:trPr>
          <w:trHeight w:val="1286"/>
        </w:trPr>
        <w:tc>
          <w:tcPr>
            <w:tcW w:w="2214" w:type="dxa"/>
          </w:tcPr>
          <w:p w:rsidR="00CB5311" w:rsidRPr="00590FDF" w:rsidRDefault="00CB5311" w:rsidP="00CB5311"/>
          <w:p w:rsidR="00CB5311" w:rsidRPr="00590FDF" w:rsidRDefault="00CB5311" w:rsidP="00CB5311"/>
          <w:p w:rsidR="00CB5311" w:rsidRPr="00590FDF" w:rsidRDefault="00751A5A" w:rsidP="00CB5311">
            <w:r>
              <w:t>Nick’s Arm</w:t>
            </w:r>
          </w:p>
          <w:p w:rsidR="00CB5311" w:rsidRPr="00590FDF" w:rsidRDefault="00CB5311" w:rsidP="00CB5311"/>
          <w:p w:rsidR="00CB5311" w:rsidRPr="00590FDF" w:rsidRDefault="00CB5311" w:rsidP="00CB5311"/>
        </w:tc>
        <w:tc>
          <w:tcPr>
            <w:tcW w:w="2214" w:type="dxa"/>
          </w:tcPr>
          <w:p w:rsidR="00CB5311" w:rsidRPr="00590FDF" w:rsidRDefault="00751A5A" w:rsidP="00CB5311">
            <w:r>
              <w:t>Conductor</w:t>
            </w:r>
          </w:p>
        </w:tc>
        <w:tc>
          <w:tcPr>
            <w:tcW w:w="2214" w:type="dxa"/>
          </w:tcPr>
          <w:p w:rsidR="00CB5311" w:rsidRPr="00590FDF" w:rsidRDefault="00A7505E" w:rsidP="00CB5311">
            <w:r>
              <w:t>0 ohm</w:t>
            </w:r>
            <w:r w:rsidR="000F616C">
              <w:t>s</w:t>
            </w:r>
          </w:p>
        </w:tc>
        <w:tc>
          <w:tcPr>
            <w:tcW w:w="3276" w:type="dxa"/>
          </w:tcPr>
          <w:p w:rsidR="00CB5311" w:rsidRPr="00590FDF" w:rsidRDefault="00A7505E" w:rsidP="00CB5311">
            <w:r>
              <w:t>Insulator</w:t>
            </w:r>
          </w:p>
        </w:tc>
      </w:tr>
    </w:tbl>
    <w:p w:rsidR="00CB5311" w:rsidRPr="00590FDF" w:rsidRDefault="00CB5311" w:rsidP="00F022E5"/>
    <w:p w:rsidR="00F022E5" w:rsidRPr="00590FDF" w:rsidRDefault="00A21699" w:rsidP="00F022E5">
      <w:pPr>
        <w:pStyle w:val="ActivitySection0"/>
      </w:pPr>
      <w:r w:rsidRPr="00590FDF">
        <w:br w:type="page"/>
      </w:r>
      <w:r w:rsidR="00F022E5" w:rsidRPr="00590FDF">
        <w:lastRenderedPageBreak/>
        <w:t>Conclusion</w:t>
      </w:r>
    </w:p>
    <w:p w:rsidR="00F022E5" w:rsidRPr="00590FDF" w:rsidRDefault="00F022E5" w:rsidP="00F022E5">
      <w:pPr>
        <w:pStyle w:val="ActivityNumbers"/>
        <w:numPr>
          <w:ilvl w:val="0"/>
          <w:numId w:val="9"/>
        </w:numPr>
      </w:pPr>
      <w:r w:rsidRPr="00590FDF">
        <w:t xml:space="preserve">Were your predictions correct? If not, why were they incorrect? </w:t>
      </w:r>
    </w:p>
    <w:p w:rsidR="00F14725" w:rsidRPr="00590FDF" w:rsidRDefault="00F14725" w:rsidP="00F14725">
      <w:pPr>
        <w:pStyle w:val="ActivityNumbers"/>
        <w:numPr>
          <w:ilvl w:val="0"/>
          <w:numId w:val="0"/>
        </w:numPr>
        <w:ind w:left="720" w:hanging="360"/>
      </w:pPr>
    </w:p>
    <w:p w:rsidR="00F14725" w:rsidRPr="00590FDF" w:rsidRDefault="00A7505E" w:rsidP="00F14725">
      <w:pPr>
        <w:pStyle w:val="ActivityNumbers"/>
        <w:numPr>
          <w:ilvl w:val="0"/>
          <w:numId w:val="0"/>
        </w:numPr>
        <w:ind w:left="720" w:hanging="360"/>
      </w:pPr>
      <w:r>
        <w:t>All but one. I thought Nick’s arm would be conductive, but it didn’t have a reading on the multimeter.</w:t>
      </w:r>
    </w:p>
    <w:p w:rsidR="00F14725" w:rsidRPr="00590FDF" w:rsidRDefault="00F14725" w:rsidP="00F14725">
      <w:pPr>
        <w:pStyle w:val="ActivityNumbers"/>
        <w:numPr>
          <w:ilvl w:val="0"/>
          <w:numId w:val="0"/>
        </w:numPr>
        <w:ind w:left="720" w:hanging="360"/>
      </w:pPr>
    </w:p>
    <w:p w:rsidR="00F14725" w:rsidRPr="00590FDF" w:rsidRDefault="00F14725" w:rsidP="00F14725">
      <w:pPr>
        <w:pStyle w:val="ActivityNumbers"/>
        <w:numPr>
          <w:ilvl w:val="0"/>
          <w:numId w:val="0"/>
        </w:numPr>
        <w:ind w:left="720" w:hanging="360"/>
      </w:pPr>
    </w:p>
    <w:p w:rsidR="007C6C77" w:rsidRPr="00590FDF" w:rsidRDefault="00F14725" w:rsidP="00F022E5">
      <w:pPr>
        <w:pStyle w:val="ActivityNumbers"/>
        <w:numPr>
          <w:ilvl w:val="0"/>
          <w:numId w:val="9"/>
        </w:numPr>
      </w:pPr>
      <w:r w:rsidRPr="00590FDF">
        <w:t xml:space="preserve">What did the items that were better conductors have in common? </w:t>
      </w:r>
    </w:p>
    <w:p w:rsidR="00F14725" w:rsidRPr="00590FDF" w:rsidRDefault="00F14725" w:rsidP="00F14725">
      <w:pPr>
        <w:pStyle w:val="ActivityNumbers"/>
        <w:numPr>
          <w:ilvl w:val="0"/>
          <w:numId w:val="0"/>
        </w:numPr>
        <w:ind w:left="720" w:hanging="360"/>
      </w:pPr>
    </w:p>
    <w:p w:rsidR="00F14725" w:rsidRPr="00590FDF" w:rsidRDefault="000F616C" w:rsidP="00F14725">
      <w:pPr>
        <w:pStyle w:val="ActivityNumbers"/>
        <w:numPr>
          <w:ilvl w:val="0"/>
          <w:numId w:val="0"/>
        </w:numPr>
        <w:ind w:left="720" w:hanging="360"/>
      </w:pPr>
      <w:r>
        <w:t>They were all metals.</w:t>
      </w:r>
    </w:p>
    <w:p w:rsidR="00F14725" w:rsidRPr="00590FDF" w:rsidRDefault="00F14725" w:rsidP="00F14725">
      <w:pPr>
        <w:pStyle w:val="ActivityNumbers"/>
        <w:numPr>
          <w:ilvl w:val="0"/>
          <w:numId w:val="0"/>
        </w:numPr>
        <w:ind w:left="720" w:hanging="360"/>
      </w:pPr>
    </w:p>
    <w:p w:rsidR="00F14725" w:rsidRPr="00590FDF" w:rsidRDefault="00F14725" w:rsidP="00F14725">
      <w:pPr>
        <w:pStyle w:val="ActivityNumbers"/>
        <w:numPr>
          <w:ilvl w:val="0"/>
          <w:numId w:val="0"/>
        </w:numPr>
        <w:ind w:left="720" w:hanging="360"/>
      </w:pPr>
    </w:p>
    <w:p w:rsidR="00F14725" w:rsidRPr="00590FDF" w:rsidRDefault="00F14725" w:rsidP="00F022E5">
      <w:pPr>
        <w:pStyle w:val="ActivityNumbers"/>
        <w:numPr>
          <w:ilvl w:val="0"/>
          <w:numId w:val="9"/>
        </w:numPr>
      </w:pPr>
      <w:r w:rsidRPr="00590FDF">
        <w:t>What did the items that were better insulators have in common?</w:t>
      </w:r>
    </w:p>
    <w:p w:rsidR="00EC0AB1" w:rsidRPr="00590FDF" w:rsidRDefault="00EC0AB1" w:rsidP="00EC0AB1">
      <w:pPr>
        <w:pStyle w:val="ActivityNumbers"/>
        <w:numPr>
          <w:ilvl w:val="0"/>
          <w:numId w:val="0"/>
        </w:numPr>
        <w:ind w:left="720" w:hanging="360"/>
      </w:pPr>
    </w:p>
    <w:p w:rsidR="00EC0AB1" w:rsidRPr="00590FDF" w:rsidRDefault="000F616C" w:rsidP="00EC0AB1">
      <w:pPr>
        <w:pStyle w:val="ActivityNumbers"/>
        <w:numPr>
          <w:ilvl w:val="0"/>
          <w:numId w:val="0"/>
        </w:numPr>
        <w:ind w:left="720" w:hanging="360"/>
      </w:pPr>
      <w:r>
        <w:t>They were non-metals</w:t>
      </w:r>
    </w:p>
    <w:p w:rsidR="00EC0AB1" w:rsidRPr="00590FDF" w:rsidRDefault="00EC0AB1" w:rsidP="00EC0AB1">
      <w:pPr>
        <w:pStyle w:val="ActivityNumbers"/>
        <w:numPr>
          <w:ilvl w:val="0"/>
          <w:numId w:val="0"/>
        </w:numPr>
        <w:ind w:left="720" w:hanging="360"/>
      </w:pPr>
    </w:p>
    <w:p w:rsidR="00EC0AB1" w:rsidRPr="00590FDF" w:rsidRDefault="00B635A2" w:rsidP="00EC0AB1">
      <w:pPr>
        <w:pStyle w:val="ActivityNumbers"/>
        <w:numPr>
          <w:ilvl w:val="0"/>
          <w:numId w:val="9"/>
        </w:numPr>
      </w:pPr>
      <w:r w:rsidRPr="00590FDF">
        <w:t>Describe</w:t>
      </w:r>
      <w:r w:rsidR="00997B89" w:rsidRPr="00590FDF">
        <w:t xml:space="preserve"> three ways you can determine if an object is a conductor or an insulator.</w:t>
      </w:r>
    </w:p>
    <w:p w:rsidR="000F616C" w:rsidRDefault="000F616C" w:rsidP="000F616C">
      <w:pPr>
        <w:pStyle w:val="ListParagraph"/>
        <w:numPr>
          <w:ilvl w:val="0"/>
          <w:numId w:val="26"/>
        </w:numPr>
      </w:pPr>
      <w:r>
        <w:t>Using a multimeter to test the conductivity,</w:t>
      </w:r>
    </w:p>
    <w:p w:rsidR="00F022E5" w:rsidRDefault="000F616C" w:rsidP="000F616C">
      <w:pPr>
        <w:pStyle w:val="ListParagraph"/>
        <w:numPr>
          <w:ilvl w:val="0"/>
          <w:numId w:val="26"/>
        </w:numPr>
      </w:pPr>
      <w:r>
        <w:t>by testing to see if it will work in a circuit, or</w:t>
      </w:r>
    </w:p>
    <w:p w:rsidR="000F616C" w:rsidRPr="00590FDF" w:rsidRDefault="000F616C" w:rsidP="000F616C">
      <w:pPr>
        <w:pStyle w:val="ListParagraph"/>
        <w:numPr>
          <w:ilvl w:val="0"/>
          <w:numId w:val="26"/>
        </w:numPr>
      </w:pPr>
      <w:r>
        <w:t>if it is in the matals section of the periodic table.</w:t>
      </w:r>
    </w:p>
    <w:sectPr w:rsidR="000F616C" w:rsidRPr="00590FDF" w:rsidSect="0039771C">
      <w:headerReference w:type="even" r:id="rId8"/>
      <w:footerReference w:type="default" r:id="rId9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4E7" w:rsidRDefault="00A734E7">
      <w:r>
        <w:separator/>
      </w:r>
    </w:p>
    <w:p w:rsidR="00A734E7" w:rsidRDefault="00A734E7"/>
    <w:p w:rsidR="00A734E7" w:rsidRDefault="00A734E7"/>
  </w:endnote>
  <w:endnote w:type="continuationSeparator" w:id="0">
    <w:p w:rsidR="00A734E7" w:rsidRDefault="00A734E7">
      <w:r>
        <w:continuationSeparator/>
      </w:r>
    </w:p>
    <w:p w:rsidR="00A734E7" w:rsidRDefault="00A734E7"/>
    <w:p w:rsidR="00A734E7" w:rsidRDefault="00A734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4E7" w:rsidRDefault="00A734E7" w:rsidP="002A6CDC">
    <w:pPr>
      <w:pStyle w:val="Footer"/>
      <w:rPr>
        <w:rFonts w:cs="Arial"/>
        <w:szCs w:val="20"/>
      </w:rPr>
    </w:pPr>
    <w:r>
      <w:rPr>
        <w:rFonts w:cs="Arial"/>
        <w:szCs w:val="20"/>
      </w:rPr>
      <w:t>© 2011 Project Lead The Way, Inc.</w:t>
    </w:r>
  </w:p>
  <w:p w:rsidR="00A734E7" w:rsidRPr="002866F7" w:rsidRDefault="00A734E7" w:rsidP="00F60CEA">
    <w:pPr>
      <w:pStyle w:val="Footer"/>
    </w:pPr>
    <w:r>
      <w:t xml:space="preserve">GTT-ME Activity 6.1.2 Conductivity </w:t>
    </w:r>
    <w:r w:rsidRPr="00DA546C">
      <w:t xml:space="preserve">– Page </w:t>
    </w:r>
    <w:r w:rsidR="004222A3">
      <w:fldChar w:fldCharType="begin"/>
    </w:r>
    <w:r w:rsidRPr="00DA546C">
      <w:instrText xml:space="preserve"> PAGE </w:instrText>
    </w:r>
    <w:r w:rsidR="004222A3">
      <w:fldChar w:fldCharType="separate"/>
    </w:r>
    <w:r w:rsidR="000F616C">
      <w:rPr>
        <w:noProof/>
      </w:rPr>
      <w:t>2</w:t>
    </w:r>
    <w:r w:rsidR="004222A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4E7" w:rsidRDefault="00A734E7">
      <w:r>
        <w:separator/>
      </w:r>
    </w:p>
    <w:p w:rsidR="00A734E7" w:rsidRDefault="00A734E7"/>
    <w:p w:rsidR="00A734E7" w:rsidRDefault="00A734E7"/>
  </w:footnote>
  <w:footnote w:type="continuationSeparator" w:id="0">
    <w:p w:rsidR="00A734E7" w:rsidRDefault="00A734E7">
      <w:r>
        <w:continuationSeparator/>
      </w:r>
    </w:p>
    <w:p w:rsidR="00A734E7" w:rsidRDefault="00A734E7"/>
    <w:p w:rsidR="00A734E7" w:rsidRDefault="00A734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4E7" w:rsidRDefault="00A734E7"/>
  <w:p w:rsidR="00A734E7" w:rsidRDefault="00A734E7"/>
  <w:p w:rsidR="00A734E7" w:rsidRDefault="00A734E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1A0A75"/>
    <w:multiLevelType w:val="hybridMultilevel"/>
    <w:tmpl w:val="B61E2362"/>
    <w:lvl w:ilvl="0" w:tplc="EBB05EAC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DA6060"/>
    <w:multiLevelType w:val="hybridMultilevel"/>
    <w:tmpl w:val="12EE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1F94E48"/>
    <w:multiLevelType w:val="hybridMultilevel"/>
    <w:tmpl w:val="0CF2E5D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3"/>
  </w:num>
  <w:num w:numId="5">
    <w:abstractNumId w:val="13"/>
  </w:num>
  <w:num w:numId="6">
    <w:abstractNumId w:val="5"/>
  </w:num>
  <w:num w:numId="7">
    <w:abstractNumId w:val="14"/>
  </w:num>
  <w:num w:numId="8">
    <w:abstractNumId w:val="20"/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6"/>
  </w:num>
  <w:num w:numId="12">
    <w:abstractNumId w:val="4"/>
  </w:num>
  <w:num w:numId="13">
    <w:abstractNumId w:val="17"/>
  </w:num>
  <w:num w:numId="14">
    <w:abstractNumId w:val="2"/>
  </w:num>
  <w:num w:numId="15">
    <w:abstractNumId w:val="8"/>
  </w:num>
  <w:num w:numId="16">
    <w:abstractNumId w:val="0"/>
  </w:num>
  <w:num w:numId="17">
    <w:abstractNumId w:val="1"/>
  </w:num>
  <w:num w:numId="18">
    <w:abstractNumId w:val="6"/>
  </w:num>
  <w:num w:numId="19">
    <w:abstractNumId w:val="18"/>
  </w:num>
  <w:num w:numId="20">
    <w:abstractNumId w:val="19"/>
  </w:num>
  <w:num w:numId="21">
    <w:abstractNumId w:val="15"/>
  </w:num>
  <w:num w:numId="22">
    <w:abstractNumId w:val="9"/>
  </w:num>
  <w:num w:numId="23">
    <w:abstractNumId w:val="22"/>
  </w:num>
  <w:num w:numId="24">
    <w:abstractNumId w:val="16"/>
    <w:lvlOverride w:ilvl="0">
      <w:startOverride w:val="1"/>
    </w:lvlOverride>
  </w:num>
  <w:num w:numId="25">
    <w:abstractNumId w:val="11"/>
  </w:num>
  <w:num w:numId="26">
    <w:abstractNumId w:val="1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attachedTemplate r:id="rId1"/>
  <w:stylePaneFormatFilter w:val="1F08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AF7942"/>
    <w:rsid w:val="00000789"/>
    <w:rsid w:val="00004E21"/>
    <w:rsid w:val="0000623E"/>
    <w:rsid w:val="000107C7"/>
    <w:rsid w:val="00031932"/>
    <w:rsid w:val="000328A7"/>
    <w:rsid w:val="00033B85"/>
    <w:rsid w:val="00033C79"/>
    <w:rsid w:val="0003526D"/>
    <w:rsid w:val="000378EC"/>
    <w:rsid w:val="00040B8A"/>
    <w:rsid w:val="00041584"/>
    <w:rsid w:val="000520C0"/>
    <w:rsid w:val="000628AB"/>
    <w:rsid w:val="00063594"/>
    <w:rsid w:val="000663A8"/>
    <w:rsid w:val="00070F7C"/>
    <w:rsid w:val="00076DE6"/>
    <w:rsid w:val="00077302"/>
    <w:rsid w:val="00081CA4"/>
    <w:rsid w:val="0008482A"/>
    <w:rsid w:val="00086307"/>
    <w:rsid w:val="00093E87"/>
    <w:rsid w:val="000A2EEE"/>
    <w:rsid w:val="000B394E"/>
    <w:rsid w:val="000B6392"/>
    <w:rsid w:val="000C2D0C"/>
    <w:rsid w:val="000D0819"/>
    <w:rsid w:val="000D664D"/>
    <w:rsid w:val="000E4903"/>
    <w:rsid w:val="000E7D0C"/>
    <w:rsid w:val="000F616C"/>
    <w:rsid w:val="00100EE1"/>
    <w:rsid w:val="00102C57"/>
    <w:rsid w:val="001144DB"/>
    <w:rsid w:val="00114CE5"/>
    <w:rsid w:val="00115D40"/>
    <w:rsid w:val="001165C8"/>
    <w:rsid w:val="0012438D"/>
    <w:rsid w:val="0013198A"/>
    <w:rsid w:val="00141C43"/>
    <w:rsid w:val="0014471F"/>
    <w:rsid w:val="001561AA"/>
    <w:rsid w:val="00164AC9"/>
    <w:rsid w:val="0016715E"/>
    <w:rsid w:val="00173174"/>
    <w:rsid w:val="0017545E"/>
    <w:rsid w:val="00175EB9"/>
    <w:rsid w:val="0018559A"/>
    <w:rsid w:val="00186354"/>
    <w:rsid w:val="0019344C"/>
    <w:rsid w:val="00193E61"/>
    <w:rsid w:val="00196FD5"/>
    <w:rsid w:val="00197928"/>
    <w:rsid w:val="001A48D2"/>
    <w:rsid w:val="001A6573"/>
    <w:rsid w:val="001C0049"/>
    <w:rsid w:val="001C0A90"/>
    <w:rsid w:val="001C0CBF"/>
    <w:rsid w:val="001C6033"/>
    <w:rsid w:val="001D4156"/>
    <w:rsid w:val="001D73CA"/>
    <w:rsid w:val="001E20D8"/>
    <w:rsid w:val="002033F3"/>
    <w:rsid w:val="002116CA"/>
    <w:rsid w:val="002156F7"/>
    <w:rsid w:val="00217F09"/>
    <w:rsid w:val="00225368"/>
    <w:rsid w:val="00234CF8"/>
    <w:rsid w:val="00235482"/>
    <w:rsid w:val="00241359"/>
    <w:rsid w:val="00241CDD"/>
    <w:rsid w:val="00245CA9"/>
    <w:rsid w:val="00250BAA"/>
    <w:rsid w:val="00266517"/>
    <w:rsid w:val="002736F5"/>
    <w:rsid w:val="00274F45"/>
    <w:rsid w:val="0027539B"/>
    <w:rsid w:val="00277856"/>
    <w:rsid w:val="00283F6E"/>
    <w:rsid w:val="002866F7"/>
    <w:rsid w:val="0029040D"/>
    <w:rsid w:val="00297EF3"/>
    <w:rsid w:val="002A6CDC"/>
    <w:rsid w:val="002B0DB9"/>
    <w:rsid w:val="002B3042"/>
    <w:rsid w:val="002C1AA8"/>
    <w:rsid w:val="002C35D6"/>
    <w:rsid w:val="002C6852"/>
    <w:rsid w:val="002C6BB6"/>
    <w:rsid w:val="002D290F"/>
    <w:rsid w:val="002D3A71"/>
    <w:rsid w:val="002D67C9"/>
    <w:rsid w:val="002D7EC0"/>
    <w:rsid w:val="002E1258"/>
    <w:rsid w:val="002E23F9"/>
    <w:rsid w:val="002E4C90"/>
    <w:rsid w:val="002E73F5"/>
    <w:rsid w:val="002F39C3"/>
    <w:rsid w:val="0030001D"/>
    <w:rsid w:val="003003A5"/>
    <w:rsid w:val="00300D83"/>
    <w:rsid w:val="00312F13"/>
    <w:rsid w:val="0031338D"/>
    <w:rsid w:val="003139D9"/>
    <w:rsid w:val="00332079"/>
    <w:rsid w:val="0033278B"/>
    <w:rsid w:val="0033382D"/>
    <w:rsid w:val="0033450A"/>
    <w:rsid w:val="00350437"/>
    <w:rsid w:val="00351688"/>
    <w:rsid w:val="00353C05"/>
    <w:rsid w:val="0035583D"/>
    <w:rsid w:val="003559F4"/>
    <w:rsid w:val="0037006C"/>
    <w:rsid w:val="00373C1D"/>
    <w:rsid w:val="00375492"/>
    <w:rsid w:val="0039755C"/>
    <w:rsid w:val="0039771C"/>
    <w:rsid w:val="003A04D8"/>
    <w:rsid w:val="003A1697"/>
    <w:rsid w:val="003A1A3B"/>
    <w:rsid w:val="003B5780"/>
    <w:rsid w:val="003C1870"/>
    <w:rsid w:val="003C5430"/>
    <w:rsid w:val="003C58F3"/>
    <w:rsid w:val="003C6C52"/>
    <w:rsid w:val="003D3115"/>
    <w:rsid w:val="003E54C3"/>
    <w:rsid w:val="003F6724"/>
    <w:rsid w:val="004049A7"/>
    <w:rsid w:val="0042127F"/>
    <w:rsid w:val="004222A3"/>
    <w:rsid w:val="00426E2E"/>
    <w:rsid w:val="004275D4"/>
    <w:rsid w:val="004361A1"/>
    <w:rsid w:val="004414F7"/>
    <w:rsid w:val="00443166"/>
    <w:rsid w:val="00443867"/>
    <w:rsid w:val="00444D37"/>
    <w:rsid w:val="004464EA"/>
    <w:rsid w:val="00455FB7"/>
    <w:rsid w:val="0046239E"/>
    <w:rsid w:val="00467E25"/>
    <w:rsid w:val="00487448"/>
    <w:rsid w:val="004914B0"/>
    <w:rsid w:val="004A34F1"/>
    <w:rsid w:val="004A4262"/>
    <w:rsid w:val="004B115B"/>
    <w:rsid w:val="004C17D6"/>
    <w:rsid w:val="004C5FC6"/>
    <w:rsid w:val="004D0063"/>
    <w:rsid w:val="004D1442"/>
    <w:rsid w:val="004D1612"/>
    <w:rsid w:val="004D76DB"/>
    <w:rsid w:val="004F518D"/>
    <w:rsid w:val="004F58B8"/>
    <w:rsid w:val="00503188"/>
    <w:rsid w:val="00504C25"/>
    <w:rsid w:val="00505F9B"/>
    <w:rsid w:val="00510B70"/>
    <w:rsid w:val="00510C02"/>
    <w:rsid w:val="00511289"/>
    <w:rsid w:val="0051245C"/>
    <w:rsid w:val="00515B4C"/>
    <w:rsid w:val="00517B3E"/>
    <w:rsid w:val="0053360C"/>
    <w:rsid w:val="00540877"/>
    <w:rsid w:val="00547C51"/>
    <w:rsid w:val="00547E24"/>
    <w:rsid w:val="0055287C"/>
    <w:rsid w:val="00553463"/>
    <w:rsid w:val="00553B7B"/>
    <w:rsid w:val="00561579"/>
    <w:rsid w:val="00561BCA"/>
    <w:rsid w:val="00563561"/>
    <w:rsid w:val="005705E5"/>
    <w:rsid w:val="00570F4E"/>
    <w:rsid w:val="00583FE2"/>
    <w:rsid w:val="00590FDF"/>
    <w:rsid w:val="00596A0A"/>
    <w:rsid w:val="00597277"/>
    <w:rsid w:val="005A3F94"/>
    <w:rsid w:val="005B127E"/>
    <w:rsid w:val="005B13D1"/>
    <w:rsid w:val="005B5291"/>
    <w:rsid w:val="005B72DF"/>
    <w:rsid w:val="005B76AD"/>
    <w:rsid w:val="005C137E"/>
    <w:rsid w:val="005C7C00"/>
    <w:rsid w:val="005D5953"/>
    <w:rsid w:val="005D694B"/>
    <w:rsid w:val="005D73E1"/>
    <w:rsid w:val="005F277C"/>
    <w:rsid w:val="005F309D"/>
    <w:rsid w:val="005F3D33"/>
    <w:rsid w:val="00600F09"/>
    <w:rsid w:val="006022F2"/>
    <w:rsid w:val="0060659A"/>
    <w:rsid w:val="0061186C"/>
    <w:rsid w:val="00615D63"/>
    <w:rsid w:val="0061721F"/>
    <w:rsid w:val="00625199"/>
    <w:rsid w:val="00625688"/>
    <w:rsid w:val="00630518"/>
    <w:rsid w:val="006306CB"/>
    <w:rsid w:val="0063240F"/>
    <w:rsid w:val="006331A0"/>
    <w:rsid w:val="00634026"/>
    <w:rsid w:val="0064287E"/>
    <w:rsid w:val="0064295C"/>
    <w:rsid w:val="00644C3A"/>
    <w:rsid w:val="006552BF"/>
    <w:rsid w:val="006608A6"/>
    <w:rsid w:val="0066131A"/>
    <w:rsid w:val="00663BB0"/>
    <w:rsid w:val="0066435F"/>
    <w:rsid w:val="006643BB"/>
    <w:rsid w:val="00666E84"/>
    <w:rsid w:val="00667B34"/>
    <w:rsid w:val="00671E89"/>
    <w:rsid w:val="006723B0"/>
    <w:rsid w:val="00676EE0"/>
    <w:rsid w:val="006853D5"/>
    <w:rsid w:val="00687294"/>
    <w:rsid w:val="00687BBC"/>
    <w:rsid w:val="00691627"/>
    <w:rsid w:val="006920FC"/>
    <w:rsid w:val="006942E1"/>
    <w:rsid w:val="00694BC5"/>
    <w:rsid w:val="006A234B"/>
    <w:rsid w:val="006A2C8A"/>
    <w:rsid w:val="006A3994"/>
    <w:rsid w:val="006B0662"/>
    <w:rsid w:val="006B1718"/>
    <w:rsid w:val="006B2ECD"/>
    <w:rsid w:val="006B2FC6"/>
    <w:rsid w:val="006B55F7"/>
    <w:rsid w:val="006B773D"/>
    <w:rsid w:val="006C0CA6"/>
    <w:rsid w:val="006C2317"/>
    <w:rsid w:val="006C4560"/>
    <w:rsid w:val="006D2D2B"/>
    <w:rsid w:val="006D3CC3"/>
    <w:rsid w:val="006D62AC"/>
    <w:rsid w:val="006E08BF"/>
    <w:rsid w:val="006E1B77"/>
    <w:rsid w:val="006F24ED"/>
    <w:rsid w:val="00701A9A"/>
    <w:rsid w:val="00702AE0"/>
    <w:rsid w:val="00703011"/>
    <w:rsid w:val="00704B42"/>
    <w:rsid w:val="007127A7"/>
    <w:rsid w:val="00724128"/>
    <w:rsid w:val="00724C9B"/>
    <w:rsid w:val="00726444"/>
    <w:rsid w:val="00732254"/>
    <w:rsid w:val="007349C5"/>
    <w:rsid w:val="007452C7"/>
    <w:rsid w:val="0074582F"/>
    <w:rsid w:val="007503EC"/>
    <w:rsid w:val="00751A5A"/>
    <w:rsid w:val="00751F48"/>
    <w:rsid w:val="00752A53"/>
    <w:rsid w:val="0075405A"/>
    <w:rsid w:val="0075497D"/>
    <w:rsid w:val="00755055"/>
    <w:rsid w:val="007654F9"/>
    <w:rsid w:val="00765B7D"/>
    <w:rsid w:val="00765C3D"/>
    <w:rsid w:val="00767CA2"/>
    <w:rsid w:val="00772E42"/>
    <w:rsid w:val="00774450"/>
    <w:rsid w:val="007746D3"/>
    <w:rsid w:val="00782AE1"/>
    <w:rsid w:val="007912B8"/>
    <w:rsid w:val="007C19EA"/>
    <w:rsid w:val="007C2908"/>
    <w:rsid w:val="007C2E0B"/>
    <w:rsid w:val="007C5A44"/>
    <w:rsid w:val="007C6C77"/>
    <w:rsid w:val="007D5C82"/>
    <w:rsid w:val="007D74C0"/>
    <w:rsid w:val="007E3B86"/>
    <w:rsid w:val="007F7704"/>
    <w:rsid w:val="007F7ED2"/>
    <w:rsid w:val="008010D7"/>
    <w:rsid w:val="00805B2E"/>
    <w:rsid w:val="00806122"/>
    <w:rsid w:val="00816D76"/>
    <w:rsid w:val="00816E9A"/>
    <w:rsid w:val="0082478E"/>
    <w:rsid w:val="00840FD4"/>
    <w:rsid w:val="00844D2C"/>
    <w:rsid w:val="00846FC3"/>
    <w:rsid w:val="00847D12"/>
    <w:rsid w:val="00855944"/>
    <w:rsid w:val="008575A9"/>
    <w:rsid w:val="00863F65"/>
    <w:rsid w:val="008700DB"/>
    <w:rsid w:val="00871D3F"/>
    <w:rsid w:val="00881CA7"/>
    <w:rsid w:val="00882224"/>
    <w:rsid w:val="008908B3"/>
    <w:rsid w:val="008912AD"/>
    <w:rsid w:val="008926D1"/>
    <w:rsid w:val="00894A97"/>
    <w:rsid w:val="008B2BAD"/>
    <w:rsid w:val="008B33DF"/>
    <w:rsid w:val="008C15FA"/>
    <w:rsid w:val="008C4222"/>
    <w:rsid w:val="008C7ADD"/>
    <w:rsid w:val="008C7F51"/>
    <w:rsid w:val="008D415D"/>
    <w:rsid w:val="008E46B3"/>
    <w:rsid w:val="008E5926"/>
    <w:rsid w:val="008F3936"/>
    <w:rsid w:val="00901F94"/>
    <w:rsid w:val="00907AF2"/>
    <w:rsid w:val="00907D0E"/>
    <w:rsid w:val="0091313D"/>
    <w:rsid w:val="00913E1C"/>
    <w:rsid w:val="00914135"/>
    <w:rsid w:val="00917804"/>
    <w:rsid w:val="00924517"/>
    <w:rsid w:val="0092773B"/>
    <w:rsid w:val="00940876"/>
    <w:rsid w:val="00952616"/>
    <w:rsid w:val="00956049"/>
    <w:rsid w:val="00956A05"/>
    <w:rsid w:val="00957B6A"/>
    <w:rsid w:val="00963471"/>
    <w:rsid w:val="00964052"/>
    <w:rsid w:val="00970B6F"/>
    <w:rsid w:val="00976002"/>
    <w:rsid w:val="0098172C"/>
    <w:rsid w:val="009936B4"/>
    <w:rsid w:val="00993E89"/>
    <w:rsid w:val="00997B89"/>
    <w:rsid w:val="009A10D7"/>
    <w:rsid w:val="009A48F8"/>
    <w:rsid w:val="009B0417"/>
    <w:rsid w:val="009B38EB"/>
    <w:rsid w:val="009B4FC6"/>
    <w:rsid w:val="009C1D55"/>
    <w:rsid w:val="009C1ED9"/>
    <w:rsid w:val="009C3B01"/>
    <w:rsid w:val="009C3FEA"/>
    <w:rsid w:val="009C62FC"/>
    <w:rsid w:val="009D3D4C"/>
    <w:rsid w:val="009E171A"/>
    <w:rsid w:val="009F0E66"/>
    <w:rsid w:val="009F1030"/>
    <w:rsid w:val="009F126B"/>
    <w:rsid w:val="00A02995"/>
    <w:rsid w:val="00A04A55"/>
    <w:rsid w:val="00A07508"/>
    <w:rsid w:val="00A12384"/>
    <w:rsid w:val="00A1633C"/>
    <w:rsid w:val="00A17D75"/>
    <w:rsid w:val="00A21636"/>
    <w:rsid w:val="00A21699"/>
    <w:rsid w:val="00A31592"/>
    <w:rsid w:val="00A36948"/>
    <w:rsid w:val="00A36F97"/>
    <w:rsid w:val="00A37036"/>
    <w:rsid w:val="00A4028F"/>
    <w:rsid w:val="00A40BE3"/>
    <w:rsid w:val="00A4282B"/>
    <w:rsid w:val="00A54BE6"/>
    <w:rsid w:val="00A55EF8"/>
    <w:rsid w:val="00A57830"/>
    <w:rsid w:val="00A61EA3"/>
    <w:rsid w:val="00A642CE"/>
    <w:rsid w:val="00A716B3"/>
    <w:rsid w:val="00A72383"/>
    <w:rsid w:val="00A734E7"/>
    <w:rsid w:val="00A74851"/>
    <w:rsid w:val="00A7505E"/>
    <w:rsid w:val="00A776C9"/>
    <w:rsid w:val="00A802B3"/>
    <w:rsid w:val="00A807B5"/>
    <w:rsid w:val="00A8084B"/>
    <w:rsid w:val="00A8248B"/>
    <w:rsid w:val="00A85838"/>
    <w:rsid w:val="00A87FA2"/>
    <w:rsid w:val="00A949F7"/>
    <w:rsid w:val="00AA1942"/>
    <w:rsid w:val="00AA51D6"/>
    <w:rsid w:val="00AB5A2D"/>
    <w:rsid w:val="00AB5B86"/>
    <w:rsid w:val="00AB765C"/>
    <w:rsid w:val="00AD5BAB"/>
    <w:rsid w:val="00AE2AEC"/>
    <w:rsid w:val="00AE79C9"/>
    <w:rsid w:val="00AF2793"/>
    <w:rsid w:val="00AF7942"/>
    <w:rsid w:val="00AF7D3F"/>
    <w:rsid w:val="00B01614"/>
    <w:rsid w:val="00B023ED"/>
    <w:rsid w:val="00B0379F"/>
    <w:rsid w:val="00B0541F"/>
    <w:rsid w:val="00B13227"/>
    <w:rsid w:val="00B22165"/>
    <w:rsid w:val="00B30887"/>
    <w:rsid w:val="00B323CF"/>
    <w:rsid w:val="00B34B8B"/>
    <w:rsid w:val="00B42D7B"/>
    <w:rsid w:val="00B44595"/>
    <w:rsid w:val="00B45AC3"/>
    <w:rsid w:val="00B562C8"/>
    <w:rsid w:val="00B62813"/>
    <w:rsid w:val="00B635A2"/>
    <w:rsid w:val="00B7621F"/>
    <w:rsid w:val="00B77FF0"/>
    <w:rsid w:val="00B94BBB"/>
    <w:rsid w:val="00BA3B54"/>
    <w:rsid w:val="00BB244F"/>
    <w:rsid w:val="00BB5EB2"/>
    <w:rsid w:val="00BB77D9"/>
    <w:rsid w:val="00BC19F8"/>
    <w:rsid w:val="00BC3E25"/>
    <w:rsid w:val="00BC5AB8"/>
    <w:rsid w:val="00BC6089"/>
    <w:rsid w:val="00BD2290"/>
    <w:rsid w:val="00BD48DA"/>
    <w:rsid w:val="00BD5DEB"/>
    <w:rsid w:val="00BE1439"/>
    <w:rsid w:val="00BE4020"/>
    <w:rsid w:val="00BF0F54"/>
    <w:rsid w:val="00BF197F"/>
    <w:rsid w:val="00BF777A"/>
    <w:rsid w:val="00C0246A"/>
    <w:rsid w:val="00C02D68"/>
    <w:rsid w:val="00C130A9"/>
    <w:rsid w:val="00C13302"/>
    <w:rsid w:val="00C13993"/>
    <w:rsid w:val="00C2325B"/>
    <w:rsid w:val="00C53B6C"/>
    <w:rsid w:val="00C5404B"/>
    <w:rsid w:val="00C60122"/>
    <w:rsid w:val="00C625FC"/>
    <w:rsid w:val="00C63CA4"/>
    <w:rsid w:val="00C643F2"/>
    <w:rsid w:val="00C64ED2"/>
    <w:rsid w:val="00C6639D"/>
    <w:rsid w:val="00C70159"/>
    <w:rsid w:val="00C761AC"/>
    <w:rsid w:val="00C825CE"/>
    <w:rsid w:val="00C825F1"/>
    <w:rsid w:val="00CA2AD1"/>
    <w:rsid w:val="00CA7BC8"/>
    <w:rsid w:val="00CA7C60"/>
    <w:rsid w:val="00CB5311"/>
    <w:rsid w:val="00CC22E8"/>
    <w:rsid w:val="00CE122F"/>
    <w:rsid w:val="00CE17AE"/>
    <w:rsid w:val="00CE2381"/>
    <w:rsid w:val="00CE2A2C"/>
    <w:rsid w:val="00CE4D14"/>
    <w:rsid w:val="00CF7EC0"/>
    <w:rsid w:val="00D06490"/>
    <w:rsid w:val="00D11A07"/>
    <w:rsid w:val="00D17F15"/>
    <w:rsid w:val="00D246E5"/>
    <w:rsid w:val="00D33353"/>
    <w:rsid w:val="00D346F8"/>
    <w:rsid w:val="00D36802"/>
    <w:rsid w:val="00D37136"/>
    <w:rsid w:val="00D4152A"/>
    <w:rsid w:val="00D425A0"/>
    <w:rsid w:val="00D43925"/>
    <w:rsid w:val="00D56263"/>
    <w:rsid w:val="00D56911"/>
    <w:rsid w:val="00D571F1"/>
    <w:rsid w:val="00D629A6"/>
    <w:rsid w:val="00D66393"/>
    <w:rsid w:val="00D74AC9"/>
    <w:rsid w:val="00D761DD"/>
    <w:rsid w:val="00D853DB"/>
    <w:rsid w:val="00D87193"/>
    <w:rsid w:val="00D962FC"/>
    <w:rsid w:val="00DA3D01"/>
    <w:rsid w:val="00DA3D47"/>
    <w:rsid w:val="00DA546C"/>
    <w:rsid w:val="00DA61ED"/>
    <w:rsid w:val="00DB0E96"/>
    <w:rsid w:val="00DB22A8"/>
    <w:rsid w:val="00DB2458"/>
    <w:rsid w:val="00DB7CAA"/>
    <w:rsid w:val="00DD5C9A"/>
    <w:rsid w:val="00DE19EA"/>
    <w:rsid w:val="00DE5119"/>
    <w:rsid w:val="00DF2A3E"/>
    <w:rsid w:val="00DF4C74"/>
    <w:rsid w:val="00E05130"/>
    <w:rsid w:val="00E10062"/>
    <w:rsid w:val="00E14351"/>
    <w:rsid w:val="00E17A3E"/>
    <w:rsid w:val="00E207B4"/>
    <w:rsid w:val="00E20C9D"/>
    <w:rsid w:val="00E20E98"/>
    <w:rsid w:val="00E23A6B"/>
    <w:rsid w:val="00E333E0"/>
    <w:rsid w:val="00E40570"/>
    <w:rsid w:val="00E500A6"/>
    <w:rsid w:val="00E5432F"/>
    <w:rsid w:val="00E54618"/>
    <w:rsid w:val="00E637E3"/>
    <w:rsid w:val="00E64903"/>
    <w:rsid w:val="00E651BB"/>
    <w:rsid w:val="00E717BA"/>
    <w:rsid w:val="00E7483D"/>
    <w:rsid w:val="00E75C4F"/>
    <w:rsid w:val="00E765B5"/>
    <w:rsid w:val="00E8706A"/>
    <w:rsid w:val="00E96BBB"/>
    <w:rsid w:val="00E9705D"/>
    <w:rsid w:val="00EA0B39"/>
    <w:rsid w:val="00EA18C6"/>
    <w:rsid w:val="00EC0AB1"/>
    <w:rsid w:val="00EC0C42"/>
    <w:rsid w:val="00EC3F60"/>
    <w:rsid w:val="00EC6B30"/>
    <w:rsid w:val="00ED3831"/>
    <w:rsid w:val="00ED7E42"/>
    <w:rsid w:val="00EE5438"/>
    <w:rsid w:val="00EE6741"/>
    <w:rsid w:val="00EE7057"/>
    <w:rsid w:val="00EF3A59"/>
    <w:rsid w:val="00EF64CB"/>
    <w:rsid w:val="00F0049C"/>
    <w:rsid w:val="00F022E5"/>
    <w:rsid w:val="00F03C06"/>
    <w:rsid w:val="00F0486D"/>
    <w:rsid w:val="00F07435"/>
    <w:rsid w:val="00F14725"/>
    <w:rsid w:val="00F331E1"/>
    <w:rsid w:val="00F4127A"/>
    <w:rsid w:val="00F54621"/>
    <w:rsid w:val="00F54728"/>
    <w:rsid w:val="00F57D0C"/>
    <w:rsid w:val="00F60CEA"/>
    <w:rsid w:val="00F64D73"/>
    <w:rsid w:val="00F743FB"/>
    <w:rsid w:val="00F74F21"/>
    <w:rsid w:val="00F80736"/>
    <w:rsid w:val="00F80899"/>
    <w:rsid w:val="00F81552"/>
    <w:rsid w:val="00F81850"/>
    <w:rsid w:val="00F833BC"/>
    <w:rsid w:val="00F84C65"/>
    <w:rsid w:val="00F9133A"/>
    <w:rsid w:val="00F93FA1"/>
    <w:rsid w:val="00F94F7A"/>
    <w:rsid w:val="00FA03BF"/>
    <w:rsid w:val="00FA1785"/>
    <w:rsid w:val="00FA6579"/>
    <w:rsid w:val="00FB12A1"/>
    <w:rsid w:val="00FB1495"/>
    <w:rsid w:val="00FB3066"/>
    <w:rsid w:val="00FB4115"/>
    <w:rsid w:val="00FB7BBB"/>
    <w:rsid w:val="00FC341D"/>
    <w:rsid w:val="00FC5B8B"/>
    <w:rsid w:val="00FD086F"/>
    <w:rsid w:val="00FD0997"/>
    <w:rsid w:val="00FD4361"/>
    <w:rsid w:val="00FF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DB22A8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DB22A8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7BC8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link w:val="CommentText"/>
    <w:rsid w:val="002866F7"/>
    <w:rPr>
      <w:rFonts w:ascii="Arial" w:hAnsi="Arial"/>
      <w:lang w:val="en-US" w:eastAsia="en-US" w:bidi="ar-SA"/>
    </w:rPr>
  </w:style>
  <w:style w:type="paragraph" w:customStyle="1" w:styleId="activitybullet0">
    <w:name w:val="activity bullet"/>
    <w:basedOn w:val="Normal"/>
    <w:rsid w:val="00CB5311"/>
    <w:pPr>
      <w:numPr>
        <w:numId w:val="25"/>
      </w:numPr>
      <w:spacing w:after="120"/>
      <w:contextualSpacing/>
    </w:pPr>
  </w:style>
  <w:style w:type="paragraph" w:styleId="BalloonText">
    <w:name w:val="Balloon Text"/>
    <w:basedOn w:val="Normal"/>
    <w:semiHidden/>
    <w:rsid w:val="00DB22A8"/>
    <w:rPr>
      <w:rFonts w:ascii="Tahoma" w:hAnsi="Tahoma" w:cs="Tahoma"/>
      <w:sz w:val="16"/>
      <w:szCs w:val="16"/>
    </w:rPr>
  </w:style>
  <w:style w:type="paragraph" w:customStyle="1" w:styleId="activitysection">
    <w:name w:val="activitysection"/>
    <w:basedOn w:val="Normal"/>
    <w:rsid w:val="00CB5311"/>
    <w:pPr>
      <w:spacing w:after="120"/>
    </w:pPr>
    <w:rPr>
      <w:b/>
      <w:sz w:val="32"/>
      <w:szCs w:val="32"/>
    </w:rPr>
  </w:style>
  <w:style w:type="character" w:styleId="PageNumber">
    <w:name w:val="page number"/>
    <w:rsid w:val="00CB5311"/>
    <w:rPr>
      <w:rFonts w:ascii="Arial" w:hAnsi="Arial"/>
      <w:sz w:val="20"/>
    </w:rPr>
  </w:style>
  <w:style w:type="paragraph" w:styleId="Caption">
    <w:name w:val="caption"/>
    <w:basedOn w:val="Normal"/>
    <w:next w:val="Normal"/>
    <w:qFormat/>
    <w:rsid w:val="00DB22A8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239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0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0"/>
    <w:rsid w:val="00033C79"/>
    <w:rPr>
      <w:rFonts w:ascii="Arial" w:hAnsi="Arial"/>
      <w:b/>
      <w:sz w:val="32"/>
      <w:szCs w:val="32"/>
      <w:lang w:val="en-US" w:eastAsia="en-US" w:bidi="ar-SA"/>
    </w:rPr>
  </w:style>
  <w:style w:type="paragraph" w:customStyle="1" w:styleId="Pictureleft">
    <w:name w:val="Picture left"/>
    <w:basedOn w:val="Picture"/>
    <w:rsid w:val="00031932"/>
    <w:pPr>
      <w:jc w:val="left"/>
    </w:p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DB22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B22A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">
    <w:name w:val="Activity Body + Bold Char"/>
    <w:link w:val="ActivityBodyBold"/>
    <w:rsid w:val="002866F7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8B33DF"/>
    <w:pPr>
      <w:numPr>
        <w:numId w:val="3"/>
      </w:numPr>
    </w:p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7C5A44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numbering" w:customStyle="1" w:styleId="ArrowBulleted">
    <w:name w:val="Arrow Bulleted"/>
    <w:basedOn w:val="NoList"/>
    <w:rsid w:val="00186354"/>
    <w:pPr>
      <w:numPr>
        <w:numId w:val="1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ActivityBullet2ndLevel">
    <w:name w:val="Activity Bullet 2nd Level"/>
    <w:basedOn w:val="Normal"/>
    <w:rsid w:val="00C02D68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7C5A44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Bulleted1">
    <w:name w:val="Special Bulleted 1"/>
    <w:basedOn w:val="NoList"/>
    <w:rsid w:val="00C825F1"/>
    <w:pPr>
      <w:numPr>
        <w:numId w:val="5"/>
      </w:numPr>
    </w:pPr>
  </w:style>
  <w:style w:type="paragraph" w:customStyle="1" w:styleId="ActivityNumbers">
    <w:name w:val="Activity Numbers"/>
    <w:basedOn w:val="Normal"/>
    <w:rsid w:val="00C63CA4"/>
    <w:pPr>
      <w:numPr>
        <w:numId w:val="11"/>
      </w:numPr>
      <w:spacing w:after="120"/>
    </w:pPr>
    <w:rPr>
      <w:rFonts w:cs="Arial"/>
    </w:r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8"/>
      </w:numPr>
    </w:p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numbering" w:customStyle="1" w:styleId="AlphaCapitalBullet">
    <w:name w:val="Alpha Capital Bullet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rsid w:val="00100EE1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C02D68"/>
    <w:pPr>
      <w:numPr>
        <w:numId w:val="15"/>
      </w:numPr>
      <w:ind w:left="1080"/>
    </w:pPr>
    <w:rPr>
      <w:rFonts w:cs="Arial"/>
    </w:rPr>
  </w:style>
  <w:style w:type="table" w:styleId="TableGrid">
    <w:name w:val="Table Grid"/>
    <w:basedOn w:val="TableNormal"/>
    <w:rsid w:val="00DB7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AlphaCapitalBullet"/>
    <w:pPr>
      <w:numPr>
        <w:numId w:val="14"/>
      </w:numPr>
    </w:pPr>
  </w:style>
  <w:style w:type="numbering" w:customStyle="1" w:styleId="CommentTextChar">
    <w:name w:val="ArrowBulleted"/>
    <w:pPr>
      <w:numPr>
        <w:numId w:val="1"/>
      </w:numPr>
    </w:pPr>
  </w:style>
  <w:style w:type="numbering" w:customStyle="1" w:styleId="activitybullet0">
    <w:name w:val="AlphaLowerCaseBullet"/>
    <w:pPr>
      <w:numPr>
        <w:numId w:val="3"/>
      </w:numPr>
    </w:pPr>
  </w:style>
  <w:style w:type="numbering" w:customStyle="1" w:styleId="BalloonText">
    <w:name w:val="SpecialBulleted1"/>
    <w:pPr>
      <w:numPr>
        <w:numId w:val="5"/>
      </w:numPr>
    </w:pPr>
  </w:style>
  <w:style w:type="numbering" w:customStyle="1" w:styleId="activitysection">
    <w:name w:val="CheckmarkList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hirsch\Desktop\ETCLessonTemplate2008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ETCLessonTemplate2008.1.dot</Template>
  <TotalTime>47</TotalTime>
  <Pages>3</Pages>
  <Words>441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6.1.2 Conductivity</vt:lpstr>
    </vt:vector>
  </TitlesOfParts>
  <Company>Project Lead the Way, Inc.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6.1.2 Conductivity</dc:title>
  <dc:subject>GTT - Lesson 6.1 - What is Electricity?</dc:subject>
  <dc:creator>GTT Revision Team</dc:creator>
  <cp:lastModifiedBy>Windows User</cp:lastModifiedBy>
  <cp:revision>4</cp:revision>
  <cp:lastPrinted>2008-09-11T21:03:00Z</cp:lastPrinted>
  <dcterms:created xsi:type="dcterms:W3CDTF">2017-01-18T18:46:00Z</dcterms:created>
  <dcterms:modified xsi:type="dcterms:W3CDTF">2017-01-19T18:57:00Z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