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4788"/>
        <w:gridCol w:w="4788"/>
      </w:tblGrid>
      <w:tr w:rsidR="00411313" w:rsidTr="00411313">
        <w:tc>
          <w:tcPr>
            <w:tcW w:w="4788" w:type="dxa"/>
          </w:tcPr>
          <w:p w:rsidR="00411313" w:rsidRDefault="00411313" w:rsidP="005E0E7C">
            <w:pPr>
              <w:pStyle w:val="Pictureleft"/>
            </w:pPr>
            <w:bookmarkStart w:id="0" w:name="_GoBack"/>
            <w:bookmarkEnd w:id="0"/>
          </w:p>
        </w:tc>
        <w:tc>
          <w:tcPr>
            <w:tcW w:w="4788" w:type="dxa"/>
          </w:tcPr>
          <w:p w:rsidR="00411313" w:rsidRDefault="00454A7C" w:rsidP="005E0E7C">
            <w:pPr>
              <w:pStyle w:val="Picture"/>
            </w:pPr>
            <w:r>
              <w:rPr>
                <w:noProof/>
              </w:rPr>
              <w:pict>
                <v:shape id="Picture 1" o:spid="_x0000_i1026" type="#_x0000_t75" alt="PLTW_M_L_4CP" style="width:130.5pt;height:43.5pt;visibility:visible">
                  <v:imagedata r:id="rId8" o:title="PLTW_M_L_4CP"/>
                </v:shape>
              </w:pict>
            </w:r>
          </w:p>
        </w:tc>
      </w:tr>
    </w:tbl>
    <w:p w:rsidR="00411313" w:rsidRPr="00F358FF" w:rsidRDefault="00411313" w:rsidP="00411313">
      <w:pPr>
        <w:pStyle w:val="Picture"/>
        <w:rPr>
          <w:sz w:val="14"/>
          <w:szCs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76"/>
      </w:tblGrid>
      <w:tr w:rsidR="00411313" w:rsidRPr="00585608" w:rsidTr="005E0E7C">
        <w:trPr>
          <w:trHeight w:hRule="exact" w:val="640"/>
        </w:trPr>
        <w:tc>
          <w:tcPr>
            <w:tcW w:w="957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411313" w:rsidRPr="00F358FF" w:rsidRDefault="00411313" w:rsidP="00411313">
            <w:pPr>
              <w:tabs>
                <w:tab w:val="left" w:pos="2880"/>
              </w:tabs>
              <w:spacing w:before="100"/>
              <w:rPr>
                <w:b/>
                <w:color w:val="002B52"/>
                <w:sz w:val="48"/>
                <w:szCs w:val="48"/>
              </w:rPr>
            </w:pPr>
            <w:r>
              <w:rPr>
                <w:b/>
                <w:color w:val="002B52"/>
                <w:sz w:val="48"/>
                <w:szCs w:val="48"/>
              </w:rPr>
              <w:t>Activity</w:t>
            </w:r>
            <w:r w:rsidRPr="00F358FF">
              <w:rPr>
                <w:b/>
                <w:color w:val="002B52"/>
                <w:sz w:val="48"/>
                <w:szCs w:val="48"/>
              </w:rPr>
              <w:t xml:space="preserve"> </w:t>
            </w:r>
            <w:r>
              <w:rPr>
                <w:b/>
                <w:color w:val="002B52"/>
                <w:sz w:val="48"/>
                <w:szCs w:val="48"/>
              </w:rPr>
              <w:t>6.1.4 Electromagnets</w:t>
            </w:r>
            <w:r w:rsidRPr="00F358FF">
              <w:rPr>
                <w:b/>
                <w:color w:val="002B52"/>
                <w:sz w:val="48"/>
                <w:szCs w:val="48"/>
              </w:rPr>
              <w:tab/>
            </w:r>
          </w:p>
        </w:tc>
      </w:tr>
    </w:tbl>
    <w:p w:rsidR="00411313" w:rsidRPr="004603F5" w:rsidRDefault="00411313" w:rsidP="00411313">
      <w:pPr>
        <w:rPr>
          <w:sz w:val="16"/>
          <w:szCs w:val="16"/>
        </w:rPr>
      </w:pPr>
    </w:p>
    <w:p w:rsidR="00767CA2" w:rsidRDefault="006D3CC3" w:rsidP="006C4560">
      <w:pPr>
        <w:pStyle w:val="ActivitySection"/>
      </w:pPr>
      <w:r>
        <w:t>Introduction</w:t>
      </w:r>
    </w:p>
    <w:tbl>
      <w:tblPr>
        <w:tblW w:w="5000" w:type="pct"/>
        <w:tblLook w:val="01E0"/>
      </w:tblPr>
      <w:tblGrid>
        <w:gridCol w:w="4912"/>
        <w:gridCol w:w="4664"/>
      </w:tblGrid>
      <w:tr w:rsidR="002B5F05" w:rsidRPr="002B5F05" w:rsidTr="005E0E7C">
        <w:tc>
          <w:tcPr>
            <w:tcW w:w="4788" w:type="dxa"/>
            <w:vAlign w:val="center"/>
          </w:tcPr>
          <w:p w:rsidR="002B5F05" w:rsidRPr="002B5F05" w:rsidRDefault="00454A7C" w:rsidP="002B5F05">
            <w:pPr>
              <w:pStyle w:val="PictureCentered"/>
            </w:pPr>
            <w:r>
              <w:pict>
                <v:shape id="_x0000_i1027" type="#_x0000_t75" style="width:234.75pt;height:164.25pt">
                  <v:imagedata r:id="rId9" o:title=""/>
                </v:shape>
              </w:pict>
            </w:r>
          </w:p>
        </w:tc>
        <w:tc>
          <w:tcPr>
            <w:tcW w:w="4788" w:type="dxa"/>
          </w:tcPr>
          <w:p w:rsidR="002B5F05" w:rsidRPr="002B5F05" w:rsidRDefault="002B5F05" w:rsidP="002B5F05">
            <w:r w:rsidRPr="002B5F05">
              <w:t xml:space="preserve">What do you think was the major contributing factor to the downfall of the bank robbers of the Wild West? Most historians would say </w:t>
            </w:r>
            <w:r w:rsidR="00132F60">
              <w:t xml:space="preserve">that </w:t>
            </w:r>
            <w:r w:rsidRPr="002B5F05">
              <w:t>communication</w:t>
            </w:r>
            <w:r w:rsidR="00F01B2A">
              <w:t>,</w:t>
            </w:r>
            <w:r w:rsidRPr="002B5F05">
              <w:t xml:space="preserve"> specifically Morse code</w:t>
            </w:r>
            <w:r w:rsidR="00132F60">
              <w:t>, put many bank robbers out of business</w:t>
            </w:r>
            <w:r w:rsidRPr="002B5F05">
              <w:t xml:space="preserve">. Before Morse </w:t>
            </w:r>
            <w:r w:rsidR="00F01B2A">
              <w:t xml:space="preserve">code was used to </w:t>
            </w:r>
            <w:r w:rsidRPr="002B5F05">
              <w:t xml:space="preserve">send long distance messages between towns, robbers were safe </w:t>
            </w:r>
            <w:r w:rsidR="00F01B2A">
              <w:t>as long as</w:t>
            </w:r>
            <w:r w:rsidR="00F01B2A" w:rsidRPr="002B5F05">
              <w:t xml:space="preserve"> </w:t>
            </w:r>
            <w:r w:rsidRPr="002B5F05">
              <w:t xml:space="preserve">they could </w:t>
            </w:r>
            <w:r w:rsidR="00F01B2A">
              <w:t>escape</w:t>
            </w:r>
            <w:r w:rsidR="00F01B2A" w:rsidRPr="002B5F05">
              <w:t xml:space="preserve"> </w:t>
            </w:r>
            <w:r w:rsidRPr="002B5F05">
              <w:t xml:space="preserve">far from town. </w:t>
            </w:r>
            <w:r w:rsidR="00132F60">
              <w:t>The advent of</w:t>
            </w:r>
            <w:r w:rsidRPr="002B5F05">
              <w:t xml:space="preserve"> Morse code</w:t>
            </w:r>
            <w:r w:rsidR="00F01B2A">
              <w:t>,</w:t>
            </w:r>
            <w:r w:rsidRPr="002B5F05">
              <w:t xml:space="preserve"> however</w:t>
            </w:r>
            <w:r w:rsidR="00F01B2A">
              <w:t>,</w:t>
            </w:r>
            <w:r w:rsidRPr="002B5F05">
              <w:t xml:space="preserve"> meant that all surrounding towns could know immediately that danger </w:t>
            </w:r>
            <w:r w:rsidR="00F01B2A">
              <w:t>was</w:t>
            </w:r>
            <w:r w:rsidRPr="002B5F05">
              <w:t xml:space="preserve"> headed their way. </w:t>
            </w:r>
          </w:p>
          <w:p w:rsidR="002B5F05" w:rsidRPr="002B5F05" w:rsidRDefault="002B5F05" w:rsidP="002B5F05"/>
          <w:p w:rsidR="002B5F05" w:rsidRPr="002B5F05" w:rsidRDefault="002B5F05" w:rsidP="002B5F05">
            <w:r w:rsidRPr="002B5F05">
              <w:t>You may think of Morse code as</w:t>
            </w:r>
            <w:r w:rsidR="00F01B2A">
              <w:t xml:space="preserve"> a</w:t>
            </w:r>
            <w:r w:rsidRPr="002B5F05">
              <w:t xml:space="preserve"> slow and difficult</w:t>
            </w:r>
            <w:r w:rsidR="00F01B2A">
              <w:t xml:space="preserve"> way to communicate</w:t>
            </w:r>
            <w:r w:rsidRPr="002B5F05">
              <w:t xml:space="preserve">. In fact, those trained to </w:t>
            </w:r>
            <w:r w:rsidR="00F01B2A">
              <w:t>use</w:t>
            </w:r>
            <w:r w:rsidR="00F01B2A" w:rsidRPr="002B5F05">
              <w:t xml:space="preserve"> </w:t>
            </w:r>
            <w:r w:rsidRPr="002B5F05">
              <w:t xml:space="preserve">Morse code could probably send a message faster than you can text </w:t>
            </w:r>
            <w:r w:rsidR="00F01B2A">
              <w:t>a message</w:t>
            </w:r>
            <w:r w:rsidR="00F01B2A" w:rsidRPr="002B5F05">
              <w:t xml:space="preserve"> </w:t>
            </w:r>
            <w:r w:rsidRPr="002B5F05">
              <w:t>to a friend.</w:t>
            </w:r>
          </w:p>
          <w:p w:rsidR="002B5F05" w:rsidRPr="002B5F05" w:rsidRDefault="002B5F05" w:rsidP="002B5F05"/>
        </w:tc>
      </w:tr>
    </w:tbl>
    <w:p w:rsidR="0074582F" w:rsidRPr="00A863D4" w:rsidRDefault="0074582F" w:rsidP="00A863D4"/>
    <w:p w:rsidR="00767CA2" w:rsidRDefault="0074582F">
      <w:pPr>
        <w:pStyle w:val="ActivitySection"/>
      </w:pPr>
      <w:r>
        <w:t>Equipment</w:t>
      </w:r>
    </w:p>
    <w:p w:rsidR="00B65029" w:rsidRPr="00B65029" w:rsidRDefault="00B65029" w:rsidP="00B65029">
      <w:pPr>
        <w:pStyle w:val="Activitybullet"/>
      </w:pPr>
      <w:r w:rsidRPr="00B65029">
        <w:t xml:space="preserve">¾ x 1 ½ x 6 in. </w:t>
      </w:r>
      <w:r w:rsidR="00BE7FB4">
        <w:t xml:space="preserve">pine </w:t>
      </w:r>
      <w:r w:rsidRPr="00B65029">
        <w:t>board</w:t>
      </w:r>
    </w:p>
    <w:p w:rsidR="00B65029" w:rsidRPr="00B65029" w:rsidRDefault="00B65029" w:rsidP="00B65029">
      <w:pPr>
        <w:pStyle w:val="Activitybullet"/>
      </w:pPr>
      <w:r w:rsidRPr="00B65029">
        <w:t>Ruler or tape measure</w:t>
      </w:r>
    </w:p>
    <w:p w:rsidR="00B65029" w:rsidRPr="00B65029" w:rsidRDefault="00B65029" w:rsidP="00B65029">
      <w:pPr>
        <w:pStyle w:val="Activitybullet"/>
      </w:pPr>
      <w:r w:rsidRPr="00B65029">
        <w:t>Drill and 3/32, 1/16, 1/8 in. bits</w:t>
      </w:r>
    </w:p>
    <w:p w:rsidR="005B2AF0" w:rsidRDefault="005831F2" w:rsidP="00B65029">
      <w:pPr>
        <w:pStyle w:val="Activitybullet"/>
      </w:pPr>
      <w:r>
        <w:t>G</w:t>
      </w:r>
      <w:r w:rsidR="005B2AF0" w:rsidRPr="00B65029">
        <w:t>lue gun</w:t>
      </w:r>
      <w:r w:rsidR="00116416">
        <w:t xml:space="preserve"> with glue</w:t>
      </w:r>
    </w:p>
    <w:p w:rsidR="00116416" w:rsidRDefault="00116416" w:rsidP="00B65029">
      <w:pPr>
        <w:pStyle w:val="Activitybullet"/>
      </w:pPr>
      <w:r>
        <w:t>78 in. of 22 gauge magnetic wire</w:t>
      </w:r>
    </w:p>
    <w:p w:rsidR="00116416" w:rsidRDefault="000E3A1E" w:rsidP="00B65029">
      <w:pPr>
        <w:pStyle w:val="Activitybullet"/>
      </w:pPr>
      <w:r>
        <w:t>20</w:t>
      </w:r>
      <w:r w:rsidR="00116416">
        <w:t>D nail</w:t>
      </w:r>
    </w:p>
    <w:p w:rsidR="00116416" w:rsidRDefault="00116416" w:rsidP="00B65029">
      <w:pPr>
        <w:pStyle w:val="Activitybullet"/>
      </w:pPr>
      <w:r>
        <w:t xml:space="preserve">Two </w:t>
      </w:r>
      <w:r w:rsidR="00A83226">
        <w:t>jumbo (1 ¾ in.)</w:t>
      </w:r>
      <w:r>
        <w:t xml:space="preserve"> paperclips</w:t>
      </w:r>
    </w:p>
    <w:p w:rsidR="00A83226" w:rsidRDefault="00A83226" w:rsidP="00B65029">
      <w:pPr>
        <w:pStyle w:val="Activitybullet"/>
      </w:pPr>
      <w:smartTag w:uri="urn:schemas-microsoft-com:office:smarttags" w:element="address">
        <w:smartTag w:uri="urn:schemas-microsoft-com:office:smarttags" w:element="Street">
          <w:r>
            <w:t>2 - #8 x ½</w:t>
          </w:r>
        </w:smartTag>
        <w:r>
          <w:t xml:space="preserve"> in.</w:t>
        </w:r>
      </w:smartTag>
      <w:r>
        <w:t xml:space="preserve"> pan head screws</w:t>
      </w:r>
    </w:p>
    <w:p w:rsidR="00A83226" w:rsidRDefault="00FE39FD" w:rsidP="00B65029">
      <w:pPr>
        <w:pStyle w:val="Activitybullet"/>
      </w:pPr>
      <w:r>
        <w:t xml:space="preserve">2 - </w:t>
      </w:r>
      <w:r w:rsidR="00D85443">
        <w:t>3 x ¼ in. rubber bands (similar sizes will work)</w:t>
      </w:r>
    </w:p>
    <w:p w:rsidR="008A3BE9" w:rsidRPr="00B65029" w:rsidRDefault="008A3BE9" w:rsidP="00B65029">
      <w:pPr>
        <w:pStyle w:val="Activitybullet"/>
      </w:pPr>
      <w:r>
        <w:t>D cell battery</w:t>
      </w:r>
    </w:p>
    <w:p w:rsidR="0074582F" w:rsidRPr="00A863D4" w:rsidRDefault="0074582F" w:rsidP="00A863D4"/>
    <w:p w:rsidR="00767CA2" w:rsidRDefault="0074582F">
      <w:pPr>
        <w:pStyle w:val="ActivitySection"/>
        <w:tabs>
          <w:tab w:val="left" w:pos="6488"/>
        </w:tabs>
      </w:pPr>
      <w:r>
        <w:t>Procedure</w:t>
      </w:r>
    </w:p>
    <w:p w:rsidR="002866F7" w:rsidRPr="00444D37" w:rsidRDefault="00ED7F8D" w:rsidP="00444D37">
      <w:pPr>
        <w:pStyle w:val="ActivityBody"/>
      </w:pPr>
      <w:r w:rsidRPr="00ED7F8D">
        <w:rPr>
          <w:rStyle w:val="ActivityBodyBoldChar"/>
        </w:rPr>
        <w:t>Build a Morse code machine:</w:t>
      </w:r>
      <w:r>
        <w:t xml:space="preserve"> </w:t>
      </w:r>
      <w:r w:rsidR="002665C2">
        <w:t>In teams of two to three</w:t>
      </w:r>
      <w:r w:rsidR="00F01B2A">
        <w:t>,</w:t>
      </w:r>
      <w:r w:rsidR="002665C2">
        <w:t xml:space="preserve"> you will create an electromagnet </w:t>
      </w:r>
      <w:r w:rsidR="00F01B2A">
        <w:t xml:space="preserve">that will </w:t>
      </w:r>
      <w:r w:rsidR="002665C2">
        <w:t>function as a Morse code machine.</w:t>
      </w:r>
    </w:p>
    <w:p w:rsidR="0074582F" w:rsidRDefault="0074582F" w:rsidP="0074582F">
      <w:pPr>
        <w:pStyle w:val="ActivityBody"/>
      </w:pPr>
    </w:p>
    <w:p w:rsidR="0074582F" w:rsidRDefault="00803547" w:rsidP="00444D37">
      <w:pPr>
        <w:pStyle w:val="ActivityNumbers"/>
      </w:pPr>
      <w:r>
        <w:lastRenderedPageBreak/>
        <w:t xml:space="preserve">Begin with a ¾ x 1 ½ x 6 in. </w:t>
      </w:r>
      <w:r w:rsidR="002F290A">
        <w:t>base</w:t>
      </w:r>
      <w:r>
        <w:t xml:space="preserve"> and mark the following locations as dimensioned below. Number the holes as shown.</w:t>
      </w:r>
    </w:p>
    <w:tbl>
      <w:tblPr>
        <w:tblW w:w="5000" w:type="pct"/>
        <w:tblLook w:val="01E0"/>
      </w:tblPr>
      <w:tblGrid>
        <w:gridCol w:w="4285"/>
        <w:gridCol w:w="5291"/>
      </w:tblGrid>
      <w:tr w:rsidR="00F742CD" w:rsidTr="005E0E7C">
        <w:tc>
          <w:tcPr>
            <w:tcW w:w="4788" w:type="dxa"/>
            <w:vAlign w:val="center"/>
          </w:tcPr>
          <w:p w:rsidR="00F742CD" w:rsidRPr="002B5F05" w:rsidRDefault="004F1BA7" w:rsidP="002B5F05">
            <w:pPr>
              <w:pStyle w:val="PictureCentered"/>
            </w:pPr>
            <w:r>
              <w:pict>
                <v:shape id="_x0000_i1028" type="#_x0000_t75" style="width:199.5pt;height:128.25pt">
                  <v:imagedata r:id="rId10" o:title=""/>
                </v:shape>
              </w:pict>
            </w:r>
          </w:p>
        </w:tc>
        <w:tc>
          <w:tcPr>
            <w:tcW w:w="4788" w:type="dxa"/>
            <w:vAlign w:val="center"/>
          </w:tcPr>
          <w:p w:rsidR="00F742CD" w:rsidRDefault="004F1BA7" w:rsidP="002B5F05">
            <w:pPr>
              <w:pStyle w:val="PictureCentered"/>
            </w:pPr>
            <w:r>
              <w:pict>
                <v:shape id="_x0000_i1029" type="#_x0000_t75" style="width:253.5pt;height:133.5pt">
                  <v:imagedata r:id="rId11" o:title=""/>
                </v:shape>
              </w:pict>
            </w:r>
          </w:p>
        </w:tc>
      </w:tr>
    </w:tbl>
    <w:p w:rsidR="00F742CD" w:rsidRPr="00F742CD" w:rsidRDefault="00F742CD" w:rsidP="00F742CD"/>
    <w:p w:rsidR="00B65029" w:rsidRDefault="005B2AF0" w:rsidP="00B65029">
      <w:pPr>
        <w:pStyle w:val="ActivityNumbers"/>
      </w:pPr>
      <w:bookmarkStart w:id="1" w:name="OLE_LINK1"/>
      <w:bookmarkStart w:id="2" w:name="OLE_LINK2"/>
      <w:r>
        <w:t xml:space="preserve">Drill a ½ in. deep pilot </w:t>
      </w:r>
      <w:proofErr w:type="gramStart"/>
      <w:r>
        <w:t>hole</w:t>
      </w:r>
      <w:proofErr w:type="gramEnd"/>
      <w:r>
        <w:t xml:space="preserve"> </w:t>
      </w:r>
      <w:bookmarkEnd w:id="1"/>
      <w:bookmarkEnd w:id="2"/>
      <w:r>
        <w:t xml:space="preserve">with a </w:t>
      </w:r>
      <w:r w:rsidR="00B65029">
        <w:t>3/32 in. bit in holes 1 and 2.</w:t>
      </w:r>
    </w:p>
    <w:p w:rsidR="00B65029" w:rsidRDefault="00B65029" w:rsidP="00B65029">
      <w:pPr>
        <w:pStyle w:val="ActivityNumbers"/>
      </w:pPr>
      <w:r>
        <w:t xml:space="preserve">Drill a ½ in. deep pilot hole with a 1/16 in. bit in </w:t>
      </w:r>
      <w:proofErr w:type="gramStart"/>
      <w:r>
        <w:t>hole</w:t>
      </w:r>
      <w:proofErr w:type="gramEnd"/>
      <w:r>
        <w:t xml:space="preserve"> 3</w:t>
      </w:r>
      <w:r w:rsidR="00F01B2A">
        <w:t>.</w:t>
      </w:r>
    </w:p>
    <w:p w:rsidR="00067554" w:rsidRDefault="00B65029" w:rsidP="00B65029">
      <w:pPr>
        <w:pStyle w:val="ActivityNumbers"/>
      </w:pPr>
      <w:r>
        <w:t xml:space="preserve">Drill a </w:t>
      </w:r>
      <w:r w:rsidR="00F01B2A">
        <w:t>h</w:t>
      </w:r>
      <w:r w:rsidR="002F290A">
        <w:t xml:space="preserve">ole all the way through the base with a </w:t>
      </w:r>
      <w:r>
        <w:t>1/8 in</w:t>
      </w:r>
      <w:r w:rsidR="00067554">
        <w:t xml:space="preserve">. bit in </w:t>
      </w:r>
      <w:proofErr w:type="gramStart"/>
      <w:r w:rsidR="00067554">
        <w:t>hole</w:t>
      </w:r>
      <w:proofErr w:type="gramEnd"/>
      <w:r w:rsidR="00067554">
        <w:t xml:space="preserve"> 4</w:t>
      </w:r>
      <w:r w:rsidR="00F01B2A">
        <w:t>.</w:t>
      </w:r>
    </w:p>
    <w:p w:rsidR="000C5FBA" w:rsidRDefault="000C5FBA" w:rsidP="000C5FBA">
      <w:pPr>
        <w:pStyle w:val="ActivityNumbers"/>
      </w:pPr>
      <w:r>
        <w:t>Sand about 2 in. of each end of 6 ft of 22 gauge magnetic wire.</w:t>
      </w:r>
    </w:p>
    <w:p w:rsidR="00972F50" w:rsidRDefault="000C5FBA" w:rsidP="00972F50">
      <w:pPr>
        <w:pStyle w:val="ActivityNumbers"/>
      </w:pPr>
      <w:r>
        <w:t xml:space="preserve">Leave about 6 in. of extra wire and neatly wrap it around a </w:t>
      </w:r>
      <w:r w:rsidR="00653258">
        <w:t>20</w:t>
      </w:r>
      <w:r>
        <w:t>D nail several times</w:t>
      </w:r>
      <w:r w:rsidR="00F01B2A">
        <w:t>.</w:t>
      </w:r>
      <w:r>
        <w:t xml:space="preserve"> Begin at the head of the nail. </w:t>
      </w:r>
      <w:r w:rsidR="00487330">
        <w:t>As the wire is wrapped</w:t>
      </w:r>
      <w:r>
        <w:t>,</w:t>
      </w:r>
      <w:r w:rsidR="00487330">
        <w:t xml:space="preserve"> it should cover the nail.</w:t>
      </w:r>
      <w:r>
        <w:t xml:space="preserve"> Stop when you </w:t>
      </w:r>
      <w:r w:rsidR="00415C64">
        <w:t xml:space="preserve">have wrapped approximately </w:t>
      </w:r>
      <w:r>
        <w:t xml:space="preserve">about 4 in. </w:t>
      </w:r>
      <w:r w:rsidR="00487330">
        <w:t>one time around the nail</w:t>
      </w:r>
      <w:r>
        <w:t xml:space="preserve">. </w:t>
      </w:r>
    </w:p>
    <w:p w:rsidR="002F3758" w:rsidRDefault="004F1BA7" w:rsidP="002F3758">
      <w:pPr>
        <w:pStyle w:val="PictureCentered"/>
      </w:pPr>
      <w:r>
        <w:pict>
          <v:shape id="_x0000_i1030" type="#_x0000_t75" style="width:177.75pt;height:111.75pt">
            <v:imagedata r:id="rId12" o:title="WrappedNail" gain="2" blacklevel=".25"/>
          </v:shape>
        </w:pict>
      </w:r>
    </w:p>
    <w:p w:rsidR="008D4122" w:rsidRPr="008D4122" w:rsidRDefault="008D4122" w:rsidP="008D4122"/>
    <w:p w:rsidR="009E612A" w:rsidRDefault="000C5FBA" w:rsidP="00444D37">
      <w:pPr>
        <w:pStyle w:val="ActivityNumbers"/>
      </w:pPr>
      <w:r>
        <w:t xml:space="preserve">Hammer the nail into </w:t>
      </w:r>
      <w:proofErr w:type="gramStart"/>
      <w:r>
        <w:t>hole</w:t>
      </w:r>
      <w:proofErr w:type="gramEnd"/>
      <w:r>
        <w:t xml:space="preserve"> 4 until the magnetic wire is </w:t>
      </w:r>
      <w:r w:rsidR="008B6693">
        <w:t>against the edge of the board.</w:t>
      </w:r>
    </w:p>
    <w:p w:rsidR="00FC1ED3" w:rsidRDefault="00FC1ED3" w:rsidP="00444D37">
      <w:pPr>
        <w:pStyle w:val="ActivityNumbers"/>
      </w:pPr>
      <w:r>
        <w:t>Bend one paper clip as shown below.</w:t>
      </w:r>
    </w:p>
    <w:p w:rsidR="00EA1952" w:rsidRPr="00EA1952" w:rsidRDefault="004F1BA7" w:rsidP="00EA1952">
      <w:pPr>
        <w:pStyle w:val="PictureCentered"/>
      </w:pPr>
      <w:r>
        <w:pict>
          <v:shape id="_x0000_i1031" type="#_x0000_t75" style="width:159.75pt;height:77.25pt">
            <v:imagedata r:id="rId13" o:title="Clip1"/>
          </v:shape>
        </w:pict>
      </w:r>
    </w:p>
    <w:p w:rsidR="00EA1952" w:rsidRPr="00EA1952" w:rsidRDefault="00EA1952" w:rsidP="00EA1952"/>
    <w:p w:rsidR="00FC1ED3" w:rsidRDefault="00FC1ED3" w:rsidP="00444D37">
      <w:pPr>
        <w:pStyle w:val="ActivityNumbers"/>
      </w:pPr>
      <w:r>
        <w:t>Position the paper clip so that it rests just above the head of the nail</w:t>
      </w:r>
      <w:r w:rsidR="00F01B2A">
        <w:t>.</w:t>
      </w:r>
      <w:r>
        <w:t xml:space="preserve"> </w:t>
      </w:r>
      <w:r w:rsidR="00F01B2A">
        <w:t>P</w:t>
      </w:r>
      <w:r>
        <w:t xml:space="preserve">ut some hot glue around the base to hold </w:t>
      </w:r>
      <w:r w:rsidR="00F01B2A">
        <w:t>t</w:t>
      </w:r>
      <w:r w:rsidR="00F25B2B">
        <w:t>he paper</w:t>
      </w:r>
      <w:r w:rsidR="00F01B2A">
        <w:t xml:space="preserve">clip </w:t>
      </w:r>
      <w:r>
        <w:t>in place.</w:t>
      </w:r>
    </w:p>
    <w:p w:rsidR="00EA1952" w:rsidRDefault="004F1BA7" w:rsidP="00EA1952">
      <w:pPr>
        <w:pStyle w:val="PictureCentered"/>
      </w:pPr>
      <w:r>
        <w:lastRenderedPageBreak/>
        <w:pict>
          <v:shape id="_x0000_i1032" type="#_x0000_t75" style="width:144.75pt;height:124.5pt">
            <v:imagedata r:id="rId14" o:title="NailandClip" gain="93623f" blacklevel="9830f"/>
          </v:shape>
        </w:pict>
      </w:r>
    </w:p>
    <w:p w:rsidR="00EA1952" w:rsidRPr="00EA1952" w:rsidRDefault="00EA1952" w:rsidP="00EA1952"/>
    <w:p w:rsidR="0077090A" w:rsidRDefault="0077090A" w:rsidP="0077090A">
      <w:pPr>
        <w:pStyle w:val="ActivityNumbers"/>
      </w:pPr>
      <w:r>
        <w:t xml:space="preserve">Drive a #8 x ½ in. pan head screw into </w:t>
      </w:r>
      <w:proofErr w:type="gramStart"/>
      <w:r>
        <w:t>hole</w:t>
      </w:r>
      <w:proofErr w:type="gramEnd"/>
      <w:r>
        <w:t xml:space="preserve"> 2 </w:t>
      </w:r>
      <w:r w:rsidR="00C65FD5">
        <w:t xml:space="preserve">and </w:t>
      </w:r>
      <w:r>
        <w:t xml:space="preserve">trap the wire closest to the </w:t>
      </w:r>
      <w:r w:rsidR="00C65FD5">
        <w:t>tip of the nail</w:t>
      </w:r>
      <w:r>
        <w:t>.</w:t>
      </w:r>
    </w:p>
    <w:p w:rsidR="0077090A" w:rsidRDefault="002A3E9E" w:rsidP="00444D37">
      <w:pPr>
        <w:pStyle w:val="ActivityNumbers"/>
      </w:pPr>
      <w:r>
        <w:t xml:space="preserve"> Cut a 4 in. piece of magnetic wire and sand about 1 in. of each end.</w:t>
      </w:r>
    </w:p>
    <w:p w:rsidR="00C65FD5" w:rsidRDefault="00C65FD5" w:rsidP="00444D37">
      <w:pPr>
        <w:pStyle w:val="ActivityNumbers"/>
      </w:pPr>
      <w:r>
        <w:t xml:space="preserve"> Put a slight bend in </w:t>
      </w:r>
      <w:r w:rsidR="00E460FF">
        <w:t xml:space="preserve">the end of </w:t>
      </w:r>
      <w:r>
        <w:t>a paperclip</w:t>
      </w:r>
      <w:r w:rsidR="00E460FF">
        <w:t xml:space="preserve"> with the larger diameter.</w:t>
      </w:r>
    </w:p>
    <w:p w:rsidR="0062470E" w:rsidRDefault="004F1BA7" w:rsidP="0062470E">
      <w:pPr>
        <w:pStyle w:val="PictureCentered"/>
      </w:pPr>
      <w:r>
        <w:pict>
          <v:shape id="_x0000_i1033" type="#_x0000_t75" style="width:225pt;height:36.75pt">
            <v:imagedata r:id="rId15" o:title="Clip2" gain="93623f" blacklevel="9830f"/>
          </v:shape>
        </w:pict>
      </w:r>
    </w:p>
    <w:p w:rsidR="0062470E" w:rsidRPr="00A863D4" w:rsidRDefault="0062470E" w:rsidP="00A863D4"/>
    <w:p w:rsidR="00C65FD5" w:rsidRDefault="00C65FD5" w:rsidP="00C65FD5">
      <w:pPr>
        <w:pStyle w:val="ActivityNumbers"/>
      </w:pPr>
      <w:r>
        <w:t xml:space="preserve"> Drive a #8 x ½ in. pan head screw into </w:t>
      </w:r>
      <w:proofErr w:type="gramStart"/>
      <w:r>
        <w:t>hole</w:t>
      </w:r>
      <w:proofErr w:type="gramEnd"/>
      <w:r>
        <w:t xml:space="preserve"> 1</w:t>
      </w:r>
      <w:r w:rsidR="0062470E">
        <w:t xml:space="preserve"> of the base</w:t>
      </w:r>
      <w:r>
        <w:t xml:space="preserve"> to trap one end of the 4 in. wire and the large </w:t>
      </w:r>
      <w:r w:rsidR="00E27A8B">
        <w:t>end of the paperclip</w:t>
      </w:r>
      <w:r>
        <w:t>.</w:t>
      </w:r>
    </w:p>
    <w:p w:rsidR="00E27A8B" w:rsidRDefault="004F1BA7" w:rsidP="00E27A8B">
      <w:pPr>
        <w:pStyle w:val="PictureCentered"/>
      </w:pPr>
      <w:r>
        <w:pict>
          <v:shape id="_x0000_i1034" type="#_x0000_t75" style="width:145.5pt;height:104.25pt">
            <v:imagedata r:id="rId16" o:title="Clipand-Screw" gain="93623f" blacklevel="9830f"/>
          </v:shape>
        </w:pict>
      </w:r>
    </w:p>
    <w:p w:rsidR="0062470E" w:rsidRDefault="0062470E" w:rsidP="0062470E">
      <w:pPr>
        <w:pStyle w:val="PictureCentered"/>
      </w:pPr>
    </w:p>
    <w:p w:rsidR="0062470E" w:rsidRPr="00A863D4" w:rsidRDefault="0062470E" w:rsidP="00A863D4"/>
    <w:p w:rsidR="002A3E9E" w:rsidRDefault="00E27A8B" w:rsidP="00444D37">
      <w:pPr>
        <w:pStyle w:val="ActivityNumbers"/>
      </w:pPr>
      <w:r>
        <w:t xml:space="preserve"> Create a small loop in the end of the </w:t>
      </w:r>
      <w:r w:rsidR="008A3BE9">
        <w:t>two unconnected wires.</w:t>
      </w:r>
    </w:p>
    <w:p w:rsidR="008A3BE9" w:rsidRDefault="004F1BA7" w:rsidP="008A3BE9">
      <w:pPr>
        <w:pStyle w:val="PictureCentered"/>
      </w:pPr>
      <w:r>
        <w:pict>
          <v:shape id="_x0000_i1035" type="#_x0000_t75" style="width:47.25pt;height:77.25pt">
            <v:imagedata r:id="rId17" o:title="WireLoop" gain="93623f" blacklevel="9830f"/>
          </v:shape>
        </w:pict>
      </w:r>
    </w:p>
    <w:p w:rsidR="008A3BE9" w:rsidRPr="00A863D4" w:rsidRDefault="008A3BE9" w:rsidP="00A863D4"/>
    <w:p w:rsidR="008A3BE9" w:rsidRDefault="008A3BE9" w:rsidP="008A3BE9">
      <w:pPr>
        <w:pStyle w:val="ActivityNumbers"/>
      </w:pPr>
      <w:r>
        <w:t>Use one rubber band to attach the battery to the base</w:t>
      </w:r>
      <w:r w:rsidR="009A7F2D">
        <w:t>.</w:t>
      </w:r>
      <w:r>
        <w:t xml:space="preserve"> </w:t>
      </w:r>
      <w:r w:rsidR="009A7F2D">
        <w:t>Use the other rubber band</w:t>
      </w:r>
      <w:r>
        <w:t xml:space="preserve"> to hold the wires against the ends of the battery.</w:t>
      </w:r>
    </w:p>
    <w:p w:rsidR="008A3BE9" w:rsidRPr="00A863D4" w:rsidRDefault="008A3BE9" w:rsidP="00A863D4"/>
    <w:p w:rsidR="008A3BE9" w:rsidRDefault="008A3BE9" w:rsidP="008A3BE9">
      <w:pPr>
        <w:pStyle w:val="ActivityNumbers"/>
        <w:numPr>
          <w:ilvl w:val="0"/>
          <w:numId w:val="0"/>
        </w:numPr>
        <w:ind w:left="720" w:hanging="360"/>
      </w:pPr>
      <w:r w:rsidRPr="00ED7F8D">
        <w:rPr>
          <w:rStyle w:val="ActivityBodyBoldChar"/>
        </w:rPr>
        <w:t>Troubleshooting</w:t>
      </w:r>
      <w:r w:rsidR="005752D4" w:rsidRPr="00ED7F8D">
        <w:rPr>
          <w:rStyle w:val="ActivityBodyBoldChar"/>
        </w:rPr>
        <w:t>:</w:t>
      </w:r>
      <w:r w:rsidR="005752D4">
        <w:t xml:space="preserve"> If </w:t>
      </w:r>
      <w:r w:rsidR="00F25B2B">
        <w:t xml:space="preserve">your electromagnet </w:t>
      </w:r>
      <w:r w:rsidR="005752D4">
        <w:t>do</w:t>
      </w:r>
      <w:r>
        <w:t>es not work</w:t>
      </w:r>
      <w:r w:rsidR="00F25B2B">
        <w:t>,</w:t>
      </w:r>
      <w:r>
        <w:t xml:space="preserve"> be sure that </w:t>
      </w:r>
      <w:r w:rsidR="00F25B2B">
        <w:t>you have formed</w:t>
      </w:r>
      <w:r>
        <w:t xml:space="preserve"> good connections </w:t>
      </w:r>
      <w:r w:rsidR="005752D4">
        <w:t>throughout the circuit</w:t>
      </w:r>
      <w:r>
        <w:t xml:space="preserve">. </w:t>
      </w:r>
      <w:r w:rsidR="005752D4">
        <w:t xml:space="preserve">Not only should they be touching, but you may also need to sand more of the insulation </w:t>
      </w:r>
      <w:r w:rsidR="00F25B2B">
        <w:t>from</w:t>
      </w:r>
      <w:r w:rsidR="005752D4">
        <w:t xml:space="preserve"> the wire. You also may need to adjust the paperclip above the nail head. </w:t>
      </w:r>
      <w:r w:rsidR="00F25B2B">
        <w:t xml:space="preserve">The paperclip </w:t>
      </w:r>
      <w:r w:rsidR="005752D4">
        <w:t>should be barely above the nail.</w:t>
      </w:r>
    </w:p>
    <w:p w:rsidR="00ED7F8D" w:rsidRDefault="00ED7F8D" w:rsidP="00ED7F8D"/>
    <w:p w:rsidR="00ED7F8D" w:rsidRDefault="00A85600" w:rsidP="00A85600">
      <w:pPr>
        <w:pStyle w:val="ActivityBody"/>
      </w:pPr>
      <w:proofErr w:type="gramStart"/>
      <w:r w:rsidRPr="00D550DE">
        <w:rPr>
          <w:rStyle w:val="ActivityBodyBoldChar"/>
        </w:rPr>
        <w:lastRenderedPageBreak/>
        <w:t>Sending a message:</w:t>
      </w:r>
      <w:r>
        <w:t xml:space="preserve"> You will now use the Morse code machine to </w:t>
      </w:r>
      <w:r w:rsidR="00D550DE">
        <w:t>create and interpret messages.</w:t>
      </w:r>
      <w:proofErr w:type="gramEnd"/>
      <w:r w:rsidR="00EF28EA">
        <w:t xml:space="preserve"> Refer to the last page of this document to see instructions for creating messages.</w:t>
      </w:r>
    </w:p>
    <w:p w:rsidR="00D550DE" w:rsidRPr="00A863D4" w:rsidRDefault="00D550DE" w:rsidP="00A863D4"/>
    <w:p w:rsidR="00534DAC" w:rsidRDefault="00534DAC" w:rsidP="00ED7F8D">
      <w:pPr>
        <w:pStyle w:val="ActivityNumbers"/>
      </w:pPr>
      <w:r>
        <w:t>Practice</w:t>
      </w:r>
      <w:r w:rsidR="00132F60">
        <w:t xml:space="preserve"> sending</w:t>
      </w:r>
      <w:r>
        <w:t xml:space="preserve"> the message “apples are red</w:t>
      </w:r>
      <w:proofErr w:type="gramStart"/>
      <w:r>
        <w:t>” using</w:t>
      </w:r>
      <w:proofErr w:type="gramEnd"/>
      <w:r>
        <w:t xml:space="preserve"> the translation below.</w:t>
      </w:r>
    </w:p>
    <w:p w:rsidR="00ED7F8D" w:rsidRDefault="00ED7F8D" w:rsidP="00ED7F8D">
      <w:pPr>
        <w:pStyle w:val="ActivityNumbers"/>
      </w:pPr>
      <w:r>
        <w:t>Individually create a short message that you can communicate using Morse code</w:t>
      </w:r>
      <w:r w:rsidR="00534DAC">
        <w:t>.</w:t>
      </w:r>
    </w:p>
    <w:p w:rsidR="00534DAC" w:rsidRDefault="00534DAC" w:rsidP="00ED7F8D">
      <w:pPr>
        <w:pStyle w:val="ActivityNumbers"/>
      </w:pPr>
      <w:r>
        <w:t>Join another group so</w:t>
      </w:r>
      <w:r w:rsidR="00132F60">
        <w:t xml:space="preserve"> that</w:t>
      </w:r>
      <w:r>
        <w:t xml:space="preserve"> there are four to six people in each group. </w:t>
      </w:r>
      <w:r w:rsidR="005671C7">
        <w:t xml:space="preserve">Take turns delivering and </w:t>
      </w:r>
      <w:r w:rsidR="00487330">
        <w:t>de</w:t>
      </w:r>
      <w:r w:rsidR="005671C7">
        <w:t>coding messages.</w:t>
      </w:r>
    </w:p>
    <w:p w:rsidR="005671C7" w:rsidRPr="00A863D4" w:rsidRDefault="005671C7" w:rsidP="00A863D4"/>
    <w:p w:rsidR="0074582F" w:rsidRDefault="0074582F" w:rsidP="00444D37">
      <w:pPr>
        <w:pStyle w:val="ActivitySection"/>
      </w:pPr>
      <w:r w:rsidRPr="0074582F">
        <w:t>Conclusion</w:t>
      </w:r>
    </w:p>
    <w:p w:rsidR="00CA3ECE" w:rsidRPr="00CA3ECE" w:rsidRDefault="00CA3ECE" w:rsidP="00CA3ECE">
      <w:pPr>
        <w:pStyle w:val="ActivityNumbers"/>
        <w:numPr>
          <w:ilvl w:val="0"/>
          <w:numId w:val="0"/>
        </w:numPr>
      </w:pPr>
    </w:p>
    <w:p w:rsidR="00CA3ECE" w:rsidRPr="00CA3ECE" w:rsidRDefault="00CA3ECE" w:rsidP="00CA3ECE">
      <w:pPr>
        <w:pStyle w:val="ActivityNumbers"/>
        <w:numPr>
          <w:ilvl w:val="0"/>
          <w:numId w:val="28"/>
        </w:numPr>
      </w:pPr>
      <w:r w:rsidRPr="00CA3ECE">
        <w:t xml:space="preserve">What kind of tweaks did you make to get your Morse code machine to work? </w:t>
      </w:r>
    </w:p>
    <w:p w:rsidR="00CA3ECE" w:rsidRDefault="000B7A1F" w:rsidP="00CA3ECE">
      <w:pPr>
        <w:pStyle w:val="ActivityNumbers"/>
        <w:numPr>
          <w:ilvl w:val="0"/>
          <w:numId w:val="0"/>
        </w:numPr>
        <w:ind w:left="720"/>
      </w:pPr>
      <w:r>
        <w:t>I adjusted the positio</w:t>
      </w:r>
      <w:r w:rsidR="004F1BA7">
        <w:t>n of the paperclip to improve the sound and adjusted the wires to make sure the connection was strong.</w:t>
      </w:r>
    </w:p>
    <w:p w:rsidR="00CA3ECE" w:rsidRDefault="00CA3ECE" w:rsidP="00CA3ECE">
      <w:pPr>
        <w:pStyle w:val="ActivityNumbers"/>
        <w:numPr>
          <w:ilvl w:val="0"/>
          <w:numId w:val="0"/>
        </w:numPr>
        <w:ind w:left="720"/>
      </w:pPr>
    </w:p>
    <w:p w:rsidR="00CA3ECE" w:rsidRPr="00CA3ECE" w:rsidRDefault="00CA3ECE" w:rsidP="00CA3ECE">
      <w:pPr>
        <w:pStyle w:val="ActivityNumbers"/>
        <w:numPr>
          <w:ilvl w:val="0"/>
          <w:numId w:val="0"/>
        </w:numPr>
        <w:ind w:left="720"/>
      </w:pPr>
    </w:p>
    <w:p w:rsidR="00CA3ECE" w:rsidRPr="00CA3ECE" w:rsidRDefault="00CA3ECE" w:rsidP="00CA3ECE">
      <w:pPr>
        <w:pStyle w:val="ActivityNumbers"/>
      </w:pPr>
      <w:r w:rsidRPr="00CA3ECE">
        <w:t xml:space="preserve">What portion of the machine was the electromagnet? </w:t>
      </w:r>
    </w:p>
    <w:p w:rsidR="00CA3ECE" w:rsidRDefault="004F1BA7" w:rsidP="00CA3ECE">
      <w:pPr>
        <w:pStyle w:val="ActivityNumbers"/>
        <w:numPr>
          <w:ilvl w:val="0"/>
          <w:numId w:val="0"/>
        </w:numPr>
        <w:ind w:left="360"/>
      </w:pPr>
      <w:r>
        <w:t>The wire wrapped around the nail.</w:t>
      </w:r>
    </w:p>
    <w:p w:rsidR="00CA3ECE" w:rsidRDefault="00CA3ECE" w:rsidP="00CA3ECE">
      <w:pPr>
        <w:pStyle w:val="ActivityNumbers"/>
        <w:numPr>
          <w:ilvl w:val="0"/>
          <w:numId w:val="0"/>
        </w:numPr>
        <w:ind w:left="360"/>
      </w:pPr>
    </w:p>
    <w:p w:rsidR="00CA3ECE" w:rsidRPr="00CA3ECE" w:rsidRDefault="00CA3ECE" w:rsidP="00CA3ECE">
      <w:pPr>
        <w:pStyle w:val="ActivityNumbers"/>
        <w:numPr>
          <w:ilvl w:val="0"/>
          <w:numId w:val="0"/>
        </w:numPr>
        <w:ind w:left="360"/>
      </w:pPr>
    </w:p>
    <w:p w:rsidR="00CA3ECE" w:rsidRPr="00CA3ECE" w:rsidRDefault="00CA3ECE" w:rsidP="00CA3ECE">
      <w:pPr>
        <w:pStyle w:val="ActivityNumbers"/>
      </w:pPr>
      <w:r w:rsidRPr="00CA3ECE">
        <w:t xml:space="preserve">What portion of the machine acted as the key which broke or connected the electrical circuit? </w:t>
      </w:r>
    </w:p>
    <w:p w:rsidR="004F1BA7" w:rsidRDefault="004F1BA7" w:rsidP="004F1BA7">
      <w:pPr>
        <w:pStyle w:val="ActivityNumbers"/>
        <w:numPr>
          <w:ilvl w:val="0"/>
          <w:numId w:val="0"/>
        </w:numPr>
        <w:ind w:left="360"/>
      </w:pPr>
      <w:proofErr w:type="gramStart"/>
      <w:r>
        <w:t>The paperclip.</w:t>
      </w:r>
      <w:proofErr w:type="gramEnd"/>
    </w:p>
    <w:p w:rsidR="00CA3ECE" w:rsidRDefault="00CA3ECE" w:rsidP="00CA3ECE">
      <w:pPr>
        <w:pStyle w:val="ActivityNumbers"/>
        <w:numPr>
          <w:ilvl w:val="0"/>
          <w:numId w:val="0"/>
        </w:numPr>
        <w:ind w:left="360"/>
      </w:pPr>
    </w:p>
    <w:p w:rsidR="00CA3ECE" w:rsidRPr="00CA3ECE" w:rsidRDefault="00CA3ECE" w:rsidP="00CA3ECE">
      <w:pPr>
        <w:pStyle w:val="ActivityNumbers"/>
        <w:numPr>
          <w:ilvl w:val="0"/>
          <w:numId w:val="0"/>
        </w:numPr>
        <w:ind w:left="360"/>
      </w:pPr>
    </w:p>
    <w:p w:rsidR="00CA3ECE" w:rsidRPr="00CA3ECE" w:rsidRDefault="00CA3ECE" w:rsidP="00CA3ECE">
      <w:pPr>
        <w:pStyle w:val="ActivityNumbers"/>
      </w:pPr>
      <w:r w:rsidRPr="00CA3ECE">
        <w:t>Does it make a difference which end of the battery is connected to the electromagnet?</w:t>
      </w:r>
      <w:r>
        <w:t xml:space="preserve"> </w:t>
      </w:r>
    </w:p>
    <w:p w:rsidR="00744FA1" w:rsidRDefault="004F1BA7" w:rsidP="00744FA1">
      <w:pPr>
        <w:pStyle w:val="ActivityNumbers"/>
        <w:numPr>
          <w:ilvl w:val="0"/>
          <w:numId w:val="0"/>
        </w:numPr>
        <w:ind w:left="720" w:hanging="360"/>
      </w:pPr>
      <w:r>
        <w:t>No</w:t>
      </w:r>
    </w:p>
    <w:p w:rsidR="00744FA1" w:rsidRDefault="00744FA1" w:rsidP="00744FA1">
      <w:pPr>
        <w:pStyle w:val="ActivityNumbers"/>
        <w:numPr>
          <w:ilvl w:val="0"/>
          <w:numId w:val="0"/>
        </w:numPr>
        <w:ind w:left="720" w:hanging="360"/>
      </w:pPr>
    </w:p>
    <w:p w:rsidR="00744FA1" w:rsidRDefault="00744FA1" w:rsidP="00744FA1">
      <w:pPr>
        <w:pStyle w:val="ActivityNumbers"/>
        <w:numPr>
          <w:ilvl w:val="0"/>
          <w:numId w:val="0"/>
        </w:numPr>
        <w:ind w:left="720" w:hanging="360"/>
      </w:pPr>
    </w:p>
    <w:p w:rsidR="00744FA1" w:rsidRDefault="00744FA1" w:rsidP="00744FA1">
      <w:pPr>
        <w:pStyle w:val="ActivityNumbers"/>
        <w:numPr>
          <w:ilvl w:val="0"/>
          <w:numId w:val="0"/>
        </w:numPr>
        <w:ind w:left="720" w:hanging="360"/>
      </w:pPr>
    </w:p>
    <w:p w:rsidR="0074582F" w:rsidRDefault="006744AD" w:rsidP="00744FA1">
      <w:pPr>
        <w:pStyle w:val="ActivityNumbers"/>
      </w:pPr>
      <w:r>
        <w:t>Describe a machine or situation where it is important to have the ability to turn magnetic power</w:t>
      </w:r>
      <w:r w:rsidR="00132F60">
        <w:t xml:space="preserve"> on and off.</w:t>
      </w:r>
      <w:r w:rsidR="005C0C4C">
        <w:t xml:space="preserve"> </w:t>
      </w:r>
    </w:p>
    <w:p w:rsidR="00744FA1" w:rsidRDefault="004F1BA7" w:rsidP="00744FA1">
      <w:pPr>
        <w:pStyle w:val="ActivityNumbers"/>
        <w:numPr>
          <w:ilvl w:val="0"/>
          <w:numId w:val="0"/>
        </w:numPr>
        <w:ind w:left="720" w:hanging="360"/>
      </w:pPr>
      <w:r>
        <w:t>A magnetic crane would need to be able to turn on to pick up metal, and have the ability to turn off the drop the metal.</w:t>
      </w:r>
    </w:p>
    <w:p w:rsidR="00744FA1" w:rsidRDefault="00744FA1" w:rsidP="00744FA1">
      <w:pPr>
        <w:pStyle w:val="ActivityNumbers"/>
        <w:numPr>
          <w:ilvl w:val="0"/>
          <w:numId w:val="0"/>
        </w:numPr>
        <w:ind w:left="720" w:hanging="360"/>
      </w:pPr>
    </w:p>
    <w:p w:rsidR="00744FA1" w:rsidRDefault="00744FA1" w:rsidP="004F1BA7">
      <w:pPr>
        <w:pStyle w:val="ActivityNumbers"/>
        <w:numPr>
          <w:ilvl w:val="0"/>
          <w:numId w:val="0"/>
        </w:numPr>
      </w:pPr>
    </w:p>
    <w:p w:rsidR="00744FA1" w:rsidRDefault="00744FA1" w:rsidP="00744FA1">
      <w:pPr>
        <w:pStyle w:val="ActivityNumbers"/>
        <w:numPr>
          <w:ilvl w:val="0"/>
          <w:numId w:val="0"/>
        </w:numPr>
        <w:ind w:left="720" w:hanging="360"/>
      </w:pPr>
    </w:p>
    <w:p w:rsidR="00EF28EA" w:rsidRPr="00744FA1" w:rsidRDefault="00EF28EA" w:rsidP="00744FA1"/>
    <w:tbl>
      <w:tblPr>
        <w:tblW w:w="5000" w:type="pct"/>
        <w:tblLook w:val="01E0"/>
      </w:tblPr>
      <w:tblGrid>
        <w:gridCol w:w="1150"/>
        <w:gridCol w:w="537"/>
        <w:gridCol w:w="1149"/>
        <w:gridCol w:w="536"/>
        <w:gridCol w:w="1149"/>
        <w:gridCol w:w="536"/>
        <w:gridCol w:w="1149"/>
        <w:gridCol w:w="536"/>
        <w:gridCol w:w="1149"/>
        <w:gridCol w:w="536"/>
        <w:gridCol w:w="1149"/>
      </w:tblGrid>
      <w:tr w:rsidR="00341967" w:rsidTr="005E0E7C">
        <w:tc>
          <w:tcPr>
            <w:tcW w:w="280" w:type="pct"/>
            <w:gridSpan w:val="11"/>
          </w:tcPr>
          <w:p w:rsidR="00341967" w:rsidRDefault="00341967" w:rsidP="007F3E03">
            <w:pPr>
              <w:pStyle w:val="ActivitySection"/>
            </w:pPr>
            <w:r>
              <w:t>International Morse Code</w:t>
            </w:r>
          </w:p>
          <w:p w:rsidR="00341967" w:rsidRDefault="00341967" w:rsidP="005E0E7C">
            <w:pPr>
              <w:numPr>
                <w:ilvl w:val="1"/>
                <w:numId w:val="24"/>
              </w:numPr>
            </w:pPr>
            <w:r>
              <w:t>1 dash = 3 dots</w:t>
            </w:r>
          </w:p>
          <w:p w:rsidR="00341967" w:rsidRDefault="003A09B1" w:rsidP="005E0E7C">
            <w:pPr>
              <w:numPr>
                <w:ilvl w:val="1"/>
                <w:numId w:val="24"/>
              </w:numPr>
            </w:pPr>
            <w:r>
              <w:t xml:space="preserve">Space within a </w:t>
            </w:r>
            <w:r w:rsidR="00534DAC">
              <w:t>word</w:t>
            </w:r>
            <w:r>
              <w:t xml:space="preserve"> = 1 dot</w:t>
            </w:r>
          </w:p>
          <w:p w:rsidR="003A09B1" w:rsidRDefault="003A09B1" w:rsidP="005E0E7C">
            <w:pPr>
              <w:numPr>
                <w:ilvl w:val="1"/>
                <w:numId w:val="24"/>
              </w:numPr>
            </w:pPr>
            <w:r>
              <w:t>Space between letters = 3 dots</w:t>
            </w:r>
          </w:p>
          <w:p w:rsidR="003A09B1" w:rsidRDefault="003A09B1" w:rsidP="005E0E7C">
            <w:pPr>
              <w:numPr>
                <w:ilvl w:val="1"/>
                <w:numId w:val="24"/>
              </w:numPr>
            </w:pPr>
            <w:r>
              <w:t>Space between words = 7 dots</w:t>
            </w:r>
          </w:p>
          <w:p w:rsidR="00D63E37" w:rsidRPr="00D63E37" w:rsidRDefault="00D63E37" w:rsidP="00D63E37"/>
        </w:tc>
      </w:tr>
      <w:tr w:rsidR="00D63E37" w:rsidRPr="005E0E7C" w:rsidTr="005E0E7C">
        <w:tc>
          <w:tcPr>
            <w:tcW w:w="280" w:type="pct"/>
            <w:gridSpan w:val="11"/>
          </w:tcPr>
          <w:p w:rsidR="00D63E37" w:rsidRDefault="00D63E37" w:rsidP="007F3E03">
            <w:pPr>
              <w:pStyle w:val="ActivitySection"/>
            </w:pPr>
            <w:r>
              <w:t>Morse Code Example</w:t>
            </w:r>
          </w:p>
        </w:tc>
      </w:tr>
      <w:tr w:rsidR="008B5E2D" w:rsidTr="005E0E7C">
        <w:trPr>
          <w:trHeight w:val="39"/>
        </w:trPr>
        <w:tc>
          <w:tcPr>
            <w:tcW w:w="600" w:type="pct"/>
            <w:vAlign w:val="center"/>
          </w:tcPr>
          <w:p w:rsidR="00D63E37" w:rsidRPr="005E0E7C" w:rsidRDefault="00D63E37" w:rsidP="005E0E7C">
            <w:pPr>
              <w:jc w:val="center"/>
              <w:rPr>
                <w:sz w:val="48"/>
                <w:szCs w:val="48"/>
              </w:rPr>
            </w:pPr>
            <w:r w:rsidRPr="005E0E7C">
              <w:rPr>
                <w:sz w:val="48"/>
                <w:szCs w:val="48"/>
              </w:rPr>
              <w:t>A</w:t>
            </w:r>
          </w:p>
        </w:tc>
        <w:tc>
          <w:tcPr>
            <w:tcW w:w="280" w:type="pct"/>
            <w:vAlign w:val="center"/>
          </w:tcPr>
          <w:p w:rsidR="00D63E37" w:rsidRPr="005E0E7C" w:rsidRDefault="00D63E37" w:rsidP="005E0E7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D63E37" w:rsidRPr="005E0E7C" w:rsidRDefault="00D63E37" w:rsidP="005E0E7C">
            <w:pPr>
              <w:jc w:val="center"/>
              <w:rPr>
                <w:sz w:val="48"/>
                <w:szCs w:val="48"/>
              </w:rPr>
            </w:pPr>
            <w:r w:rsidRPr="005E0E7C">
              <w:rPr>
                <w:sz w:val="48"/>
                <w:szCs w:val="48"/>
              </w:rPr>
              <w:t>P</w:t>
            </w:r>
          </w:p>
        </w:tc>
        <w:tc>
          <w:tcPr>
            <w:tcW w:w="280" w:type="pct"/>
            <w:vAlign w:val="center"/>
          </w:tcPr>
          <w:p w:rsidR="00D63E37" w:rsidRPr="005E0E7C" w:rsidRDefault="00D63E37" w:rsidP="005E0E7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D63E37" w:rsidRPr="005E0E7C" w:rsidRDefault="00D63E37" w:rsidP="005E0E7C">
            <w:pPr>
              <w:jc w:val="center"/>
              <w:rPr>
                <w:sz w:val="48"/>
                <w:szCs w:val="48"/>
              </w:rPr>
            </w:pPr>
            <w:r w:rsidRPr="005E0E7C">
              <w:rPr>
                <w:sz w:val="48"/>
                <w:szCs w:val="48"/>
              </w:rPr>
              <w:t>P</w:t>
            </w:r>
          </w:p>
        </w:tc>
        <w:tc>
          <w:tcPr>
            <w:tcW w:w="280" w:type="pct"/>
            <w:vAlign w:val="center"/>
          </w:tcPr>
          <w:p w:rsidR="00D63E37" w:rsidRPr="005E0E7C" w:rsidRDefault="00D63E37" w:rsidP="005E0E7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D63E37" w:rsidRPr="005E0E7C" w:rsidRDefault="00D63E37" w:rsidP="005E0E7C">
            <w:pPr>
              <w:jc w:val="center"/>
              <w:rPr>
                <w:sz w:val="48"/>
                <w:szCs w:val="48"/>
              </w:rPr>
            </w:pPr>
            <w:r w:rsidRPr="005E0E7C">
              <w:rPr>
                <w:sz w:val="48"/>
                <w:szCs w:val="48"/>
              </w:rPr>
              <w:t>L</w:t>
            </w:r>
          </w:p>
        </w:tc>
        <w:tc>
          <w:tcPr>
            <w:tcW w:w="280" w:type="pct"/>
            <w:vAlign w:val="center"/>
          </w:tcPr>
          <w:p w:rsidR="00D63E37" w:rsidRPr="005E0E7C" w:rsidRDefault="00D63E37" w:rsidP="005E0E7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D63E37" w:rsidRPr="005E0E7C" w:rsidRDefault="00D63E37" w:rsidP="005E0E7C">
            <w:pPr>
              <w:jc w:val="center"/>
              <w:rPr>
                <w:sz w:val="48"/>
                <w:szCs w:val="48"/>
              </w:rPr>
            </w:pPr>
            <w:r w:rsidRPr="005E0E7C">
              <w:rPr>
                <w:sz w:val="48"/>
                <w:szCs w:val="48"/>
              </w:rPr>
              <w:t>E</w:t>
            </w:r>
          </w:p>
        </w:tc>
        <w:tc>
          <w:tcPr>
            <w:tcW w:w="280" w:type="pct"/>
            <w:vAlign w:val="center"/>
          </w:tcPr>
          <w:p w:rsidR="00D63E37" w:rsidRPr="005E0E7C" w:rsidRDefault="00D63E37" w:rsidP="005E0E7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D63E37" w:rsidRPr="005E0E7C" w:rsidRDefault="00D63E37" w:rsidP="005E0E7C">
            <w:pPr>
              <w:jc w:val="center"/>
              <w:rPr>
                <w:sz w:val="48"/>
                <w:szCs w:val="48"/>
              </w:rPr>
            </w:pPr>
            <w:r w:rsidRPr="005E0E7C">
              <w:rPr>
                <w:sz w:val="48"/>
                <w:szCs w:val="48"/>
              </w:rPr>
              <w:t>S</w:t>
            </w:r>
          </w:p>
        </w:tc>
      </w:tr>
      <w:tr w:rsidR="008B5E2D" w:rsidTr="005E0E7C">
        <w:trPr>
          <w:trHeight w:val="33"/>
        </w:trPr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36"/>
              </w:rPr>
            </w:pPr>
            <w:r w:rsidRPr="005E0E7C">
              <w:rPr>
                <w:sz w:val="32"/>
                <w:szCs w:val="36"/>
              </w:rPr>
              <w:t>• –</w:t>
            </w: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36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36"/>
              </w:rPr>
            </w:pPr>
            <w:r w:rsidRPr="005E0E7C">
              <w:rPr>
                <w:sz w:val="32"/>
                <w:szCs w:val="36"/>
              </w:rPr>
              <w:t>• – – •</w:t>
            </w: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36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36"/>
              </w:rPr>
            </w:pPr>
            <w:r w:rsidRPr="005E0E7C">
              <w:rPr>
                <w:sz w:val="32"/>
                <w:szCs w:val="36"/>
              </w:rPr>
              <w:t>• – – •</w:t>
            </w: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36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36"/>
              </w:rPr>
            </w:pPr>
            <w:r w:rsidRPr="005E0E7C">
              <w:rPr>
                <w:sz w:val="32"/>
                <w:szCs w:val="36"/>
              </w:rPr>
              <w:t xml:space="preserve">• – • </w:t>
            </w:r>
            <w:proofErr w:type="spellStart"/>
            <w:r w:rsidRPr="005E0E7C">
              <w:rPr>
                <w:sz w:val="32"/>
                <w:szCs w:val="36"/>
              </w:rPr>
              <w:t>•</w:t>
            </w:r>
            <w:proofErr w:type="spellEnd"/>
            <w:r w:rsidRPr="005E0E7C">
              <w:rPr>
                <w:sz w:val="32"/>
                <w:szCs w:val="36"/>
              </w:rPr>
              <w:t xml:space="preserve"> </w:t>
            </w: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36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36"/>
              </w:rPr>
            </w:pPr>
            <w:r w:rsidRPr="005E0E7C">
              <w:rPr>
                <w:sz w:val="32"/>
                <w:szCs w:val="36"/>
              </w:rPr>
              <w:t>•</w:t>
            </w: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36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36"/>
              </w:rPr>
            </w:pPr>
            <w:r w:rsidRPr="005E0E7C">
              <w:rPr>
                <w:sz w:val="32"/>
                <w:szCs w:val="36"/>
              </w:rPr>
              <w:t xml:space="preserve">• </w:t>
            </w:r>
            <w:proofErr w:type="spellStart"/>
            <w:r w:rsidRPr="005E0E7C">
              <w:rPr>
                <w:sz w:val="32"/>
                <w:szCs w:val="36"/>
              </w:rPr>
              <w:t>•</w:t>
            </w:r>
            <w:proofErr w:type="spellEnd"/>
            <w:r w:rsidRPr="005E0E7C">
              <w:rPr>
                <w:sz w:val="32"/>
                <w:szCs w:val="36"/>
              </w:rPr>
              <w:t xml:space="preserve"> </w:t>
            </w:r>
            <w:proofErr w:type="spellStart"/>
            <w:r w:rsidRPr="005E0E7C">
              <w:rPr>
                <w:sz w:val="32"/>
                <w:szCs w:val="36"/>
              </w:rPr>
              <w:t>•</w:t>
            </w:r>
            <w:proofErr w:type="spellEnd"/>
          </w:p>
        </w:tc>
      </w:tr>
      <w:tr w:rsidR="008B5E2D" w:rsidTr="005E0E7C">
        <w:trPr>
          <w:trHeight w:val="33"/>
        </w:trPr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</w:tr>
      <w:tr w:rsidR="008B5E2D" w:rsidTr="005E0E7C">
        <w:trPr>
          <w:trHeight w:val="33"/>
        </w:trPr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48"/>
                <w:szCs w:val="48"/>
              </w:rPr>
            </w:pPr>
            <w:r w:rsidRPr="005E0E7C">
              <w:rPr>
                <w:sz w:val="48"/>
                <w:szCs w:val="48"/>
              </w:rPr>
              <w:t>A</w:t>
            </w: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48"/>
                <w:szCs w:val="48"/>
              </w:rPr>
            </w:pPr>
            <w:r w:rsidRPr="005E0E7C">
              <w:rPr>
                <w:sz w:val="48"/>
                <w:szCs w:val="48"/>
              </w:rPr>
              <w:t>R</w:t>
            </w: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48"/>
                <w:szCs w:val="48"/>
              </w:rPr>
            </w:pPr>
            <w:r w:rsidRPr="005E0E7C">
              <w:rPr>
                <w:sz w:val="48"/>
                <w:szCs w:val="48"/>
              </w:rPr>
              <w:t>E</w:t>
            </w: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48"/>
                <w:szCs w:val="48"/>
              </w:rPr>
            </w:pPr>
          </w:p>
        </w:tc>
      </w:tr>
      <w:tr w:rsidR="008B5E2D" w:rsidTr="005E0E7C">
        <w:trPr>
          <w:trHeight w:val="33"/>
        </w:trPr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36"/>
              </w:rPr>
            </w:pPr>
            <w:r w:rsidRPr="005E0E7C">
              <w:rPr>
                <w:sz w:val="32"/>
                <w:szCs w:val="36"/>
              </w:rPr>
              <w:t>• –</w:t>
            </w: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7F1663" w:rsidP="005E0E7C">
            <w:pPr>
              <w:jc w:val="center"/>
              <w:rPr>
                <w:sz w:val="32"/>
                <w:szCs w:val="48"/>
              </w:rPr>
            </w:pPr>
            <w:r w:rsidRPr="005E0E7C">
              <w:rPr>
                <w:sz w:val="32"/>
                <w:szCs w:val="36"/>
              </w:rPr>
              <w:t xml:space="preserve">• </w:t>
            </w:r>
            <w:r w:rsidRPr="005E0E7C">
              <w:rPr>
                <w:sz w:val="32"/>
                <w:szCs w:val="48"/>
              </w:rPr>
              <w:t xml:space="preserve">– </w:t>
            </w:r>
            <w:r w:rsidRPr="005E0E7C">
              <w:rPr>
                <w:sz w:val="32"/>
                <w:szCs w:val="36"/>
              </w:rPr>
              <w:t>•</w:t>
            </w: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  <w:r w:rsidRPr="005E0E7C">
              <w:rPr>
                <w:sz w:val="32"/>
                <w:szCs w:val="36"/>
              </w:rPr>
              <w:t>•</w:t>
            </w: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</w:tr>
      <w:tr w:rsidR="008B5E2D" w:rsidTr="005E0E7C">
        <w:trPr>
          <w:trHeight w:val="33"/>
        </w:trPr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48"/>
              </w:rPr>
            </w:pPr>
          </w:p>
        </w:tc>
      </w:tr>
      <w:tr w:rsidR="008B5E2D" w:rsidTr="005E0E7C">
        <w:trPr>
          <w:trHeight w:val="33"/>
        </w:trPr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48"/>
                <w:szCs w:val="48"/>
              </w:rPr>
            </w:pPr>
            <w:r w:rsidRPr="005E0E7C">
              <w:rPr>
                <w:sz w:val="48"/>
                <w:szCs w:val="48"/>
              </w:rPr>
              <w:t>R</w:t>
            </w: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48"/>
                <w:szCs w:val="48"/>
              </w:rPr>
            </w:pPr>
            <w:r w:rsidRPr="005E0E7C">
              <w:rPr>
                <w:sz w:val="48"/>
                <w:szCs w:val="48"/>
              </w:rPr>
              <w:t>E</w:t>
            </w: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48"/>
                <w:szCs w:val="48"/>
              </w:rPr>
            </w:pPr>
            <w:r w:rsidRPr="005E0E7C">
              <w:rPr>
                <w:sz w:val="48"/>
                <w:szCs w:val="48"/>
              </w:rPr>
              <w:t>D</w:t>
            </w: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48"/>
                <w:szCs w:val="48"/>
              </w:rPr>
            </w:pPr>
          </w:p>
        </w:tc>
      </w:tr>
      <w:tr w:rsidR="008B5E2D" w:rsidTr="005E0E7C">
        <w:trPr>
          <w:trHeight w:val="33"/>
        </w:trPr>
        <w:tc>
          <w:tcPr>
            <w:tcW w:w="600" w:type="pct"/>
            <w:vAlign w:val="center"/>
          </w:tcPr>
          <w:p w:rsidR="00676948" w:rsidRPr="005E0E7C" w:rsidRDefault="007F1663" w:rsidP="005E0E7C">
            <w:pPr>
              <w:jc w:val="center"/>
              <w:rPr>
                <w:sz w:val="32"/>
                <w:szCs w:val="32"/>
              </w:rPr>
            </w:pPr>
            <w:r w:rsidRPr="005E0E7C">
              <w:rPr>
                <w:sz w:val="32"/>
                <w:szCs w:val="32"/>
              </w:rPr>
              <w:t>• – •</w:t>
            </w: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32"/>
              </w:rPr>
            </w:pPr>
            <w:r w:rsidRPr="005E0E7C">
              <w:rPr>
                <w:sz w:val="32"/>
                <w:szCs w:val="32"/>
              </w:rPr>
              <w:t>•</w:t>
            </w: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7F1663" w:rsidP="005E0E7C">
            <w:pPr>
              <w:jc w:val="center"/>
              <w:rPr>
                <w:sz w:val="32"/>
                <w:szCs w:val="32"/>
              </w:rPr>
            </w:pPr>
            <w:r w:rsidRPr="005E0E7C">
              <w:rPr>
                <w:sz w:val="32"/>
                <w:szCs w:val="32"/>
              </w:rPr>
              <w:t xml:space="preserve">– • </w:t>
            </w:r>
            <w:proofErr w:type="spellStart"/>
            <w:r w:rsidRPr="005E0E7C">
              <w:rPr>
                <w:sz w:val="32"/>
                <w:szCs w:val="32"/>
              </w:rPr>
              <w:t>•</w:t>
            </w:r>
            <w:proofErr w:type="spellEnd"/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pct"/>
            <w:vAlign w:val="center"/>
          </w:tcPr>
          <w:p w:rsidR="00676948" w:rsidRPr="005E0E7C" w:rsidRDefault="00676948" w:rsidP="005E0E7C">
            <w:pPr>
              <w:jc w:val="center"/>
              <w:rPr>
                <w:sz w:val="32"/>
                <w:szCs w:val="32"/>
              </w:rPr>
            </w:pPr>
          </w:p>
        </w:tc>
      </w:tr>
      <w:tr w:rsidR="00676948" w:rsidTr="005E0E7C">
        <w:tc>
          <w:tcPr>
            <w:tcW w:w="280" w:type="pct"/>
            <w:gridSpan w:val="11"/>
          </w:tcPr>
          <w:p w:rsidR="00676948" w:rsidRPr="007F1663" w:rsidRDefault="00676948" w:rsidP="007F1663"/>
        </w:tc>
      </w:tr>
      <w:tr w:rsidR="00676948" w:rsidTr="005E0E7C">
        <w:tc>
          <w:tcPr>
            <w:tcW w:w="280" w:type="pct"/>
            <w:gridSpan w:val="11"/>
          </w:tcPr>
          <w:p w:rsidR="00676948" w:rsidRDefault="004F1BA7" w:rsidP="00341967">
            <w:pPr>
              <w:pStyle w:val="PictureCentered"/>
            </w:pPr>
            <w:r>
              <w:lastRenderedPageBreak/>
              <w:pict>
                <v:shape id="_x0000_i1036" type="#_x0000_t75" style="width:467.25pt;height:436.5pt">
                  <v:imagedata r:id="rId18" o:title=""/>
                </v:shape>
              </w:pict>
            </w:r>
          </w:p>
        </w:tc>
      </w:tr>
    </w:tbl>
    <w:p w:rsidR="00EF28EA" w:rsidRPr="00341967" w:rsidRDefault="00EF28EA" w:rsidP="00341967"/>
    <w:sectPr w:rsidR="00EF28EA" w:rsidRPr="00341967" w:rsidSect="002B5F05">
      <w:headerReference w:type="even" r:id="rId19"/>
      <w:footerReference w:type="default" r:id="rId20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91F" w:rsidRDefault="00F9191F">
      <w:r>
        <w:separator/>
      </w:r>
    </w:p>
    <w:p w:rsidR="00F9191F" w:rsidRDefault="00F9191F"/>
    <w:p w:rsidR="00F9191F" w:rsidRDefault="00F9191F"/>
  </w:endnote>
  <w:endnote w:type="continuationSeparator" w:id="0">
    <w:p w:rsidR="00F9191F" w:rsidRDefault="00F9191F">
      <w:r>
        <w:continuationSeparator/>
      </w:r>
    </w:p>
    <w:p w:rsidR="00F9191F" w:rsidRDefault="00F9191F"/>
    <w:p w:rsidR="00F9191F" w:rsidRDefault="00F9191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6F7" w:rsidRDefault="004917AC" w:rsidP="002866F7">
    <w:pPr>
      <w:pStyle w:val="Footer"/>
      <w:rPr>
        <w:rFonts w:cs="Arial"/>
        <w:szCs w:val="20"/>
      </w:rPr>
    </w:pPr>
    <w:r>
      <w:rPr>
        <w:rFonts w:cs="Arial"/>
        <w:szCs w:val="20"/>
      </w:rPr>
      <w:t xml:space="preserve">© 2011 </w:t>
    </w:r>
    <w:r w:rsidR="00B609B4">
      <w:rPr>
        <w:rFonts w:cs="Arial"/>
        <w:szCs w:val="20"/>
      </w:rPr>
      <w:t>Project Lead T</w:t>
    </w:r>
    <w:r w:rsidR="002866F7">
      <w:rPr>
        <w:rFonts w:cs="Arial"/>
        <w:szCs w:val="20"/>
      </w:rPr>
      <w:t>he Way, Inc.</w:t>
    </w:r>
  </w:p>
  <w:p w:rsidR="00000789" w:rsidRPr="002866F7" w:rsidRDefault="004917AC" w:rsidP="00F01B2A">
    <w:pPr>
      <w:pStyle w:val="Footer"/>
    </w:pPr>
    <w:r>
      <w:t xml:space="preserve">GTT-ME </w:t>
    </w:r>
    <w:r w:rsidR="0074582F">
      <w:t>Activity</w:t>
    </w:r>
    <w:r w:rsidR="002866F7">
      <w:t xml:space="preserve"> </w:t>
    </w:r>
    <w:r w:rsidR="009C5EF4">
      <w:t>6</w:t>
    </w:r>
    <w:r w:rsidR="00517DF8">
      <w:t>.1.4</w:t>
    </w:r>
    <w:r w:rsidR="0074582F">
      <w:t xml:space="preserve"> </w:t>
    </w:r>
    <w:r w:rsidR="00517DF8">
      <w:t>Electromagnets</w:t>
    </w:r>
    <w:r w:rsidR="002866F7">
      <w:t xml:space="preserve"> </w:t>
    </w:r>
    <w:r w:rsidR="002866F7" w:rsidRPr="00DA546C">
      <w:t xml:space="preserve">– Page </w:t>
    </w:r>
    <w:r w:rsidR="00454A7C">
      <w:fldChar w:fldCharType="begin"/>
    </w:r>
    <w:r w:rsidR="002866F7" w:rsidRPr="00DA546C">
      <w:instrText xml:space="preserve"> PAGE </w:instrText>
    </w:r>
    <w:r w:rsidR="00454A7C">
      <w:fldChar w:fldCharType="separate"/>
    </w:r>
    <w:r w:rsidR="00AE10DC">
      <w:rPr>
        <w:noProof/>
      </w:rPr>
      <w:t>6</w:t>
    </w:r>
    <w:r w:rsidR="00454A7C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91F" w:rsidRDefault="00F9191F">
      <w:r>
        <w:separator/>
      </w:r>
    </w:p>
    <w:p w:rsidR="00F9191F" w:rsidRDefault="00F9191F"/>
    <w:p w:rsidR="00F9191F" w:rsidRDefault="00F9191F"/>
  </w:footnote>
  <w:footnote w:type="continuationSeparator" w:id="0">
    <w:p w:rsidR="00F9191F" w:rsidRDefault="00F9191F">
      <w:r>
        <w:continuationSeparator/>
      </w:r>
    </w:p>
    <w:p w:rsidR="00F9191F" w:rsidRDefault="00F9191F"/>
    <w:p w:rsidR="00F9191F" w:rsidRDefault="00F9191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789" w:rsidRDefault="00000789"/>
  <w:p w:rsidR="00000789" w:rsidRDefault="00000789"/>
  <w:p w:rsidR="00000789" w:rsidRDefault="0000078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4736EB8"/>
    <w:multiLevelType w:val="hybridMultilevel"/>
    <w:tmpl w:val="3592B30A"/>
    <w:lvl w:ilvl="0" w:tplc="DF705930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8438A"/>
    <w:multiLevelType w:val="multilevel"/>
    <w:tmpl w:val="66E852D4"/>
    <w:styleLink w:val="AlphaCapitalBullet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3E415A"/>
    <w:multiLevelType w:val="hybridMultilevel"/>
    <w:tmpl w:val="B6E295CA"/>
    <w:lvl w:ilvl="0" w:tplc="4EB4C29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C3C09"/>
    <w:multiLevelType w:val="multilevel"/>
    <w:tmpl w:val="593244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1229AB"/>
    <w:multiLevelType w:val="hybridMultilevel"/>
    <w:tmpl w:val="88244404"/>
    <w:lvl w:ilvl="0" w:tplc="FD10155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AF11BC"/>
    <w:multiLevelType w:val="hybridMultilevel"/>
    <w:tmpl w:val="55E0F9C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ED85EC1"/>
    <w:multiLevelType w:val="hybridMultilevel"/>
    <w:tmpl w:val="8C726CF8"/>
    <w:lvl w:ilvl="0" w:tplc="58449B40">
      <w:start w:val="1"/>
      <w:numFmt w:val="lowerLetter"/>
      <w:pStyle w:val="AlphaLowerCaseNumber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F3D7401"/>
    <w:multiLevelType w:val="hybridMultilevel"/>
    <w:tmpl w:val="2EFCCE46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37A7A51"/>
    <w:multiLevelType w:val="multilevel"/>
    <w:tmpl w:val="87ECD0B2"/>
    <w:styleLink w:val="AlphaLowerCaseBullet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2">
    <w:nsid w:val="5A037E60"/>
    <w:multiLevelType w:val="multilevel"/>
    <w:tmpl w:val="18A4A0F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>
    <w:nsid w:val="5E5D5736"/>
    <w:multiLevelType w:val="hybridMultilevel"/>
    <w:tmpl w:val="EA14A3C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1F94E48"/>
    <w:multiLevelType w:val="hybridMultilevel"/>
    <w:tmpl w:val="46AA6AF2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F77AA1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973286B"/>
    <w:multiLevelType w:val="multilevel"/>
    <w:tmpl w:val="8452E4C2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6E102D29"/>
    <w:multiLevelType w:val="hybridMultilevel"/>
    <w:tmpl w:val="6C28B13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0646B1B"/>
    <w:multiLevelType w:val="hybridMultilevel"/>
    <w:tmpl w:val="60B0AF76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7553CF8"/>
    <w:multiLevelType w:val="hybridMultilevel"/>
    <w:tmpl w:val="552AA044"/>
    <w:lvl w:ilvl="0" w:tplc="C33A3B78">
      <w:start w:val="1"/>
      <w:numFmt w:val="bullet"/>
      <w:pStyle w:val="ActivityBullet2ndLevel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02511C"/>
    <w:multiLevelType w:val="hybridMultilevel"/>
    <w:tmpl w:val="A990861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0"/>
  </w:num>
  <w:num w:numId="4">
    <w:abstractNumId w:val="3"/>
  </w:num>
  <w:num w:numId="5">
    <w:abstractNumId w:val="11"/>
  </w:num>
  <w:num w:numId="6">
    <w:abstractNumId w:val="5"/>
  </w:num>
  <w:num w:numId="7">
    <w:abstractNumId w:val="12"/>
  </w:num>
  <w:num w:numId="8">
    <w:abstractNumId w:val="18"/>
  </w:num>
  <w:num w:numId="9">
    <w:abstractNumId w:val="14"/>
    <w:lvlOverride w:ilvl="0">
      <w:startOverride w:val="1"/>
    </w:lvlOverride>
  </w:num>
  <w:num w:numId="10">
    <w:abstractNumId w:val="14"/>
    <w:lvlOverride w:ilvl="0">
      <w:startOverride w:val="1"/>
    </w:lvlOverride>
  </w:num>
  <w:num w:numId="11">
    <w:abstractNumId w:val="14"/>
  </w:num>
  <w:num w:numId="12">
    <w:abstractNumId w:val="4"/>
  </w:num>
  <w:num w:numId="13">
    <w:abstractNumId w:val="15"/>
  </w:num>
  <w:num w:numId="14">
    <w:abstractNumId w:val="2"/>
  </w:num>
  <w:num w:numId="15">
    <w:abstractNumId w:val="8"/>
  </w:num>
  <w:num w:numId="16">
    <w:abstractNumId w:val="0"/>
  </w:num>
  <w:num w:numId="17">
    <w:abstractNumId w:val="1"/>
  </w:num>
  <w:num w:numId="18">
    <w:abstractNumId w:val="6"/>
  </w:num>
  <w:num w:numId="19">
    <w:abstractNumId w:val="16"/>
  </w:num>
  <w:num w:numId="20">
    <w:abstractNumId w:val="17"/>
  </w:num>
  <w:num w:numId="21">
    <w:abstractNumId w:val="13"/>
  </w:num>
  <w:num w:numId="22">
    <w:abstractNumId w:val="9"/>
  </w:num>
  <w:num w:numId="23">
    <w:abstractNumId w:val="20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attachedTemplate r:id="rId1"/>
  <w:stylePaneFormatFilter w:val="1F08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7942"/>
    <w:rsid w:val="00000789"/>
    <w:rsid w:val="00004E21"/>
    <w:rsid w:val="0000623E"/>
    <w:rsid w:val="000107C7"/>
    <w:rsid w:val="00010EEE"/>
    <w:rsid w:val="000328A7"/>
    <w:rsid w:val="00033B85"/>
    <w:rsid w:val="00033C79"/>
    <w:rsid w:val="0003526D"/>
    <w:rsid w:val="000378EC"/>
    <w:rsid w:val="00040B8A"/>
    <w:rsid w:val="00041584"/>
    <w:rsid w:val="000520C0"/>
    <w:rsid w:val="000628AB"/>
    <w:rsid w:val="00063594"/>
    <w:rsid w:val="000663A8"/>
    <w:rsid w:val="00067554"/>
    <w:rsid w:val="00070F7C"/>
    <w:rsid w:val="00073107"/>
    <w:rsid w:val="00076DE6"/>
    <w:rsid w:val="00077302"/>
    <w:rsid w:val="00081CA4"/>
    <w:rsid w:val="0008482A"/>
    <w:rsid w:val="00086307"/>
    <w:rsid w:val="00093E87"/>
    <w:rsid w:val="000967E9"/>
    <w:rsid w:val="000B394E"/>
    <w:rsid w:val="000B6392"/>
    <w:rsid w:val="000B7A1F"/>
    <w:rsid w:val="000C2D0C"/>
    <w:rsid w:val="000C5FBA"/>
    <w:rsid w:val="000D0819"/>
    <w:rsid w:val="000D664D"/>
    <w:rsid w:val="000E3A1E"/>
    <w:rsid w:val="000E4903"/>
    <w:rsid w:val="000E7D0C"/>
    <w:rsid w:val="00100EE1"/>
    <w:rsid w:val="001018E8"/>
    <w:rsid w:val="00102C57"/>
    <w:rsid w:val="00104BB3"/>
    <w:rsid w:val="00106262"/>
    <w:rsid w:val="00114CE5"/>
    <w:rsid w:val="00115D40"/>
    <w:rsid w:val="00116416"/>
    <w:rsid w:val="001165C8"/>
    <w:rsid w:val="0012438D"/>
    <w:rsid w:val="00130D66"/>
    <w:rsid w:val="0013198A"/>
    <w:rsid w:val="00132F60"/>
    <w:rsid w:val="00141C43"/>
    <w:rsid w:val="0014471F"/>
    <w:rsid w:val="001561AA"/>
    <w:rsid w:val="0016715E"/>
    <w:rsid w:val="00173174"/>
    <w:rsid w:val="0017545E"/>
    <w:rsid w:val="00175EB9"/>
    <w:rsid w:val="00186354"/>
    <w:rsid w:val="0019344C"/>
    <w:rsid w:val="00193E61"/>
    <w:rsid w:val="00196FD5"/>
    <w:rsid w:val="00197928"/>
    <w:rsid w:val="001A48D2"/>
    <w:rsid w:val="001A6573"/>
    <w:rsid w:val="001C0049"/>
    <w:rsid w:val="001C0CBF"/>
    <w:rsid w:val="001C6033"/>
    <w:rsid w:val="001C6960"/>
    <w:rsid w:val="001D4156"/>
    <w:rsid w:val="001D73CA"/>
    <w:rsid w:val="001E20D8"/>
    <w:rsid w:val="001E3488"/>
    <w:rsid w:val="001F1077"/>
    <w:rsid w:val="002033F3"/>
    <w:rsid w:val="002116CA"/>
    <w:rsid w:val="0021315E"/>
    <w:rsid w:val="002156F7"/>
    <w:rsid w:val="00217F09"/>
    <w:rsid w:val="00225368"/>
    <w:rsid w:val="00234CF8"/>
    <w:rsid w:val="00235482"/>
    <w:rsid w:val="00241359"/>
    <w:rsid w:val="00241CDD"/>
    <w:rsid w:val="00245CA9"/>
    <w:rsid w:val="00250BAA"/>
    <w:rsid w:val="00266517"/>
    <w:rsid w:val="002665C2"/>
    <w:rsid w:val="002736F5"/>
    <w:rsid w:val="00274F45"/>
    <w:rsid w:val="0027539B"/>
    <w:rsid w:val="00277856"/>
    <w:rsid w:val="00283F6E"/>
    <w:rsid w:val="002866F7"/>
    <w:rsid w:val="0029040D"/>
    <w:rsid w:val="00297EF3"/>
    <w:rsid w:val="002A3E9E"/>
    <w:rsid w:val="002A6227"/>
    <w:rsid w:val="002B0DB9"/>
    <w:rsid w:val="002B3042"/>
    <w:rsid w:val="002B5F05"/>
    <w:rsid w:val="002C1AA8"/>
    <w:rsid w:val="002C35D6"/>
    <w:rsid w:val="002C6852"/>
    <w:rsid w:val="002C6BB6"/>
    <w:rsid w:val="002D290F"/>
    <w:rsid w:val="002D3A71"/>
    <w:rsid w:val="002D67C9"/>
    <w:rsid w:val="002D7EC0"/>
    <w:rsid w:val="002E1258"/>
    <w:rsid w:val="002E23F9"/>
    <w:rsid w:val="002E369D"/>
    <w:rsid w:val="002E4C90"/>
    <w:rsid w:val="002E73F5"/>
    <w:rsid w:val="002F09A3"/>
    <w:rsid w:val="002F290A"/>
    <w:rsid w:val="002F3758"/>
    <w:rsid w:val="003003A5"/>
    <w:rsid w:val="00300D83"/>
    <w:rsid w:val="00312F13"/>
    <w:rsid w:val="0031338D"/>
    <w:rsid w:val="003139D9"/>
    <w:rsid w:val="00324D43"/>
    <w:rsid w:val="00325B5E"/>
    <w:rsid w:val="00332079"/>
    <w:rsid w:val="0033278B"/>
    <w:rsid w:val="0033382D"/>
    <w:rsid w:val="0033450A"/>
    <w:rsid w:val="00341967"/>
    <w:rsid w:val="00350437"/>
    <w:rsid w:val="00351688"/>
    <w:rsid w:val="00353C05"/>
    <w:rsid w:val="003559F4"/>
    <w:rsid w:val="00356915"/>
    <w:rsid w:val="0037006C"/>
    <w:rsid w:val="00370D13"/>
    <w:rsid w:val="00373C1D"/>
    <w:rsid w:val="00375492"/>
    <w:rsid w:val="0039755C"/>
    <w:rsid w:val="0039771C"/>
    <w:rsid w:val="003A04D8"/>
    <w:rsid w:val="003A09B1"/>
    <w:rsid w:val="003A1697"/>
    <w:rsid w:val="003A1A3B"/>
    <w:rsid w:val="003A209C"/>
    <w:rsid w:val="003B5780"/>
    <w:rsid w:val="003C1870"/>
    <w:rsid w:val="003C27B6"/>
    <w:rsid w:val="003C5430"/>
    <w:rsid w:val="003C58F3"/>
    <w:rsid w:val="003C6C52"/>
    <w:rsid w:val="003D3115"/>
    <w:rsid w:val="003E4F7E"/>
    <w:rsid w:val="003E54C3"/>
    <w:rsid w:val="003F6724"/>
    <w:rsid w:val="004049A7"/>
    <w:rsid w:val="00411313"/>
    <w:rsid w:val="00415C64"/>
    <w:rsid w:val="0042127F"/>
    <w:rsid w:val="00426E2E"/>
    <w:rsid w:val="004275D4"/>
    <w:rsid w:val="004361A1"/>
    <w:rsid w:val="004414F7"/>
    <w:rsid w:val="00443166"/>
    <w:rsid w:val="00443867"/>
    <w:rsid w:val="00444D37"/>
    <w:rsid w:val="004464EA"/>
    <w:rsid w:val="00454A7C"/>
    <w:rsid w:val="00455FB7"/>
    <w:rsid w:val="0046239E"/>
    <w:rsid w:val="00467E25"/>
    <w:rsid w:val="00482852"/>
    <w:rsid w:val="00487330"/>
    <w:rsid w:val="00487448"/>
    <w:rsid w:val="00490EC6"/>
    <w:rsid w:val="004914B0"/>
    <w:rsid w:val="004917AC"/>
    <w:rsid w:val="004A34F1"/>
    <w:rsid w:val="004A4262"/>
    <w:rsid w:val="004B115B"/>
    <w:rsid w:val="004B257F"/>
    <w:rsid w:val="004B3345"/>
    <w:rsid w:val="004B5BC8"/>
    <w:rsid w:val="004C17D6"/>
    <w:rsid w:val="004C5FC6"/>
    <w:rsid w:val="004D0063"/>
    <w:rsid w:val="004D1442"/>
    <w:rsid w:val="004D1612"/>
    <w:rsid w:val="004F1BA7"/>
    <w:rsid w:val="004F518D"/>
    <w:rsid w:val="004F58B8"/>
    <w:rsid w:val="00503188"/>
    <w:rsid w:val="00505F9B"/>
    <w:rsid w:val="00510B70"/>
    <w:rsid w:val="00510C02"/>
    <w:rsid w:val="00511289"/>
    <w:rsid w:val="0051245C"/>
    <w:rsid w:val="0051521E"/>
    <w:rsid w:val="00517B3E"/>
    <w:rsid w:val="00517DF8"/>
    <w:rsid w:val="0053360C"/>
    <w:rsid w:val="00534DAC"/>
    <w:rsid w:val="00540877"/>
    <w:rsid w:val="00547311"/>
    <w:rsid w:val="00547C51"/>
    <w:rsid w:val="00547E24"/>
    <w:rsid w:val="0055287C"/>
    <w:rsid w:val="00553463"/>
    <w:rsid w:val="00553B7B"/>
    <w:rsid w:val="00561579"/>
    <w:rsid w:val="00561BCA"/>
    <w:rsid w:val="00563561"/>
    <w:rsid w:val="005671C7"/>
    <w:rsid w:val="005705E5"/>
    <w:rsid w:val="00570F4E"/>
    <w:rsid w:val="005752D4"/>
    <w:rsid w:val="005831F2"/>
    <w:rsid w:val="00583FE2"/>
    <w:rsid w:val="00596A0A"/>
    <w:rsid w:val="00597277"/>
    <w:rsid w:val="005A3F94"/>
    <w:rsid w:val="005B0288"/>
    <w:rsid w:val="005B127E"/>
    <w:rsid w:val="005B13D1"/>
    <w:rsid w:val="005B2AF0"/>
    <w:rsid w:val="005B3218"/>
    <w:rsid w:val="005B5291"/>
    <w:rsid w:val="005B72DF"/>
    <w:rsid w:val="005B76AD"/>
    <w:rsid w:val="005C0C4C"/>
    <w:rsid w:val="005C137E"/>
    <w:rsid w:val="005C7C00"/>
    <w:rsid w:val="005D694B"/>
    <w:rsid w:val="005D73E1"/>
    <w:rsid w:val="005E0E7C"/>
    <w:rsid w:val="005F277C"/>
    <w:rsid w:val="005F309D"/>
    <w:rsid w:val="00604A64"/>
    <w:rsid w:val="0060565D"/>
    <w:rsid w:val="0060659A"/>
    <w:rsid w:val="0061186C"/>
    <w:rsid w:val="00615D63"/>
    <w:rsid w:val="0061721F"/>
    <w:rsid w:val="0062470E"/>
    <w:rsid w:val="00625199"/>
    <w:rsid w:val="00630518"/>
    <w:rsid w:val="006306CB"/>
    <w:rsid w:val="00634026"/>
    <w:rsid w:val="0064287E"/>
    <w:rsid w:val="00644C3A"/>
    <w:rsid w:val="00653258"/>
    <w:rsid w:val="00653BCC"/>
    <w:rsid w:val="006552BF"/>
    <w:rsid w:val="006608A6"/>
    <w:rsid w:val="00663BB0"/>
    <w:rsid w:val="0066435F"/>
    <w:rsid w:val="006643BB"/>
    <w:rsid w:val="00666E84"/>
    <w:rsid w:val="00667B34"/>
    <w:rsid w:val="00671E89"/>
    <w:rsid w:val="006723B0"/>
    <w:rsid w:val="006744AD"/>
    <w:rsid w:val="006766AE"/>
    <w:rsid w:val="00676948"/>
    <w:rsid w:val="00676A25"/>
    <w:rsid w:val="00676EE0"/>
    <w:rsid w:val="006853D5"/>
    <w:rsid w:val="00687294"/>
    <w:rsid w:val="00687BBC"/>
    <w:rsid w:val="00691627"/>
    <w:rsid w:val="006920FC"/>
    <w:rsid w:val="006942E1"/>
    <w:rsid w:val="00694BC5"/>
    <w:rsid w:val="006A234B"/>
    <w:rsid w:val="006A3994"/>
    <w:rsid w:val="006B0662"/>
    <w:rsid w:val="006B1718"/>
    <w:rsid w:val="006B2ECD"/>
    <w:rsid w:val="006B2FC6"/>
    <w:rsid w:val="006B55F7"/>
    <w:rsid w:val="006B773D"/>
    <w:rsid w:val="006C0CA6"/>
    <w:rsid w:val="006C2317"/>
    <w:rsid w:val="006C4560"/>
    <w:rsid w:val="006D2D2B"/>
    <w:rsid w:val="006D3CC3"/>
    <w:rsid w:val="006D62AC"/>
    <w:rsid w:val="006E08BF"/>
    <w:rsid w:val="006E1B77"/>
    <w:rsid w:val="006F24ED"/>
    <w:rsid w:val="00701A9A"/>
    <w:rsid w:val="00702AE0"/>
    <w:rsid w:val="00703011"/>
    <w:rsid w:val="00704B42"/>
    <w:rsid w:val="007127A7"/>
    <w:rsid w:val="00724C9B"/>
    <w:rsid w:val="00726444"/>
    <w:rsid w:val="00732254"/>
    <w:rsid w:val="00732C89"/>
    <w:rsid w:val="007349C5"/>
    <w:rsid w:val="007369E0"/>
    <w:rsid w:val="00744FA1"/>
    <w:rsid w:val="007452C7"/>
    <w:rsid w:val="0074582F"/>
    <w:rsid w:val="007466DA"/>
    <w:rsid w:val="007503EC"/>
    <w:rsid w:val="00751F48"/>
    <w:rsid w:val="00752A53"/>
    <w:rsid w:val="0075405A"/>
    <w:rsid w:val="0075497D"/>
    <w:rsid w:val="00755055"/>
    <w:rsid w:val="007654F9"/>
    <w:rsid w:val="00765B7D"/>
    <w:rsid w:val="00765C3D"/>
    <w:rsid w:val="00767CA2"/>
    <w:rsid w:val="0077090A"/>
    <w:rsid w:val="00772E42"/>
    <w:rsid w:val="00774450"/>
    <w:rsid w:val="007746D3"/>
    <w:rsid w:val="00782AE1"/>
    <w:rsid w:val="007912B8"/>
    <w:rsid w:val="007B6080"/>
    <w:rsid w:val="007C2908"/>
    <w:rsid w:val="007C2E0B"/>
    <w:rsid w:val="007C47C4"/>
    <w:rsid w:val="007C5A44"/>
    <w:rsid w:val="007D5C82"/>
    <w:rsid w:val="007D74C0"/>
    <w:rsid w:val="007E3B86"/>
    <w:rsid w:val="007E4BD6"/>
    <w:rsid w:val="007F1663"/>
    <w:rsid w:val="007F3E03"/>
    <w:rsid w:val="007F7704"/>
    <w:rsid w:val="007F7ED2"/>
    <w:rsid w:val="008010D7"/>
    <w:rsid w:val="00803547"/>
    <w:rsid w:val="00805B2E"/>
    <w:rsid w:val="00806122"/>
    <w:rsid w:val="00816D76"/>
    <w:rsid w:val="00816E9A"/>
    <w:rsid w:val="0082478E"/>
    <w:rsid w:val="00840FD4"/>
    <w:rsid w:val="00844D2C"/>
    <w:rsid w:val="0084574D"/>
    <w:rsid w:val="00846FC3"/>
    <w:rsid w:val="008575A9"/>
    <w:rsid w:val="00865F0A"/>
    <w:rsid w:val="008700DB"/>
    <w:rsid w:val="00871D3F"/>
    <w:rsid w:val="00882224"/>
    <w:rsid w:val="00883C7A"/>
    <w:rsid w:val="00886D8E"/>
    <w:rsid w:val="008908B3"/>
    <w:rsid w:val="008926D1"/>
    <w:rsid w:val="00894A97"/>
    <w:rsid w:val="008A3BE9"/>
    <w:rsid w:val="008B2BAD"/>
    <w:rsid w:val="008B33DF"/>
    <w:rsid w:val="008B5E2D"/>
    <w:rsid w:val="008B6693"/>
    <w:rsid w:val="008C15FA"/>
    <w:rsid w:val="008C4222"/>
    <w:rsid w:val="008C705D"/>
    <w:rsid w:val="008C7ADD"/>
    <w:rsid w:val="008D4122"/>
    <w:rsid w:val="008D415D"/>
    <w:rsid w:val="008E46B3"/>
    <w:rsid w:val="008E5926"/>
    <w:rsid w:val="008F2051"/>
    <w:rsid w:val="008F3936"/>
    <w:rsid w:val="008F78AC"/>
    <w:rsid w:val="00901F94"/>
    <w:rsid w:val="00907AF2"/>
    <w:rsid w:val="00907D0E"/>
    <w:rsid w:val="00913E1C"/>
    <w:rsid w:val="00914135"/>
    <w:rsid w:val="00917804"/>
    <w:rsid w:val="00924517"/>
    <w:rsid w:val="0092773B"/>
    <w:rsid w:val="009430DD"/>
    <w:rsid w:val="00952616"/>
    <w:rsid w:val="00956049"/>
    <w:rsid w:val="00964052"/>
    <w:rsid w:val="00966194"/>
    <w:rsid w:val="00970B6F"/>
    <w:rsid w:val="00972F50"/>
    <w:rsid w:val="00976002"/>
    <w:rsid w:val="00976E56"/>
    <w:rsid w:val="0098172C"/>
    <w:rsid w:val="009936B4"/>
    <w:rsid w:val="00993E89"/>
    <w:rsid w:val="009A10D7"/>
    <w:rsid w:val="009A48F8"/>
    <w:rsid w:val="009A7F2D"/>
    <w:rsid w:val="009B0417"/>
    <w:rsid w:val="009B38EB"/>
    <w:rsid w:val="009B4FC6"/>
    <w:rsid w:val="009C1ED9"/>
    <w:rsid w:val="009C3B01"/>
    <w:rsid w:val="009C3FEA"/>
    <w:rsid w:val="009C5EF4"/>
    <w:rsid w:val="009C62FC"/>
    <w:rsid w:val="009D3D4C"/>
    <w:rsid w:val="009E612A"/>
    <w:rsid w:val="009F0E66"/>
    <w:rsid w:val="009F1030"/>
    <w:rsid w:val="009F126B"/>
    <w:rsid w:val="009F5AA7"/>
    <w:rsid w:val="00A00729"/>
    <w:rsid w:val="00A02995"/>
    <w:rsid w:val="00A04A55"/>
    <w:rsid w:val="00A12384"/>
    <w:rsid w:val="00A1633C"/>
    <w:rsid w:val="00A17D75"/>
    <w:rsid w:val="00A21636"/>
    <w:rsid w:val="00A31592"/>
    <w:rsid w:val="00A36948"/>
    <w:rsid w:val="00A36AAD"/>
    <w:rsid w:val="00A36F97"/>
    <w:rsid w:val="00A4028F"/>
    <w:rsid w:val="00A4282B"/>
    <w:rsid w:val="00A54BE6"/>
    <w:rsid w:val="00A55EF8"/>
    <w:rsid w:val="00A61EA3"/>
    <w:rsid w:val="00A642CE"/>
    <w:rsid w:val="00A65ABC"/>
    <w:rsid w:val="00A67672"/>
    <w:rsid w:val="00A716B3"/>
    <w:rsid w:val="00A72383"/>
    <w:rsid w:val="00A74851"/>
    <w:rsid w:val="00A776C9"/>
    <w:rsid w:val="00A802B3"/>
    <w:rsid w:val="00A807B5"/>
    <w:rsid w:val="00A8084B"/>
    <w:rsid w:val="00A8248B"/>
    <w:rsid w:val="00A83226"/>
    <w:rsid w:val="00A84E3E"/>
    <w:rsid w:val="00A85600"/>
    <w:rsid w:val="00A85838"/>
    <w:rsid w:val="00A863D4"/>
    <w:rsid w:val="00A87FA2"/>
    <w:rsid w:val="00A949F7"/>
    <w:rsid w:val="00AA1942"/>
    <w:rsid w:val="00AA51D6"/>
    <w:rsid w:val="00AB5A2D"/>
    <w:rsid w:val="00AB5B86"/>
    <w:rsid w:val="00AB765C"/>
    <w:rsid w:val="00AC1027"/>
    <w:rsid w:val="00AD37DD"/>
    <w:rsid w:val="00AD5BAB"/>
    <w:rsid w:val="00AE10DC"/>
    <w:rsid w:val="00AE19CC"/>
    <w:rsid w:val="00AE2AEC"/>
    <w:rsid w:val="00AE79C9"/>
    <w:rsid w:val="00AF2793"/>
    <w:rsid w:val="00AF7942"/>
    <w:rsid w:val="00AF7D3F"/>
    <w:rsid w:val="00B01614"/>
    <w:rsid w:val="00B023ED"/>
    <w:rsid w:val="00B0379F"/>
    <w:rsid w:val="00B0541F"/>
    <w:rsid w:val="00B13227"/>
    <w:rsid w:val="00B22165"/>
    <w:rsid w:val="00B30887"/>
    <w:rsid w:val="00B323CF"/>
    <w:rsid w:val="00B34B8B"/>
    <w:rsid w:val="00B4039B"/>
    <w:rsid w:val="00B44595"/>
    <w:rsid w:val="00B45AC3"/>
    <w:rsid w:val="00B562C8"/>
    <w:rsid w:val="00B609B4"/>
    <w:rsid w:val="00B62813"/>
    <w:rsid w:val="00B65029"/>
    <w:rsid w:val="00B7621F"/>
    <w:rsid w:val="00B76425"/>
    <w:rsid w:val="00B77FF0"/>
    <w:rsid w:val="00B94BBB"/>
    <w:rsid w:val="00BA3B54"/>
    <w:rsid w:val="00BB244F"/>
    <w:rsid w:val="00BB5EB2"/>
    <w:rsid w:val="00BB77D9"/>
    <w:rsid w:val="00BC19F8"/>
    <w:rsid w:val="00BC3E25"/>
    <w:rsid w:val="00BC5AB8"/>
    <w:rsid w:val="00BC6089"/>
    <w:rsid w:val="00BD2290"/>
    <w:rsid w:val="00BD48DA"/>
    <w:rsid w:val="00BD5DEB"/>
    <w:rsid w:val="00BE1439"/>
    <w:rsid w:val="00BE4020"/>
    <w:rsid w:val="00BE7FB4"/>
    <w:rsid w:val="00BF0F54"/>
    <w:rsid w:val="00BF197F"/>
    <w:rsid w:val="00BF4974"/>
    <w:rsid w:val="00BF4DFC"/>
    <w:rsid w:val="00BF777A"/>
    <w:rsid w:val="00C0246A"/>
    <w:rsid w:val="00C02D68"/>
    <w:rsid w:val="00C130A9"/>
    <w:rsid w:val="00C13302"/>
    <w:rsid w:val="00C13993"/>
    <w:rsid w:val="00C2325B"/>
    <w:rsid w:val="00C26B45"/>
    <w:rsid w:val="00C3182D"/>
    <w:rsid w:val="00C348EF"/>
    <w:rsid w:val="00C53B6C"/>
    <w:rsid w:val="00C5404B"/>
    <w:rsid w:val="00C60122"/>
    <w:rsid w:val="00C625FC"/>
    <w:rsid w:val="00C63CA4"/>
    <w:rsid w:val="00C643F2"/>
    <w:rsid w:val="00C64ED2"/>
    <w:rsid w:val="00C65FD5"/>
    <w:rsid w:val="00C6639D"/>
    <w:rsid w:val="00C70159"/>
    <w:rsid w:val="00C825CE"/>
    <w:rsid w:val="00C825F1"/>
    <w:rsid w:val="00CA2AD1"/>
    <w:rsid w:val="00CA3ECE"/>
    <w:rsid w:val="00CA7BC8"/>
    <w:rsid w:val="00CA7C60"/>
    <w:rsid w:val="00CD16CB"/>
    <w:rsid w:val="00CE122F"/>
    <w:rsid w:val="00CE17AE"/>
    <w:rsid w:val="00CE2381"/>
    <w:rsid w:val="00CE2A2C"/>
    <w:rsid w:val="00CE4D14"/>
    <w:rsid w:val="00CF7EC0"/>
    <w:rsid w:val="00D06490"/>
    <w:rsid w:val="00D11A07"/>
    <w:rsid w:val="00D17F15"/>
    <w:rsid w:val="00D246E5"/>
    <w:rsid w:val="00D33353"/>
    <w:rsid w:val="00D346F8"/>
    <w:rsid w:val="00D37136"/>
    <w:rsid w:val="00D4152A"/>
    <w:rsid w:val="00D425A0"/>
    <w:rsid w:val="00D43925"/>
    <w:rsid w:val="00D550DE"/>
    <w:rsid w:val="00D56263"/>
    <w:rsid w:val="00D571F1"/>
    <w:rsid w:val="00D629A6"/>
    <w:rsid w:val="00D63E37"/>
    <w:rsid w:val="00D66393"/>
    <w:rsid w:val="00D74AC9"/>
    <w:rsid w:val="00D853DB"/>
    <w:rsid w:val="00D85443"/>
    <w:rsid w:val="00D87193"/>
    <w:rsid w:val="00DA3D01"/>
    <w:rsid w:val="00DA3D47"/>
    <w:rsid w:val="00DA546C"/>
    <w:rsid w:val="00DA61ED"/>
    <w:rsid w:val="00DB0E96"/>
    <w:rsid w:val="00DB2458"/>
    <w:rsid w:val="00DB7CAA"/>
    <w:rsid w:val="00DD5C9A"/>
    <w:rsid w:val="00DE19EA"/>
    <w:rsid w:val="00DE5119"/>
    <w:rsid w:val="00DF2A3E"/>
    <w:rsid w:val="00DF4C74"/>
    <w:rsid w:val="00E05130"/>
    <w:rsid w:val="00E14351"/>
    <w:rsid w:val="00E17A3E"/>
    <w:rsid w:val="00E20C9D"/>
    <w:rsid w:val="00E20E98"/>
    <w:rsid w:val="00E23A6B"/>
    <w:rsid w:val="00E27A8B"/>
    <w:rsid w:val="00E333E0"/>
    <w:rsid w:val="00E40570"/>
    <w:rsid w:val="00E425B5"/>
    <w:rsid w:val="00E45564"/>
    <w:rsid w:val="00E460FF"/>
    <w:rsid w:val="00E500A6"/>
    <w:rsid w:val="00E5432F"/>
    <w:rsid w:val="00E637E3"/>
    <w:rsid w:val="00E64903"/>
    <w:rsid w:val="00E651BB"/>
    <w:rsid w:val="00E717BA"/>
    <w:rsid w:val="00E7483D"/>
    <w:rsid w:val="00E753E5"/>
    <w:rsid w:val="00E75C4F"/>
    <w:rsid w:val="00E765B5"/>
    <w:rsid w:val="00E8706A"/>
    <w:rsid w:val="00E9705D"/>
    <w:rsid w:val="00EA0B39"/>
    <w:rsid w:val="00EA1952"/>
    <w:rsid w:val="00EC054B"/>
    <w:rsid w:val="00EC0C42"/>
    <w:rsid w:val="00EC3F60"/>
    <w:rsid w:val="00EC6B30"/>
    <w:rsid w:val="00ED7F8D"/>
    <w:rsid w:val="00EE4B5E"/>
    <w:rsid w:val="00EE5438"/>
    <w:rsid w:val="00EE6741"/>
    <w:rsid w:val="00EF28EA"/>
    <w:rsid w:val="00EF3A59"/>
    <w:rsid w:val="00EF64CB"/>
    <w:rsid w:val="00F0049C"/>
    <w:rsid w:val="00F01B2A"/>
    <w:rsid w:val="00F03C06"/>
    <w:rsid w:val="00F0486D"/>
    <w:rsid w:val="00F07435"/>
    <w:rsid w:val="00F25B2B"/>
    <w:rsid w:val="00F3551F"/>
    <w:rsid w:val="00F54621"/>
    <w:rsid w:val="00F54728"/>
    <w:rsid w:val="00F57D0C"/>
    <w:rsid w:val="00F64D73"/>
    <w:rsid w:val="00F742CD"/>
    <w:rsid w:val="00F743FB"/>
    <w:rsid w:val="00F74F21"/>
    <w:rsid w:val="00F80736"/>
    <w:rsid w:val="00F80814"/>
    <w:rsid w:val="00F80899"/>
    <w:rsid w:val="00F81552"/>
    <w:rsid w:val="00F81850"/>
    <w:rsid w:val="00F84C65"/>
    <w:rsid w:val="00F9133A"/>
    <w:rsid w:val="00F9191F"/>
    <w:rsid w:val="00F94F7A"/>
    <w:rsid w:val="00FA03BF"/>
    <w:rsid w:val="00FA1785"/>
    <w:rsid w:val="00FA6579"/>
    <w:rsid w:val="00FB12A1"/>
    <w:rsid w:val="00FB1495"/>
    <w:rsid w:val="00FB3066"/>
    <w:rsid w:val="00FB4115"/>
    <w:rsid w:val="00FB7BBB"/>
    <w:rsid w:val="00FC1ED3"/>
    <w:rsid w:val="00FC5B8B"/>
    <w:rsid w:val="00FD086F"/>
    <w:rsid w:val="00FD0997"/>
    <w:rsid w:val="00FD4361"/>
    <w:rsid w:val="00FE39FD"/>
    <w:rsid w:val="00FE5580"/>
    <w:rsid w:val="00FF3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149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3A209C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3A209C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A7BC8"/>
    <w:pPr>
      <w:tabs>
        <w:tab w:val="center" w:pos="4320"/>
        <w:tab w:val="right" w:pos="8640"/>
      </w:tabs>
    </w:pPr>
  </w:style>
  <w:style w:type="character" w:customStyle="1" w:styleId="CommentTextChar">
    <w:name w:val="Comment Text Char"/>
    <w:link w:val="CommentText"/>
    <w:rsid w:val="002866F7"/>
    <w:rPr>
      <w:rFonts w:ascii="Arial" w:hAnsi="Arial"/>
      <w:lang w:val="en-US" w:eastAsia="en-US" w:bidi="ar-SA"/>
    </w:rPr>
  </w:style>
  <w:style w:type="paragraph" w:customStyle="1" w:styleId="Pictureleft">
    <w:name w:val="Picture left"/>
    <w:basedOn w:val="Picture"/>
    <w:rsid w:val="00411313"/>
    <w:pPr>
      <w:jc w:val="left"/>
    </w:pPr>
  </w:style>
  <w:style w:type="paragraph" w:styleId="BalloonText">
    <w:name w:val="Balloon Text"/>
    <w:basedOn w:val="Normal"/>
    <w:semiHidden/>
    <w:rsid w:val="003A209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3A209C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46239E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033C79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033C79"/>
    <w:rPr>
      <w:rFonts w:ascii="Arial" w:hAnsi="Arial"/>
      <w:b/>
      <w:sz w:val="32"/>
      <w:szCs w:val="32"/>
      <w:lang w:val="en-US" w:eastAsia="en-US" w:bidi="ar-SA"/>
    </w:rPr>
  </w:style>
  <w:style w:type="paragraph" w:styleId="Footer">
    <w:name w:val="footer"/>
    <w:basedOn w:val="Normal"/>
    <w:rsid w:val="00114CE5"/>
    <w:pPr>
      <w:jc w:val="right"/>
    </w:pPr>
    <w:rPr>
      <w:sz w:val="20"/>
    </w:rPr>
  </w:style>
  <w:style w:type="character" w:styleId="CommentReference">
    <w:name w:val="annotation reference"/>
    <w:semiHidden/>
    <w:rsid w:val="003A209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A209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character" w:customStyle="1" w:styleId="ActivityBodyBoldChar">
    <w:name w:val="Activity Body + Bold Char"/>
    <w:link w:val="ActivityBodyBold"/>
    <w:rsid w:val="002866F7"/>
    <w:rPr>
      <w:rFonts w:ascii="Arial" w:hAnsi="Arial" w:cs="Arial"/>
      <w:b/>
      <w:sz w:val="24"/>
      <w:lang w:val="en-US" w:eastAsia="en-US" w:bidi="ar-SA"/>
    </w:rPr>
  </w:style>
  <w:style w:type="numbering" w:customStyle="1" w:styleId="AlphaLowerCaseBullet">
    <w:name w:val="Alpha Lower Case Bullet"/>
    <w:basedOn w:val="NoList"/>
    <w:rsid w:val="008B33DF"/>
    <w:pPr>
      <w:numPr>
        <w:numId w:val="3"/>
      </w:numPr>
    </w:p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Body + Italic"/>
    <w:basedOn w:val="Normal"/>
    <w:rsid w:val="007C5A44"/>
    <w:pPr>
      <w:ind w:left="360"/>
    </w:pPr>
    <w:rPr>
      <w:rFonts w:cs="Arial"/>
      <w:i/>
      <w:iCs/>
    </w:rPr>
  </w:style>
  <w:style w:type="paragraph" w:customStyle="1" w:styleId="ActivityBodyBold">
    <w:name w:val="Activity Body + Bold"/>
    <w:basedOn w:val="Normal"/>
    <w:link w:val="ActivityBodyBoldChar"/>
    <w:rsid w:val="00375492"/>
    <w:pPr>
      <w:ind w:left="360"/>
    </w:pPr>
    <w:rPr>
      <w:rFonts w:cs="Arial"/>
      <w:b/>
      <w:szCs w:val="20"/>
    </w:rPr>
  </w:style>
  <w:style w:type="numbering" w:customStyle="1" w:styleId="ArrowBulleted">
    <w:name w:val="Arrow Bulleted"/>
    <w:basedOn w:val="NoList"/>
    <w:rsid w:val="00186354"/>
    <w:pPr>
      <w:numPr>
        <w:numId w:val="1"/>
      </w:numPr>
    </w:p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ActivityBullet2ndLevel">
    <w:name w:val="Activity Bullet 2nd Level"/>
    <w:basedOn w:val="Normal"/>
    <w:rsid w:val="00C02D68"/>
    <w:pPr>
      <w:numPr>
        <w:numId w:val="2"/>
      </w:numPr>
      <w:tabs>
        <w:tab w:val="clear" w:pos="1800"/>
        <w:tab w:val="left" w:pos="1080"/>
      </w:tabs>
      <w:spacing w:after="60"/>
      <w:ind w:left="1440" w:hanging="360"/>
    </w:pPr>
    <w:rPr>
      <w:rFonts w:cs="Arial"/>
    </w:rPr>
  </w:style>
  <w:style w:type="paragraph" w:customStyle="1" w:styleId="Activitybullet">
    <w:name w:val="Activitybullet"/>
    <w:basedOn w:val="Normal"/>
    <w:rsid w:val="007C5A44"/>
    <w:pPr>
      <w:numPr>
        <w:numId w:val="16"/>
      </w:numPr>
      <w:spacing w:after="6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8C4222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numbering" w:customStyle="1" w:styleId="SpecialBulleted1">
    <w:name w:val="Special Bulleted 1"/>
    <w:basedOn w:val="NoList"/>
    <w:rsid w:val="00C825F1"/>
    <w:pPr>
      <w:numPr>
        <w:numId w:val="5"/>
      </w:numPr>
    </w:pPr>
  </w:style>
  <w:style w:type="paragraph" w:customStyle="1" w:styleId="ActivityNumbers">
    <w:name w:val="Activity Numbers"/>
    <w:basedOn w:val="Normal"/>
    <w:rsid w:val="00C63CA4"/>
    <w:pPr>
      <w:numPr>
        <w:numId w:val="26"/>
      </w:numPr>
      <w:spacing w:after="120"/>
    </w:pPr>
    <w:rPr>
      <w:rFonts w:cs="Arial"/>
    </w:rPr>
  </w:style>
  <w:style w:type="character" w:customStyle="1" w:styleId="AnsKey">
    <w:name w:val="Ans Key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8"/>
      </w:numPr>
    </w:p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numbering" w:customStyle="1" w:styleId="AlphaCapitalBullet">
    <w:name w:val="Alpha Capital Bullet"/>
    <w:basedOn w:val="NoList"/>
    <w:rsid w:val="00625199"/>
    <w:pPr>
      <w:numPr>
        <w:numId w:val="14"/>
      </w:numPr>
    </w:pPr>
  </w:style>
  <w:style w:type="paragraph" w:customStyle="1" w:styleId="ActivityBody">
    <w:name w:val="Activity Body"/>
    <w:basedOn w:val="Normal"/>
    <w:rsid w:val="00100EE1"/>
    <w:pPr>
      <w:ind w:left="360"/>
    </w:pPr>
    <w:rPr>
      <w:rFonts w:cs="Arial"/>
    </w:rPr>
  </w:style>
  <w:style w:type="paragraph" w:customStyle="1" w:styleId="AlphaLowerCaseNumber">
    <w:name w:val="Alpha Lower Case Number"/>
    <w:basedOn w:val="Normal"/>
    <w:rsid w:val="00C02D68"/>
    <w:pPr>
      <w:numPr>
        <w:numId w:val="15"/>
      </w:numPr>
      <w:ind w:left="1080"/>
    </w:pPr>
    <w:rPr>
      <w:rFonts w:cs="Arial"/>
    </w:rPr>
  </w:style>
  <w:style w:type="table" w:styleId="TableGrid">
    <w:name w:val="Table Grid"/>
    <w:basedOn w:val="TableNormal"/>
    <w:rsid w:val="00DB7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AlphaCapitalBullet"/>
    <w:pPr>
      <w:numPr>
        <w:numId w:val="14"/>
      </w:numPr>
    </w:pPr>
  </w:style>
  <w:style w:type="numbering" w:customStyle="1" w:styleId="CommentTextChar">
    <w:name w:val="ArrowBulleted"/>
    <w:pPr>
      <w:numPr>
        <w:numId w:val="1"/>
      </w:numPr>
    </w:pPr>
  </w:style>
  <w:style w:type="numbering" w:customStyle="1" w:styleId="Pictureleft">
    <w:name w:val="AlphaLowerCaseBullet"/>
    <w:pPr>
      <w:numPr>
        <w:numId w:val="3"/>
      </w:numPr>
    </w:pPr>
  </w:style>
  <w:style w:type="numbering" w:customStyle="1" w:styleId="BalloonText">
    <w:name w:val="SpecialBulleted1"/>
    <w:pPr>
      <w:numPr>
        <w:numId w:val="5"/>
      </w:numPr>
    </w:pPr>
  </w:style>
  <w:style w:type="numbering" w:customStyle="1" w:styleId="Caption">
    <w:name w:val="CheckmarkList"/>
    <w:pPr>
      <w:numPr>
        <w:numId w:val="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8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hirsch\Desktop\ETCLessonTemplate2008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87EFF8-9837-461E-A73E-A02942EC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ETCLessonTemplate2008.1.dot</Template>
  <TotalTime>84</TotalTime>
  <Pages>6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6.1.4 Electromagnets</vt:lpstr>
    </vt:vector>
  </TitlesOfParts>
  <Company>Project Lead the Way, Inc.</Company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6.1.4 Electromagnets</dc:title>
  <dc:subject>GTT - Lesson 6.1 - What is Electricity?</dc:subject>
  <dc:creator>GTT Revision Team</dc:creator>
  <cp:lastModifiedBy>Windows User</cp:lastModifiedBy>
  <cp:revision>7</cp:revision>
  <cp:lastPrinted>2008-10-23T17:25:00Z</cp:lastPrinted>
  <dcterms:created xsi:type="dcterms:W3CDTF">2013-03-16T03:46:00Z</dcterms:created>
  <dcterms:modified xsi:type="dcterms:W3CDTF">2017-02-03T18:54:00Z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