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CA764" w14:textId="4589BC29" w:rsidR="007F4DA2" w:rsidRPr="00713DF2" w:rsidRDefault="00713DF2" w:rsidP="00713DF2">
      <w:pPr>
        <w:pStyle w:val="Title"/>
        <w:jc w:val="center"/>
        <w:rPr>
          <w:rFonts w:cstheme="majorHAnsi"/>
          <w:lang w:val="es-ES"/>
        </w:rPr>
      </w:pPr>
      <w:r>
        <w:rPr>
          <w:rFonts w:cstheme="majorHAnsi"/>
          <w:lang w:val="es-ES"/>
        </w:rPr>
        <w:t xml:space="preserve">Resumen de Proyecto de Visualización de información de Activos </w:t>
      </w:r>
      <w:r w:rsidR="00000000" w:rsidRPr="00713DF2">
        <w:rPr>
          <w:rFonts w:cstheme="majorHAnsi"/>
          <w:lang w:val="es-ES"/>
        </w:rPr>
        <w:t>Industriales con Códigos QR</w:t>
      </w:r>
    </w:p>
    <w:p w14:paraId="5F8E7271" w14:textId="77777777" w:rsidR="007F4DA2" w:rsidRPr="00713DF2" w:rsidRDefault="00000000">
      <w:pPr>
        <w:rPr>
          <w:rFonts w:asciiTheme="majorHAnsi" w:hAnsiTheme="majorHAnsi" w:cstheme="majorHAnsi"/>
          <w:lang w:val="es-ES"/>
        </w:rPr>
      </w:pPr>
      <w:r w:rsidRPr="00713DF2">
        <w:rPr>
          <w:rFonts w:asciiTheme="majorHAnsi" w:hAnsiTheme="majorHAnsi" w:cstheme="majorHAnsi"/>
          <w:lang w:val="es-ES"/>
        </w:rPr>
        <w:t xml:space="preserve">Este proyecto permite la visualización técnica y estructurada de activos industriales mediante fichas técnicas web, enlazadas desde códigos QR. Está basado en una arquitectura web estática (HTML, CSS, JS) y utiliza archivos Excel, CSV y JSON como fuentes de datos, muchos de ellos descargados directamente desde Oracle </w:t>
      </w:r>
      <w:proofErr w:type="spellStart"/>
      <w:r w:rsidRPr="00713DF2">
        <w:rPr>
          <w:rFonts w:asciiTheme="majorHAnsi" w:hAnsiTheme="majorHAnsi" w:cstheme="majorHAnsi"/>
          <w:lang w:val="es-ES"/>
        </w:rPr>
        <w:t>Fusion</w:t>
      </w:r>
      <w:proofErr w:type="spellEnd"/>
      <w:r w:rsidRPr="00713DF2">
        <w:rPr>
          <w:rFonts w:asciiTheme="majorHAnsi" w:hAnsiTheme="majorHAnsi" w:cstheme="majorHAnsi"/>
          <w:lang w:val="es-ES"/>
        </w:rPr>
        <w:t>.</w:t>
      </w:r>
    </w:p>
    <w:p w14:paraId="76C949BD" w14:textId="77777777" w:rsidR="007F4DA2" w:rsidRPr="00713DF2" w:rsidRDefault="00000000">
      <w:pPr>
        <w:pStyle w:val="Heading1"/>
        <w:rPr>
          <w:rFonts w:cstheme="majorHAnsi"/>
          <w:lang w:val="es-ES"/>
        </w:rPr>
      </w:pPr>
      <w:r w:rsidRPr="00713DF2">
        <w:rPr>
          <w:rFonts w:cstheme="majorHAnsi"/>
          <w:lang w:val="es-ES"/>
        </w:rPr>
        <w:t>Objetivo</w:t>
      </w:r>
    </w:p>
    <w:p w14:paraId="231EDF0F" w14:textId="439F3BDA" w:rsidR="007F4DA2" w:rsidRPr="00713DF2" w:rsidRDefault="00000000">
      <w:pPr>
        <w:rPr>
          <w:rFonts w:asciiTheme="majorHAnsi" w:hAnsiTheme="majorHAnsi" w:cstheme="majorHAnsi"/>
          <w:lang w:val="es-ES"/>
        </w:rPr>
      </w:pPr>
      <w:r w:rsidRPr="00713DF2">
        <w:rPr>
          <w:rFonts w:asciiTheme="majorHAnsi" w:hAnsiTheme="majorHAnsi" w:cstheme="majorHAnsi"/>
          <w:lang w:val="es-ES"/>
        </w:rPr>
        <w:t>- Centralizar y estandarizar la información técnica de activos industriales.</w:t>
      </w:r>
      <w:r w:rsidRPr="00713DF2">
        <w:rPr>
          <w:rFonts w:asciiTheme="majorHAnsi" w:hAnsiTheme="majorHAnsi" w:cstheme="majorHAnsi"/>
          <w:lang w:val="es-ES"/>
        </w:rPr>
        <w:br/>
        <w:t>- Facilitar el acceso visual a dicha información a través de códigos QR.</w:t>
      </w:r>
      <w:r w:rsidRPr="00713DF2">
        <w:rPr>
          <w:rFonts w:asciiTheme="majorHAnsi" w:hAnsiTheme="majorHAnsi" w:cstheme="majorHAnsi"/>
          <w:lang w:val="es-ES"/>
        </w:rPr>
        <w:br/>
        <w:t xml:space="preserve">- Integrar datos provenientes de diferentes fuentes como Oracle </w:t>
      </w:r>
      <w:proofErr w:type="spellStart"/>
      <w:r w:rsidRPr="00713DF2">
        <w:rPr>
          <w:rFonts w:asciiTheme="majorHAnsi" w:hAnsiTheme="majorHAnsi" w:cstheme="majorHAnsi"/>
          <w:lang w:val="es-ES"/>
        </w:rPr>
        <w:t>Fusion</w:t>
      </w:r>
      <w:proofErr w:type="spellEnd"/>
      <w:r w:rsidR="00711C89" w:rsidRPr="00713DF2">
        <w:rPr>
          <w:rFonts w:asciiTheme="majorHAnsi" w:hAnsiTheme="majorHAnsi" w:cstheme="majorHAnsi"/>
          <w:lang w:val="es-ES"/>
        </w:rPr>
        <w:t>.</w:t>
      </w:r>
      <w:r w:rsidRPr="00713DF2">
        <w:rPr>
          <w:rFonts w:asciiTheme="majorHAnsi" w:hAnsiTheme="majorHAnsi" w:cstheme="majorHAnsi"/>
          <w:lang w:val="es-ES"/>
        </w:rPr>
        <w:br/>
        <w:t>- Organizar los activos bajo una taxonomía estructurada de 5 niveles basada en prácticas de mantenimiento industrial.</w:t>
      </w:r>
    </w:p>
    <w:p w14:paraId="725FFE9D" w14:textId="77777777" w:rsidR="007F4DA2" w:rsidRPr="00713DF2" w:rsidRDefault="00000000">
      <w:pPr>
        <w:pStyle w:val="Heading1"/>
        <w:rPr>
          <w:rFonts w:cstheme="majorHAnsi"/>
          <w:lang w:val="es-ES"/>
        </w:rPr>
      </w:pPr>
      <w:r w:rsidRPr="00713DF2">
        <w:rPr>
          <w:rFonts w:cstheme="majorHAnsi"/>
          <w:lang w:val="es-ES"/>
        </w:rPr>
        <w:t>Taxonomía de Activos Industriales</w:t>
      </w:r>
    </w:p>
    <w:p w14:paraId="67B7C7C4" w14:textId="77777777" w:rsidR="007F4DA2" w:rsidRPr="00713DF2" w:rsidRDefault="00000000">
      <w:pPr>
        <w:rPr>
          <w:rFonts w:asciiTheme="majorHAnsi" w:hAnsiTheme="majorHAnsi" w:cstheme="majorHAnsi"/>
          <w:lang w:val="es-ES"/>
        </w:rPr>
      </w:pPr>
      <w:r w:rsidRPr="00713DF2">
        <w:rPr>
          <w:rFonts w:asciiTheme="majorHAnsi" w:hAnsiTheme="majorHAnsi" w:cstheme="majorHAnsi"/>
          <w:lang w:val="es-ES"/>
        </w:rPr>
        <w:t>La clasificación jerárquica utilizada en este sistema se muestra a continuación:</w:t>
      </w:r>
    </w:p>
    <w:p w14:paraId="1077986D" w14:textId="77777777" w:rsidR="007F4DA2" w:rsidRPr="00713DF2" w:rsidRDefault="00000000">
      <w:pPr>
        <w:rPr>
          <w:rFonts w:asciiTheme="majorHAnsi" w:hAnsiTheme="majorHAnsi" w:cstheme="majorHAnsi"/>
        </w:rPr>
      </w:pPr>
      <w:r w:rsidRPr="00713DF2">
        <w:rPr>
          <w:rFonts w:asciiTheme="majorHAnsi" w:hAnsiTheme="majorHAnsi" w:cstheme="majorHAnsi"/>
          <w:noProof/>
        </w:rPr>
        <w:drawing>
          <wp:inline distT="0" distB="0" distL="0" distR="0" wp14:anchorId="5EE8EB7F" wp14:editId="289F43D3">
            <wp:extent cx="5029200" cy="2443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db5106-c30a-4545-aa79-953305a1d38f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4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487D" w14:textId="77777777" w:rsidR="007F4DA2" w:rsidRPr="00713DF2" w:rsidRDefault="00000000">
      <w:pPr>
        <w:pStyle w:val="Heading1"/>
        <w:rPr>
          <w:rFonts w:cstheme="majorHAnsi"/>
          <w:lang w:val="es-ES"/>
        </w:rPr>
      </w:pPr>
      <w:r w:rsidRPr="00713DF2">
        <w:rPr>
          <w:rFonts w:cstheme="majorHAnsi"/>
          <w:lang w:val="es-ES"/>
        </w:rPr>
        <w:t>Ejemplo de Codificación</w:t>
      </w:r>
    </w:p>
    <w:p w14:paraId="662CDAC5" w14:textId="77777777" w:rsidR="007F4DA2" w:rsidRPr="00713DF2" w:rsidRDefault="00000000">
      <w:pPr>
        <w:rPr>
          <w:rFonts w:asciiTheme="majorHAnsi" w:hAnsiTheme="majorHAnsi" w:cstheme="majorHAnsi"/>
          <w:lang w:val="es-ES"/>
        </w:rPr>
      </w:pPr>
      <w:r w:rsidRPr="00713DF2">
        <w:rPr>
          <w:rFonts w:asciiTheme="majorHAnsi" w:hAnsiTheme="majorHAnsi" w:cstheme="majorHAnsi"/>
          <w:lang w:val="es-ES"/>
        </w:rPr>
        <w:t>Ejemplo de codificación de activos basado en el sistema de molino, utilizando el siguiente esquema:</w:t>
      </w:r>
    </w:p>
    <w:p w14:paraId="61D19EF7" w14:textId="77777777" w:rsidR="007F4DA2" w:rsidRPr="00713DF2" w:rsidRDefault="00000000">
      <w:pPr>
        <w:rPr>
          <w:rFonts w:asciiTheme="majorHAnsi" w:hAnsiTheme="majorHAnsi" w:cstheme="majorHAnsi"/>
        </w:rPr>
      </w:pPr>
      <w:r w:rsidRPr="00713DF2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00F9C395" wp14:editId="08D0DB03">
            <wp:extent cx="5029200" cy="2939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4b3d7f-2b56-42bd-b047-44bd06bed19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5D0C" w14:textId="77777777" w:rsidR="007F4DA2" w:rsidRPr="00713DF2" w:rsidRDefault="00000000">
      <w:pPr>
        <w:pStyle w:val="Heading1"/>
        <w:rPr>
          <w:rFonts w:cstheme="majorHAnsi"/>
          <w:lang w:val="es-ES"/>
        </w:rPr>
      </w:pPr>
      <w:r w:rsidRPr="00713DF2">
        <w:rPr>
          <w:rFonts w:cstheme="majorHAnsi"/>
          <w:lang w:val="es-ES"/>
        </w:rPr>
        <w:t xml:space="preserve">Vista de activos en Oracle </w:t>
      </w:r>
      <w:proofErr w:type="spellStart"/>
      <w:r w:rsidRPr="00713DF2">
        <w:rPr>
          <w:rFonts w:cstheme="majorHAnsi"/>
          <w:lang w:val="es-ES"/>
        </w:rPr>
        <w:t>Fusion</w:t>
      </w:r>
      <w:proofErr w:type="spellEnd"/>
    </w:p>
    <w:p w14:paraId="581A5DBD" w14:textId="77777777" w:rsidR="007F4DA2" w:rsidRPr="00713DF2" w:rsidRDefault="00000000">
      <w:pPr>
        <w:rPr>
          <w:rFonts w:asciiTheme="majorHAnsi" w:hAnsiTheme="majorHAnsi" w:cstheme="majorHAnsi"/>
          <w:lang w:val="es-ES"/>
        </w:rPr>
      </w:pPr>
      <w:r w:rsidRPr="00713DF2">
        <w:rPr>
          <w:rFonts w:asciiTheme="majorHAnsi" w:hAnsiTheme="majorHAnsi" w:cstheme="majorHAnsi"/>
          <w:lang w:val="es-ES"/>
        </w:rPr>
        <w:t xml:space="preserve">Visualización de activos padres e hijos extraída desde Oracle </w:t>
      </w:r>
      <w:proofErr w:type="spellStart"/>
      <w:r w:rsidRPr="00713DF2">
        <w:rPr>
          <w:rFonts w:asciiTheme="majorHAnsi" w:hAnsiTheme="majorHAnsi" w:cstheme="majorHAnsi"/>
          <w:lang w:val="es-ES"/>
        </w:rPr>
        <w:t>Fusion</w:t>
      </w:r>
      <w:proofErr w:type="spellEnd"/>
      <w:r w:rsidRPr="00713DF2">
        <w:rPr>
          <w:rFonts w:asciiTheme="majorHAnsi" w:hAnsiTheme="majorHAnsi" w:cstheme="majorHAnsi"/>
          <w:lang w:val="es-ES"/>
        </w:rPr>
        <w:t>:</w:t>
      </w:r>
    </w:p>
    <w:p w14:paraId="068B0756" w14:textId="77777777" w:rsidR="007F4DA2" w:rsidRPr="00713DF2" w:rsidRDefault="00000000">
      <w:pPr>
        <w:rPr>
          <w:rFonts w:asciiTheme="majorHAnsi" w:hAnsiTheme="majorHAnsi" w:cstheme="majorHAnsi"/>
        </w:rPr>
      </w:pPr>
      <w:r w:rsidRPr="00713DF2">
        <w:rPr>
          <w:rFonts w:asciiTheme="majorHAnsi" w:hAnsiTheme="majorHAnsi" w:cstheme="majorHAnsi"/>
          <w:noProof/>
        </w:rPr>
        <w:drawing>
          <wp:inline distT="0" distB="0" distL="0" distR="0" wp14:anchorId="4F6EB830" wp14:editId="4B258970">
            <wp:extent cx="5418993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7d1fdf-0af1-400e-b273-88ea02866a0f.png"/>
                    <pic:cNvPicPr/>
                  </pic:nvPicPr>
                  <pic:blipFill rotWithShape="1">
                    <a:blip r:embed="rId8"/>
                    <a:srcRect l="25571" r="3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233" cy="2600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AB3E4" w14:textId="5E7DC5E2" w:rsidR="00EE0885" w:rsidRPr="00713DF2" w:rsidRDefault="00EE0885">
      <w:pPr>
        <w:rPr>
          <w:rFonts w:asciiTheme="majorHAnsi" w:hAnsiTheme="majorHAnsi" w:cstheme="majorHAnsi"/>
          <w:lang w:val="es-ES"/>
        </w:rPr>
      </w:pPr>
      <w:r w:rsidRPr="00713DF2">
        <w:rPr>
          <w:rFonts w:asciiTheme="majorHAnsi" w:hAnsiTheme="majorHAnsi" w:cstheme="majorHAnsi"/>
          <w:lang w:val="es-ES"/>
        </w:rPr>
        <w:t xml:space="preserve">Donde </w:t>
      </w:r>
      <w:r w:rsidRPr="00713DF2">
        <w:rPr>
          <w:rFonts w:asciiTheme="majorHAnsi" w:hAnsiTheme="majorHAnsi" w:cstheme="majorHAnsi"/>
          <w:b/>
          <w:bCs/>
          <w:lang w:val="es-ES"/>
        </w:rPr>
        <w:t>H2-HO01</w:t>
      </w:r>
      <w:r w:rsidR="00711C89" w:rsidRPr="00713DF2">
        <w:rPr>
          <w:rFonts w:asciiTheme="majorHAnsi" w:hAnsiTheme="majorHAnsi" w:cstheme="majorHAnsi"/>
          <w:lang w:val="es-ES"/>
        </w:rPr>
        <w:t xml:space="preserve"> ES EL ACTIVO Padre, </w:t>
      </w:r>
      <w:r w:rsidR="00EF537C" w:rsidRPr="00713DF2">
        <w:rPr>
          <w:rFonts w:asciiTheme="majorHAnsi" w:hAnsiTheme="majorHAnsi" w:cstheme="majorHAnsi"/>
          <w:lang w:val="es-ES"/>
        </w:rPr>
        <w:t xml:space="preserve">en este caso </w:t>
      </w:r>
      <w:r w:rsidR="00711C89" w:rsidRPr="00713DF2">
        <w:rPr>
          <w:rFonts w:asciiTheme="majorHAnsi" w:hAnsiTheme="majorHAnsi" w:cstheme="majorHAnsi"/>
          <w:lang w:val="es-ES"/>
        </w:rPr>
        <w:t xml:space="preserve">el Horno 2 al ser un activo conformado por varios subsistemas, de ahí nace </w:t>
      </w:r>
      <w:r w:rsidR="00711C89" w:rsidRPr="00713DF2">
        <w:rPr>
          <w:rFonts w:asciiTheme="majorHAnsi" w:hAnsiTheme="majorHAnsi" w:cstheme="majorHAnsi"/>
          <w:b/>
          <w:bCs/>
          <w:lang w:val="es-ES"/>
        </w:rPr>
        <w:t>H2-HO01-VE03</w:t>
      </w:r>
      <w:r w:rsidR="00711C89" w:rsidRPr="00713DF2">
        <w:rPr>
          <w:rFonts w:asciiTheme="majorHAnsi" w:hAnsiTheme="majorHAnsi" w:cstheme="majorHAnsi"/>
          <w:lang w:val="es-ES"/>
        </w:rPr>
        <w:t xml:space="preserve">, que corresponde al ventilador 3 del Horno 2, y de ahí </w:t>
      </w:r>
      <w:r w:rsidR="00EF537C" w:rsidRPr="00713DF2">
        <w:rPr>
          <w:rFonts w:asciiTheme="majorHAnsi" w:hAnsiTheme="majorHAnsi" w:cstheme="majorHAnsi"/>
          <w:lang w:val="es-ES"/>
        </w:rPr>
        <w:t>para el Nivel 4 tenemos</w:t>
      </w:r>
      <w:r w:rsidR="00711C89" w:rsidRPr="00713DF2">
        <w:rPr>
          <w:rFonts w:asciiTheme="majorHAnsi" w:hAnsiTheme="majorHAnsi" w:cstheme="majorHAnsi"/>
          <w:lang w:val="es-ES"/>
        </w:rPr>
        <w:t xml:space="preserve"> </w:t>
      </w:r>
      <w:r w:rsidR="00711C89" w:rsidRPr="00713DF2">
        <w:rPr>
          <w:rFonts w:asciiTheme="majorHAnsi" w:hAnsiTheme="majorHAnsi" w:cstheme="majorHAnsi"/>
          <w:b/>
          <w:bCs/>
          <w:lang w:val="es-ES"/>
        </w:rPr>
        <w:t>H2-HO01-VE03-MT01</w:t>
      </w:r>
      <w:r w:rsidR="00711C89" w:rsidRPr="00713DF2">
        <w:rPr>
          <w:rFonts w:asciiTheme="majorHAnsi" w:hAnsiTheme="majorHAnsi" w:cstheme="majorHAnsi"/>
          <w:lang w:val="es-ES"/>
        </w:rPr>
        <w:t xml:space="preserve">, que corresponde al Motor y su información en específico. Todos estos datos están en ORACLE </w:t>
      </w:r>
      <w:proofErr w:type="spellStart"/>
      <w:r w:rsidR="00711C89" w:rsidRPr="00713DF2">
        <w:rPr>
          <w:rFonts w:asciiTheme="majorHAnsi" w:hAnsiTheme="majorHAnsi" w:cstheme="majorHAnsi"/>
          <w:lang w:val="es-ES"/>
        </w:rPr>
        <w:t>Fusion</w:t>
      </w:r>
      <w:proofErr w:type="spellEnd"/>
      <w:r w:rsidR="00711C89" w:rsidRPr="00713DF2">
        <w:rPr>
          <w:rFonts w:asciiTheme="majorHAnsi" w:hAnsiTheme="majorHAnsi" w:cstheme="majorHAnsi"/>
          <w:lang w:val="es-ES"/>
        </w:rPr>
        <w:t>.</w:t>
      </w:r>
    </w:p>
    <w:p w14:paraId="11472849" w14:textId="77777777" w:rsidR="00EE0885" w:rsidRPr="00713DF2" w:rsidRDefault="00EE0885">
      <w:pPr>
        <w:rPr>
          <w:rFonts w:asciiTheme="majorHAnsi" w:hAnsiTheme="majorHAnsi" w:cstheme="majorHAnsi"/>
          <w:lang w:val="es-ES"/>
        </w:rPr>
      </w:pPr>
    </w:p>
    <w:p w14:paraId="1EA52265" w14:textId="77777777" w:rsidR="007F4DA2" w:rsidRPr="00713DF2" w:rsidRDefault="00000000">
      <w:pPr>
        <w:pStyle w:val="Heading1"/>
        <w:rPr>
          <w:rFonts w:cstheme="majorHAnsi"/>
          <w:lang w:val="es-ES"/>
        </w:rPr>
      </w:pPr>
      <w:r w:rsidRPr="00713DF2">
        <w:rPr>
          <w:rFonts w:cstheme="majorHAnsi"/>
          <w:lang w:val="es-ES"/>
        </w:rPr>
        <w:lastRenderedPageBreak/>
        <w:t>Estructura del Repositorio</w:t>
      </w:r>
    </w:p>
    <w:p w14:paraId="4025405A" w14:textId="77777777" w:rsidR="007F4DA2" w:rsidRPr="00713DF2" w:rsidRDefault="00000000">
      <w:pPr>
        <w:rPr>
          <w:rFonts w:asciiTheme="majorHAnsi" w:hAnsiTheme="majorHAnsi" w:cstheme="majorHAnsi"/>
          <w:lang w:val="es-ES"/>
        </w:rPr>
      </w:pPr>
      <w:r w:rsidRPr="00713DF2">
        <w:rPr>
          <w:rFonts w:asciiTheme="majorHAnsi" w:hAnsiTheme="majorHAnsi" w:cstheme="majorHAnsi"/>
          <w:lang w:val="es-ES"/>
        </w:rPr>
        <w:t>El repositorio contiene archivos y carpetas que componen la base funcional del sistema:</w:t>
      </w:r>
    </w:p>
    <w:p w14:paraId="7022975B" w14:textId="77777777" w:rsidR="007F4DA2" w:rsidRPr="00713DF2" w:rsidRDefault="00000000">
      <w:pPr>
        <w:rPr>
          <w:rFonts w:asciiTheme="majorHAnsi" w:hAnsiTheme="majorHAnsi" w:cstheme="majorHAnsi"/>
        </w:rPr>
      </w:pPr>
      <w:r w:rsidRPr="00713DF2">
        <w:rPr>
          <w:rFonts w:asciiTheme="majorHAnsi" w:hAnsiTheme="majorHAnsi" w:cstheme="majorHAnsi"/>
          <w:noProof/>
        </w:rPr>
        <w:drawing>
          <wp:inline distT="0" distB="0" distL="0" distR="0" wp14:anchorId="5155DF14" wp14:editId="665BF4AE">
            <wp:extent cx="5029200" cy="35151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370cf2-e2b1-4fc7-85a4-7bbc1e271c8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1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7604" w14:textId="5C50DAA1" w:rsidR="007F4DA2" w:rsidRPr="00713DF2" w:rsidRDefault="00000000">
      <w:pPr>
        <w:rPr>
          <w:rFonts w:asciiTheme="majorHAnsi" w:hAnsiTheme="majorHAnsi" w:cstheme="majorHAnsi"/>
          <w:lang w:val="es-ES"/>
        </w:rPr>
      </w:pPr>
      <w:r w:rsidRPr="00713DF2">
        <w:rPr>
          <w:rFonts w:asciiTheme="majorHAnsi" w:hAnsiTheme="majorHAnsi" w:cstheme="majorHAnsi"/>
          <w:lang w:val="es-ES"/>
        </w:rPr>
        <w:t>- activos/: Archivos HTML generados para cada activo</w:t>
      </w:r>
      <w:r w:rsidRPr="00713DF2">
        <w:rPr>
          <w:rFonts w:asciiTheme="majorHAnsi" w:hAnsiTheme="majorHAnsi" w:cstheme="majorHAnsi"/>
          <w:lang w:val="es-ES"/>
        </w:rPr>
        <w:br/>
        <w:t xml:space="preserve">- </w:t>
      </w:r>
      <w:proofErr w:type="spellStart"/>
      <w:r w:rsidRPr="00713DF2">
        <w:rPr>
          <w:rFonts w:asciiTheme="majorHAnsi" w:hAnsiTheme="majorHAnsi" w:cstheme="majorHAnsi"/>
          <w:lang w:val="es-ES"/>
        </w:rPr>
        <w:t>images</w:t>
      </w:r>
      <w:proofErr w:type="spellEnd"/>
      <w:r w:rsidRPr="00713DF2">
        <w:rPr>
          <w:rFonts w:asciiTheme="majorHAnsi" w:hAnsiTheme="majorHAnsi" w:cstheme="majorHAnsi"/>
          <w:lang w:val="es-ES"/>
        </w:rPr>
        <w:t>/: Imágenes de los activos</w:t>
      </w:r>
      <w:r w:rsidRPr="00713DF2">
        <w:rPr>
          <w:rFonts w:asciiTheme="majorHAnsi" w:hAnsiTheme="majorHAnsi" w:cstheme="majorHAnsi"/>
          <w:lang w:val="es-ES"/>
        </w:rPr>
        <w:br/>
        <w:t xml:space="preserve">- </w:t>
      </w:r>
      <w:proofErr w:type="spellStart"/>
      <w:r w:rsidRPr="00713DF2">
        <w:rPr>
          <w:rFonts w:asciiTheme="majorHAnsi" w:hAnsiTheme="majorHAnsi" w:cstheme="majorHAnsi"/>
          <w:lang w:val="es-ES"/>
        </w:rPr>
        <w:t>js</w:t>
      </w:r>
      <w:proofErr w:type="spellEnd"/>
      <w:r w:rsidRPr="00713DF2">
        <w:rPr>
          <w:rFonts w:asciiTheme="majorHAnsi" w:hAnsiTheme="majorHAnsi" w:cstheme="majorHAnsi"/>
          <w:lang w:val="es-ES"/>
        </w:rPr>
        <w:t>/: JavaScript para carga dinámica</w:t>
      </w:r>
      <w:r w:rsidRPr="00713DF2">
        <w:rPr>
          <w:rFonts w:asciiTheme="majorHAnsi" w:hAnsiTheme="majorHAnsi" w:cstheme="majorHAnsi"/>
          <w:lang w:val="es-ES"/>
        </w:rPr>
        <w:br/>
        <w:t xml:space="preserve">- </w:t>
      </w:r>
      <w:proofErr w:type="spellStart"/>
      <w:r w:rsidRPr="00713DF2">
        <w:rPr>
          <w:rFonts w:asciiTheme="majorHAnsi" w:hAnsiTheme="majorHAnsi" w:cstheme="majorHAnsi"/>
          <w:lang w:val="es-ES"/>
        </w:rPr>
        <w:t>json_activos</w:t>
      </w:r>
      <w:proofErr w:type="spellEnd"/>
      <w:r w:rsidRPr="00713DF2">
        <w:rPr>
          <w:rFonts w:asciiTheme="majorHAnsi" w:hAnsiTheme="majorHAnsi" w:cstheme="majorHAnsi"/>
          <w:lang w:val="es-ES"/>
        </w:rPr>
        <w:t>/: Archivos JSON con repuestos por activo</w:t>
      </w:r>
      <w:r w:rsidRPr="00713DF2">
        <w:rPr>
          <w:rFonts w:asciiTheme="majorHAnsi" w:hAnsiTheme="majorHAnsi" w:cstheme="majorHAnsi"/>
          <w:lang w:val="es-ES"/>
        </w:rPr>
        <w:br/>
        <w:t xml:space="preserve">- </w:t>
      </w:r>
      <w:proofErr w:type="spellStart"/>
      <w:r w:rsidRPr="00713DF2">
        <w:rPr>
          <w:rFonts w:asciiTheme="majorHAnsi" w:hAnsiTheme="majorHAnsi" w:cstheme="majorHAnsi"/>
          <w:lang w:val="es-ES"/>
        </w:rPr>
        <w:t>templates</w:t>
      </w:r>
      <w:proofErr w:type="spellEnd"/>
      <w:r w:rsidRPr="00713DF2">
        <w:rPr>
          <w:rFonts w:asciiTheme="majorHAnsi" w:hAnsiTheme="majorHAnsi" w:cstheme="majorHAnsi"/>
          <w:lang w:val="es-ES"/>
        </w:rPr>
        <w:t>/: Plantillas Jinja2</w:t>
      </w:r>
      <w:r w:rsidRPr="00713DF2">
        <w:rPr>
          <w:rFonts w:asciiTheme="majorHAnsi" w:hAnsiTheme="majorHAnsi" w:cstheme="majorHAnsi"/>
          <w:lang w:val="es-ES"/>
        </w:rPr>
        <w:br/>
        <w:t>- manuales/: Carpeta para manuales técnicos</w:t>
      </w:r>
      <w:r w:rsidRPr="00713DF2">
        <w:rPr>
          <w:rFonts w:asciiTheme="majorHAnsi" w:hAnsiTheme="majorHAnsi" w:cstheme="majorHAnsi"/>
          <w:lang w:val="es-ES"/>
        </w:rPr>
        <w:br/>
        <w:t>- CODIGO/: Scripts</w:t>
      </w:r>
      <w:r w:rsidR="00EF537C" w:rsidRPr="00713DF2">
        <w:rPr>
          <w:rFonts w:asciiTheme="majorHAnsi" w:hAnsiTheme="majorHAnsi" w:cstheme="majorHAnsi"/>
          <w:lang w:val="es-ES"/>
        </w:rPr>
        <w:t xml:space="preserve"> de</w:t>
      </w:r>
      <w:r w:rsidRPr="00713DF2">
        <w:rPr>
          <w:rFonts w:asciiTheme="majorHAnsi" w:hAnsiTheme="majorHAnsi" w:cstheme="majorHAnsi"/>
          <w:lang w:val="es-ES"/>
        </w:rPr>
        <w:t xml:space="preserve"> Python</w:t>
      </w:r>
      <w:r w:rsidR="00EF537C" w:rsidRPr="00713DF2">
        <w:rPr>
          <w:rFonts w:asciiTheme="majorHAnsi" w:hAnsiTheme="majorHAnsi" w:cstheme="majorHAnsi"/>
          <w:lang w:val="es-ES"/>
        </w:rPr>
        <w:t xml:space="preserve"> que nos ayudaron a estructurar la información.</w:t>
      </w:r>
      <w:r w:rsidRPr="00713DF2">
        <w:rPr>
          <w:rFonts w:asciiTheme="majorHAnsi" w:hAnsiTheme="majorHAnsi" w:cstheme="majorHAnsi"/>
          <w:lang w:val="es-ES"/>
        </w:rPr>
        <w:br/>
        <w:t>- Archivos clave: index.html, styles.css, KPI_TECNICO.csv, Repuestos.xlsx, DATOS-MOTORES-PLANTA.xlsx</w:t>
      </w:r>
    </w:p>
    <w:p w14:paraId="245D7051" w14:textId="77777777" w:rsidR="007F4DA2" w:rsidRPr="00713DF2" w:rsidRDefault="00000000">
      <w:pPr>
        <w:pStyle w:val="Heading1"/>
        <w:rPr>
          <w:rFonts w:cstheme="majorHAnsi"/>
          <w:lang w:val="es-ES"/>
        </w:rPr>
      </w:pPr>
      <w:r w:rsidRPr="00713DF2">
        <w:rPr>
          <w:rFonts w:cstheme="majorHAnsi"/>
          <w:lang w:val="es-ES"/>
        </w:rPr>
        <w:t>Fuentes de Datos</w:t>
      </w:r>
    </w:p>
    <w:p w14:paraId="2FAA8674" w14:textId="77777777" w:rsidR="007F4DA2" w:rsidRPr="00713DF2" w:rsidRDefault="00000000">
      <w:pPr>
        <w:rPr>
          <w:rFonts w:asciiTheme="majorHAnsi" w:hAnsiTheme="majorHAnsi" w:cstheme="majorHAnsi"/>
          <w:lang w:val="es-ES"/>
        </w:rPr>
      </w:pPr>
      <w:r w:rsidRPr="00713DF2">
        <w:rPr>
          <w:rFonts w:asciiTheme="majorHAnsi" w:hAnsiTheme="majorHAnsi" w:cstheme="majorHAnsi"/>
          <w:lang w:val="es-ES"/>
        </w:rPr>
        <w:t xml:space="preserve">1. KPI_TECNICO.csv: Lista de activos críticos exportada desde Oracle </w:t>
      </w:r>
      <w:proofErr w:type="spellStart"/>
      <w:r w:rsidRPr="00713DF2">
        <w:rPr>
          <w:rFonts w:asciiTheme="majorHAnsi" w:hAnsiTheme="majorHAnsi" w:cstheme="majorHAnsi"/>
          <w:lang w:val="es-ES"/>
        </w:rPr>
        <w:t>Fusion</w:t>
      </w:r>
      <w:proofErr w:type="spellEnd"/>
      <w:r w:rsidRPr="00713DF2">
        <w:rPr>
          <w:rFonts w:asciiTheme="majorHAnsi" w:hAnsiTheme="majorHAnsi" w:cstheme="majorHAnsi"/>
          <w:lang w:val="es-ES"/>
        </w:rPr>
        <w:t>.</w:t>
      </w:r>
      <w:r w:rsidRPr="00713DF2">
        <w:rPr>
          <w:rFonts w:asciiTheme="majorHAnsi" w:hAnsiTheme="majorHAnsi" w:cstheme="majorHAnsi"/>
          <w:lang w:val="es-ES"/>
        </w:rPr>
        <w:br/>
        <w:t xml:space="preserve">2. Repuestos.xlsx: Base de repuestos también exportada desde </w:t>
      </w:r>
      <w:proofErr w:type="spellStart"/>
      <w:r w:rsidRPr="00713DF2">
        <w:rPr>
          <w:rFonts w:asciiTheme="majorHAnsi" w:hAnsiTheme="majorHAnsi" w:cstheme="majorHAnsi"/>
          <w:lang w:val="es-ES"/>
        </w:rPr>
        <w:t>Fusion</w:t>
      </w:r>
      <w:proofErr w:type="spellEnd"/>
      <w:r w:rsidRPr="00713DF2">
        <w:rPr>
          <w:rFonts w:asciiTheme="majorHAnsi" w:hAnsiTheme="majorHAnsi" w:cstheme="majorHAnsi"/>
          <w:lang w:val="es-ES"/>
        </w:rPr>
        <w:t>.</w:t>
      </w:r>
      <w:r w:rsidRPr="00713DF2">
        <w:rPr>
          <w:rFonts w:asciiTheme="majorHAnsi" w:hAnsiTheme="majorHAnsi" w:cstheme="majorHAnsi"/>
          <w:lang w:val="es-ES"/>
        </w:rPr>
        <w:br/>
        <w:t xml:space="preserve">3. DATOS-MOTORES-PLANTA.xlsx: Levantamiento en planta con información de motores, ya incorporado a </w:t>
      </w:r>
      <w:proofErr w:type="spellStart"/>
      <w:r w:rsidRPr="00713DF2">
        <w:rPr>
          <w:rFonts w:asciiTheme="majorHAnsi" w:hAnsiTheme="majorHAnsi" w:cstheme="majorHAnsi"/>
          <w:lang w:val="es-ES"/>
        </w:rPr>
        <w:t>Fusion</w:t>
      </w:r>
      <w:proofErr w:type="spellEnd"/>
      <w:r w:rsidRPr="00713DF2">
        <w:rPr>
          <w:rFonts w:asciiTheme="majorHAnsi" w:hAnsiTheme="majorHAnsi" w:cstheme="majorHAnsi"/>
          <w:lang w:val="es-ES"/>
        </w:rPr>
        <w:t>.</w:t>
      </w:r>
    </w:p>
    <w:p w14:paraId="0E425808" w14:textId="77777777" w:rsidR="00713DF2" w:rsidRPr="00713DF2" w:rsidRDefault="00713DF2" w:rsidP="00713DF2">
      <w:pPr>
        <w:pStyle w:val="ListParagraph"/>
        <w:rPr>
          <w:rFonts w:asciiTheme="majorHAnsi" w:hAnsiTheme="majorHAnsi" w:cstheme="majorHAnsi"/>
          <w:b/>
          <w:bCs/>
        </w:rPr>
      </w:pPr>
      <w:proofErr w:type="spellStart"/>
      <w:r w:rsidRPr="00713DF2">
        <w:rPr>
          <w:rFonts w:asciiTheme="majorHAnsi" w:hAnsiTheme="majorHAnsi" w:cstheme="majorHAnsi"/>
          <w:b/>
          <w:bCs/>
        </w:rPr>
        <w:t>Lógica</w:t>
      </w:r>
      <w:proofErr w:type="spellEnd"/>
      <w:r w:rsidRPr="00713DF2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713DF2">
        <w:rPr>
          <w:rFonts w:asciiTheme="majorHAnsi" w:hAnsiTheme="majorHAnsi" w:cstheme="majorHAnsi"/>
          <w:b/>
          <w:bCs/>
        </w:rPr>
        <w:t>Funcional</w:t>
      </w:r>
      <w:proofErr w:type="spellEnd"/>
      <w:r w:rsidRPr="00713DF2">
        <w:rPr>
          <w:rFonts w:asciiTheme="majorHAnsi" w:hAnsiTheme="majorHAnsi" w:cstheme="majorHAnsi"/>
          <w:b/>
          <w:bCs/>
        </w:rPr>
        <w:t xml:space="preserve"> del Sistema</w:t>
      </w:r>
    </w:p>
    <w:p w14:paraId="2237ECEC" w14:textId="77777777" w:rsidR="00713DF2" w:rsidRPr="00713DF2" w:rsidRDefault="00713DF2" w:rsidP="00713DF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lang w:val="es-ES"/>
        </w:rPr>
      </w:pPr>
      <w:r w:rsidRPr="00713DF2">
        <w:rPr>
          <w:rFonts w:asciiTheme="majorHAnsi" w:hAnsiTheme="majorHAnsi" w:cstheme="majorHAnsi"/>
          <w:b/>
          <w:bCs/>
          <w:lang w:val="es-ES"/>
        </w:rPr>
        <w:lastRenderedPageBreak/>
        <w:t>Generación automática de fichas HTML</w:t>
      </w:r>
      <w:r w:rsidRPr="00713DF2">
        <w:rPr>
          <w:rFonts w:asciiTheme="majorHAnsi" w:hAnsiTheme="majorHAnsi" w:cstheme="majorHAnsi"/>
          <w:lang w:val="es-ES"/>
        </w:rPr>
        <w:br/>
        <w:t>El script GENERADOR-ACTIVOS-HTML.py permite la creación automática de carpetas y archivos .</w:t>
      </w:r>
      <w:proofErr w:type="spellStart"/>
      <w:r w:rsidRPr="00713DF2">
        <w:rPr>
          <w:rFonts w:asciiTheme="majorHAnsi" w:hAnsiTheme="majorHAnsi" w:cstheme="majorHAnsi"/>
          <w:lang w:val="es-ES"/>
        </w:rPr>
        <w:t>html</w:t>
      </w:r>
      <w:proofErr w:type="spellEnd"/>
      <w:r w:rsidRPr="00713DF2">
        <w:rPr>
          <w:rFonts w:asciiTheme="majorHAnsi" w:hAnsiTheme="majorHAnsi" w:cstheme="majorHAnsi"/>
          <w:lang w:val="es-ES"/>
        </w:rPr>
        <w:t xml:space="preserve"> para cada activo.</w:t>
      </w:r>
    </w:p>
    <w:p w14:paraId="5688CE2F" w14:textId="77777777" w:rsidR="00713DF2" w:rsidRPr="00713DF2" w:rsidRDefault="00713DF2" w:rsidP="00713DF2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lang w:val="es-ES"/>
        </w:rPr>
      </w:pPr>
      <w:r w:rsidRPr="00713DF2">
        <w:rPr>
          <w:rFonts w:asciiTheme="majorHAnsi" w:hAnsiTheme="majorHAnsi" w:cstheme="majorHAnsi"/>
          <w:lang w:val="es-ES"/>
        </w:rPr>
        <w:t xml:space="preserve">Toma como fuente el archivo KPI_TECNICO.csv, que contiene la lista de </w:t>
      </w:r>
      <w:r w:rsidRPr="00713DF2">
        <w:rPr>
          <w:rFonts w:asciiTheme="majorHAnsi" w:hAnsiTheme="majorHAnsi" w:cstheme="majorHAnsi"/>
          <w:b/>
          <w:bCs/>
          <w:lang w:val="es-ES"/>
        </w:rPr>
        <w:t>activos padre</w:t>
      </w:r>
      <w:r w:rsidRPr="00713DF2">
        <w:rPr>
          <w:rFonts w:asciiTheme="majorHAnsi" w:hAnsiTheme="majorHAnsi" w:cstheme="majorHAnsi"/>
          <w:lang w:val="es-ES"/>
        </w:rPr>
        <w:t xml:space="preserve"> extraída de Oracle </w:t>
      </w:r>
      <w:proofErr w:type="spellStart"/>
      <w:r w:rsidRPr="00713DF2">
        <w:rPr>
          <w:rFonts w:asciiTheme="majorHAnsi" w:hAnsiTheme="majorHAnsi" w:cstheme="majorHAnsi"/>
          <w:lang w:val="es-ES"/>
        </w:rPr>
        <w:t>Fusion</w:t>
      </w:r>
      <w:proofErr w:type="spellEnd"/>
      <w:r w:rsidRPr="00713DF2">
        <w:rPr>
          <w:rFonts w:asciiTheme="majorHAnsi" w:hAnsiTheme="majorHAnsi" w:cstheme="majorHAnsi"/>
          <w:lang w:val="es-ES"/>
        </w:rPr>
        <w:t>.</w:t>
      </w:r>
    </w:p>
    <w:p w14:paraId="595AC09B" w14:textId="77777777" w:rsidR="00713DF2" w:rsidRPr="00713DF2" w:rsidRDefault="00713DF2" w:rsidP="00713DF2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lang w:val="es-ES"/>
        </w:rPr>
      </w:pPr>
      <w:r w:rsidRPr="00713DF2">
        <w:rPr>
          <w:rFonts w:asciiTheme="majorHAnsi" w:hAnsiTheme="majorHAnsi" w:cstheme="majorHAnsi"/>
          <w:lang w:val="es-ES"/>
        </w:rPr>
        <w:t xml:space="preserve">También cruza datos con DATOS-MOTORES-PLANTA.xlsx, correspondiente a </w:t>
      </w:r>
      <w:r w:rsidRPr="00713DF2">
        <w:rPr>
          <w:rFonts w:asciiTheme="majorHAnsi" w:hAnsiTheme="majorHAnsi" w:cstheme="majorHAnsi"/>
          <w:b/>
          <w:bCs/>
          <w:lang w:val="es-ES"/>
        </w:rPr>
        <w:t>activos hijo</w:t>
      </w:r>
      <w:r w:rsidRPr="00713DF2">
        <w:rPr>
          <w:rFonts w:asciiTheme="majorHAnsi" w:hAnsiTheme="majorHAnsi" w:cstheme="majorHAnsi"/>
          <w:lang w:val="es-ES"/>
        </w:rPr>
        <w:t xml:space="preserve"> (como motores) levantados en planta.</w:t>
      </w:r>
      <w:r w:rsidRPr="00713DF2">
        <w:rPr>
          <w:rFonts w:asciiTheme="majorHAnsi" w:hAnsiTheme="majorHAnsi" w:cstheme="majorHAnsi"/>
          <w:lang w:val="es-ES"/>
        </w:rPr>
        <w:br/>
        <w:t>Gracias a este proceso automatizado, cada activo cuenta con una ficha técnica individual con imagen, descripción y subsistemas integrados (cuando aplica).</w:t>
      </w:r>
    </w:p>
    <w:p w14:paraId="099BEADB" w14:textId="77777777" w:rsidR="00713DF2" w:rsidRPr="00713DF2" w:rsidRDefault="00713DF2" w:rsidP="00713DF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lang w:val="es-ES"/>
        </w:rPr>
      </w:pPr>
      <w:r w:rsidRPr="00713DF2">
        <w:rPr>
          <w:rFonts w:asciiTheme="majorHAnsi" w:hAnsiTheme="majorHAnsi" w:cstheme="majorHAnsi"/>
          <w:b/>
          <w:bCs/>
          <w:lang w:val="es-ES"/>
        </w:rPr>
        <w:t>Visualización dinámica de repuestos</w:t>
      </w:r>
      <w:r w:rsidRPr="00713DF2">
        <w:rPr>
          <w:rFonts w:asciiTheme="majorHAnsi" w:hAnsiTheme="majorHAnsi" w:cstheme="majorHAnsi"/>
          <w:lang w:val="es-ES"/>
        </w:rPr>
        <w:br/>
        <w:t xml:space="preserve">Cada ficha técnica generada incluye un botón llamado </w:t>
      </w:r>
      <w:r w:rsidRPr="00713DF2">
        <w:rPr>
          <w:rFonts w:asciiTheme="majorHAnsi" w:hAnsiTheme="majorHAnsi" w:cstheme="majorHAnsi"/>
          <w:b/>
          <w:bCs/>
          <w:lang w:val="es-ES"/>
        </w:rPr>
        <w:t>"Repuestos"</w:t>
      </w:r>
      <w:r w:rsidRPr="00713DF2">
        <w:rPr>
          <w:rFonts w:asciiTheme="majorHAnsi" w:hAnsiTheme="majorHAnsi" w:cstheme="majorHAnsi"/>
          <w:lang w:val="es-ES"/>
        </w:rPr>
        <w:t>. Al hacer clic, se despliega una tabla con los repuestos específicos del activo.</w:t>
      </w:r>
    </w:p>
    <w:p w14:paraId="3D8D804B" w14:textId="77777777" w:rsidR="00713DF2" w:rsidRPr="00713DF2" w:rsidRDefault="00713DF2" w:rsidP="00713DF2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lang w:val="es-ES"/>
        </w:rPr>
      </w:pPr>
      <w:r w:rsidRPr="00713DF2">
        <w:rPr>
          <w:rFonts w:asciiTheme="majorHAnsi" w:hAnsiTheme="majorHAnsi" w:cstheme="majorHAnsi"/>
          <w:lang w:val="es-ES"/>
        </w:rPr>
        <w:t xml:space="preserve">Esta funcionalidad es posible mediante un script en JavaScript (loader.js) que carga dinámicamente </w:t>
      </w:r>
      <w:proofErr w:type="gramStart"/>
      <w:r w:rsidRPr="00713DF2">
        <w:rPr>
          <w:rFonts w:asciiTheme="majorHAnsi" w:hAnsiTheme="majorHAnsi" w:cstheme="majorHAnsi"/>
          <w:lang w:val="es-ES"/>
        </w:rPr>
        <w:t>archivos .</w:t>
      </w:r>
      <w:proofErr w:type="spellStart"/>
      <w:r w:rsidRPr="00713DF2">
        <w:rPr>
          <w:rFonts w:asciiTheme="majorHAnsi" w:hAnsiTheme="majorHAnsi" w:cstheme="majorHAnsi"/>
          <w:lang w:val="es-ES"/>
        </w:rPr>
        <w:t>json</w:t>
      </w:r>
      <w:proofErr w:type="spellEnd"/>
      <w:proofErr w:type="gramEnd"/>
      <w:r w:rsidRPr="00713DF2">
        <w:rPr>
          <w:rFonts w:asciiTheme="majorHAnsi" w:hAnsiTheme="majorHAnsi" w:cstheme="majorHAnsi"/>
          <w:lang w:val="es-ES"/>
        </w:rPr>
        <w:t xml:space="preserve"> desde la carpeta </w:t>
      </w:r>
      <w:proofErr w:type="spellStart"/>
      <w:r w:rsidRPr="00713DF2">
        <w:rPr>
          <w:rFonts w:asciiTheme="majorHAnsi" w:hAnsiTheme="majorHAnsi" w:cstheme="majorHAnsi"/>
          <w:lang w:val="es-ES"/>
        </w:rPr>
        <w:t>json_activos</w:t>
      </w:r>
      <w:proofErr w:type="spellEnd"/>
      <w:r w:rsidRPr="00713DF2">
        <w:rPr>
          <w:rFonts w:asciiTheme="majorHAnsi" w:hAnsiTheme="majorHAnsi" w:cstheme="majorHAnsi"/>
          <w:lang w:val="es-ES"/>
        </w:rPr>
        <w:t>/.</w:t>
      </w:r>
    </w:p>
    <w:p w14:paraId="787F8194" w14:textId="77777777" w:rsidR="00713DF2" w:rsidRPr="00713DF2" w:rsidRDefault="00713DF2" w:rsidP="00713DF2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lang w:val="es-ES"/>
        </w:rPr>
      </w:pPr>
      <w:r w:rsidRPr="00713DF2">
        <w:rPr>
          <w:rFonts w:asciiTheme="majorHAnsi" w:hAnsiTheme="majorHAnsi" w:cstheme="majorHAnsi"/>
          <w:lang w:val="es-ES"/>
        </w:rPr>
        <w:t xml:space="preserve">Los </w:t>
      </w:r>
      <w:proofErr w:type="gramStart"/>
      <w:r w:rsidRPr="00713DF2">
        <w:rPr>
          <w:rFonts w:asciiTheme="majorHAnsi" w:hAnsiTheme="majorHAnsi" w:cstheme="majorHAnsi"/>
          <w:lang w:val="es-ES"/>
        </w:rPr>
        <w:t>archivos .</w:t>
      </w:r>
      <w:proofErr w:type="spellStart"/>
      <w:r w:rsidRPr="00713DF2">
        <w:rPr>
          <w:rFonts w:asciiTheme="majorHAnsi" w:hAnsiTheme="majorHAnsi" w:cstheme="majorHAnsi"/>
          <w:lang w:val="es-ES"/>
        </w:rPr>
        <w:t>json</w:t>
      </w:r>
      <w:proofErr w:type="spellEnd"/>
      <w:proofErr w:type="gramEnd"/>
      <w:r w:rsidRPr="00713DF2">
        <w:rPr>
          <w:rFonts w:asciiTheme="majorHAnsi" w:hAnsiTheme="majorHAnsi" w:cstheme="majorHAnsi"/>
          <w:lang w:val="es-ES"/>
        </w:rPr>
        <w:t xml:space="preserve"> son generados con el script EXCEL-TO-JSON-REPUESTOS.py, a partir del archivo maestro Repuestos.xlsx exportado desde Oracle </w:t>
      </w:r>
      <w:proofErr w:type="spellStart"/>
      <w:r w:rsidRPr="00713DF2">
        <w:rPr>
          <w:rFonts w:asciiTheme="majorHAnsi" w:hAnsiTheme="majorHAnsi" w:cstheme="majorHAnsi"/>
          <w:lang w:val="es-ES"/>
        </w:rPr>
        <w:t>Fusion</w:t>
      </w:r>
      <w:proofErr w:type="spellEnd"/>
      <w:r w:rsidRPr="00713DF2">
        <w:rPr>
          <w:rFonts w:asciiTheme="majorHAnsi" w:hAnsiTheme="majorHAnsi" w:cstheme="majorHAnsi"/>
          <w:lang w:val="es-ES"/>
        </w:rPr>
        <w:t>.</w:t>
      </w:r>
      <w:r w:rsidRPr="00713DF2">
        <w:rPr>
          <w:rFonts w:asciiTheme="majorHAnsi" w:hAnsiTheme="majorHAnsi" w:cstheme="majorHAnsi"/>
          <w:lang w:val="es-ES"/>
        </w:rPr>
        <w:br/>
        <w:t>Cada JSON representa una tabla de repuestos asociada a un activo específico.</w:t>
      </w:r>
    </w:p>
    <w:p w14:paraId="4E9AFDC8" w14:textId="77777777" w:rsidR="00713DF2" w:rsidRPr="00713DF2" w:rsidRDefault="00713DF2" w:rsidP="00713DF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lang w:val="es-ES"/>
        </w:rPr>
      </w:pPr>
      <w:r w:rsidRPr="00713DF2">
        <w:rPr>
          <w:rFonts w:asciiTheme="majorHAnsi" w:hAnsiTheme="majorHAnsi" w:cstheme="majorHAnsi"/>
          <w:b/>
          <w:bCs/>
          <w:lang w:val="es-ES"/>
        </w:rPr>
        <w:t>Visualización de manuales y procedimientos</w:t>
      </w:r>
      <w:r w:rsidRPr="00713DF2">
        <w:rPr>
          <w:rFonts w:asciiTheme="majorHAnsi" w:hAnsiTheme="majorHAnsi" w:cstheme="majorHAnsi"/>
          <w:lang w:val="es-ES"/>
        </w:rPr>
        <w:br/>
        <w:t>En activos seleccionados (por ejemplo: H2-HO01-VE03), se ha integrado un botón adicional que permite visualizar manuales técnicos o procedimientos operativos.</w:t>
      </w:r>
    </w:p>
    <w:p w14:paraId="2B06B49A" w14:textId="77777777" w:rsidR="00713DF2" w:rsidRPr="00713DF2" w:rsidRDefault="00713DF2" w:rsidP="00713DF2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lang w:val="es-ES"/>
        </w:rPr>
      </w:pPr>
      <w:r w:rsidRPr="00713DF2">
        <w:rPr>
          <w:rFonts w:asciiTheme="majorHAnsi" w:hAnsiTheme="majorHAnsi" w:cstheme="majorHAnsi"/>
          <w:lang w:val="es-ES"/>
        </w:rPr>
        <w:t>El contenido se encuentra en la carpeta manuales/ y está diseñado para ser visualizado directamente desde dispositivos móviles.</w:t>
      </w:r>
    </w:p>
    <w:p w14:paraId="3B4B54B5" w14:textId="77777777" w:rsidR="00713DF2" w:rsidRPr="00713DF2" w:rsidRDefault="00713DF2" w:rsidP="00713DF2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lang w:val="es-ES"/>
        </w:rPr>
      </w:pPr>
      <w:r w:rsidRPr="00713DF2">
        <w:rPr>
          <w:rFonts w:asciiTheme="majorHAnsi" w:hAnsiTheme="majorHAnsi" w:cstheme="majorHAnsi"/>
          <w:lang w:val="es-ES"/>
        </w:rPr>
        <w:t>El acceso está protegido mediante una contraseña que debe ingresar el técnico autorizado.</w:t>
      </w:r>
    </w:p>
    <w:p w14:paraId="53FD78A6" w14:textId="661FD0AF" w:rsidR="00713DF2" w:rsidRPr="00713DF2" w:rsidRDefault="00713DF2" w:rsidP="00713DF2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lang w:val="es-ES"/>
        </w:rPr>
      </w:pPr>
      <w:r w:rsidRPr="00713DF2">
        <w:rPr>
          <w:rFonts w:asciiTheme="majorHAnsi" w:hAnsiTheme="majorHAnsi" w:cstheme="majorHAnsi"/>
          <w:b/>
          <w:bCs/>
          <w:lang w:val="es-ES"/>
        </w:rPr>
        <w:t>Importante:</w:t>
      </w:r>
      <w:r w:rsidRPr="00713DF2">
        <w:rPr>
          <w:rFonts w:asciiTheme="majorHAnsi" w:hAnsiTheme="majorHAnsi" w:cstheme="majorHAnsi"/>
          <w:lang w:val="es-ES"/>
        </w:rPr>
        <w:t xml:space="preserve"> Los archivos no se descargan, solo se visualizan en pantalla para garantizar</w:t>
      </w:r>
      <w:r>
        <w:rPr>
          <w:rFonts w:asciiTheme="majorHAnsi" w:hAnsiTheme="majorHAnsi" w:cstheme="majorHAnsi"/>
          <w:lang w:val="es-ES"/>
        </w:rPr>
        <w:t xml:space="preserve"> fuga de procedimientos y manuales internos.</w:t>
      </w:r>
    </w:p>
    <w:p w14:paraId="54481F85" w14:textId="20D3295F" w:rsidR="00EF537C" w:rsidRPr="00713DF2" w:rsidRDefault="00EF537C" w:rsidP="00713DF2">
      <w:pPr>
        <w:rPr>
          <w:lang w:val="es-ES"/>
        </w:rPr>
      </w:pPr>
    </w:p>
    <w:sectPr w:rsidR="00EF537C" w:rsidRPr="00713D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643B9C"/>
    <w:multiLevelType w:val="multilevel"/>
    <w:tmpl w:val="1DBAD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2746D6"/>
    <w:multiLevelType w:val="hybridMultilevel"/>
    <w:tmpl w:val="2752D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809556">
    <w:abstractNumId w:val="8"/>
  </w:num>
  <w:num w:numId="2" w16cid:durableId="714424549">
    <w:abstractNumId w:val="6"/>
  </w:num>
  <w:num w:numId="3" w16cid:durableId="537014280">
    <w:abstractNumId w:val="5"/>
  </w:num>
  <w:num w:numId="4" w16cid:durableId="967976820">
    <w:abstractNumId w:val="4"/>
  </w:num>
  <w:num w:numId="5" w16cid:durableId="816460624">
    <w:abstractNumId w:val="7"/>
  </w:num>
  <w:num w:numId="6" w16cid:durableId="2040541877">
    <w:abstractNumId w:val="3"/>
  </w:num>
  <w:num w:numId="7" w16cid:durableId="1926837445">
    <w:abstractNumId w:val="2"/>
  </w:num>
  <w:num w:numId="8" w16cid:durableId="488912918">
    <w:abstractNumId w:val="1"/>
  </w:num>
  <w:num w:numId="9" w16cid:durableId="443967236">
    <w:abstractNumId w:val="0"/>
  </w:num>
  <w:num w:numId="10" w16cid:durableId="1340624060">
    <w:abstractNumId w:val="10"/>
  </w:num>
  <w:num w:numId="11" w16cid:durableId="12705779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C66"/>
    <w:rsid w:val="0006063C"/>
    <w:rsid w:val="0015074B"/>
    <w:rsid w:val="0029639D"/>
    <w:rsid w:val="00326F90"/>
    <w:rsid w:val="006D2814"/>
    <w:rsid w:val="00711C89"/>
    <w:rsid w:val="00713DF2"/>
    <w:rsid w:val="007F4DA2"/>
    <w:rsid w:val="00AA1D8D"/>
    <w:rsid w:val="00B47730"/>
    <w:rsid w:val="00CB0664"/>
    <w:rsid w:val="00EE0885"/>
    <w:rsid w:val="00EF53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D8AEA4"/>
  <w14:defaultImageDpi w14:val="300"/>
  <w15:docId w15:val="{E0D5DBEC-6929-4610-BEA5-D545C3FC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1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6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0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15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4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77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67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168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08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6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3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8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8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02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96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85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26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410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8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1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45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63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43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645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81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0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5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8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7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42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24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24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52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2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Est. Bryam Alexander Arguello Verdugo</cp:lastModifiedBy>
  <cp:revision>3</cp:revision>
  <cp:lastPrinted>2025-07-30T19:30:00Z</cp:lastPrinted>
  <dcterms:created xsi:type="dcterms:W3CDTF">2013-12-23T23:15:00Z</dcterms:created>
  <dcterms:modified xsi:type="dcterms:W3CDTF">2025-07-30T19:36:00Z</dcterms:modified>
  <cp:category/>
</cp:coreProperties>
</file>