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1AB9A" w14:textId="77777777" w:rsidR="00563A5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14:paraId="7A911373" w14:textId="77777777" w:rsidR="00563A5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технічний університет України</w:t>
      </w:r>
    </w:p>
    <w:p w14:paraId="2AA4212F" w14:textId="77777777" w:rsidR="00563A5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«Київський політехнічний інститут ім. Ігоря Сікорського»</w:t>
      </w:r>
    </w:p>
    <w:p w14:paraId="7599CC08" w14:textId="77777777" w:rsidR="00563A5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Інститут атомної та теплової енергетики</w:t>
      </w:r>
    </w:p>
    <w:p w14:paraId="28354572" w14:textId="77777777" w:rsidR="00563A5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цифрових технологій в енергетиці</w:t>
      </w:r>
    </w:p>
    <w:p w14:paraId="1EB5E7AE" w14:textId="77777777" w:rsidR="00563A51" w:rsidRDefault="00563A51">
      <w:pPr>
        <w:jc w:val="center"/>
        <w:rPr>
          <w:rFonts w:ascii="Times New Roman" w:eastAsia="Times New Roman" w:hAnsi="Times New Roman" w:cs="Times New Roman"/>
          <w:sz w:val="28"/>
          <w:szCs w:val="28"/>
        </w:rPr>
      </w:pPr>
    </w:p>
    <w:p w14:paraId="4385B9B4" w14:textId="77777777" w:rsidR="00563A51" w:rsidRDefault="00563A51">
      <w:pPr>
        <w:jc w:val="center"/>
        <w:rPr>
          <w:rFonts w:ascii="Times New Roman" w:eastAsia="Times New Roman" w:hAnsi="Times New Roman" w:cs="Times New Roman"/>
          <w:sz w:val="28"/>
          <w:szCs w:val="28"/>
        </w:rPr>
      </w:pPr>
    </w:p>
    <w:p w14:paraId="7C3210C5" w14:textId="77777777" w:rsidR="00563A51" w:rsidRDefault="00563A51">
      <w:pPr>
        <w:jc w:val="center"/>
        <w:rPr>
          <w:rFonts w:ascii="Times New Roman" w:eastAsia="Times New Roman" w:hAnsi="Times New Roman" w:cs="Times New Roman"/>
          <w:sz w:val="28"/>
          <w:szCs w:val="28"/>
        </w:rPr>
      </w:pPr>
    </w:p>
    <w:p w14:paraId="27BA425D" w14:textId="77777777" w:rsidR="00563A51" w:rsidRDefault="00563A51">
      <w:pPr>
        <w:jc w:val="center"/>
        <w:rPr>
          <w:rFonts w:ascii="Times New Roman" w:eastAsia="Times New Roman" w:hAnsi="Times New Roman" w:cs="Times New Roman"/>
          <w:sz w:val="28"/>
          <w:szCs w:val="28"/>
        </w:rPr>
      </w:pPr>
    </w:p>
    <w:p w14:paraId="2F90B9BC" w14:textId="77777777" w:rsidR="00563A51" w:rsidRDefault="00563A51">
      <w:pPr>
        <w:jc w:val="center"/>
        <w:rPr>
          <w:rFonts w:ascii="Times New Roman" w:eastAsia="Times New Roman" w:hAnsi="Times New Roman" w:cs="Times New Roman"/>
          <w:sz w:val="28"/>
          <w:szCs w:val="28"/>
        </w:rPr>
      </w:pPr>
    </w:p>
    <w:p w14:paraId="5E3233DE" w14:textId="77777777" w:rsidR="00563A51" w:rsidRDefault="00563A51">
      <w:pPr>
        <w:jc w:val="center"/>
        <w:rPr>
          <w:rFonts w:ascii="Times New Roman" w:eastAsia="Times New Roman" w:hAnsi="Times New Roman" w:cs="Times New Roman"/>
          <w:sz w:val="28"/>
          <w:szCs w:val="28"/>
        </w:rPr>
      </w:pPr>
    </w:p>
    <w:p w14:paraId="46FCABEE" w14:textId="77777777" w:rsidR="00563A51" w:rsidRDefault="00563A51">
      <w:pPr>
        <w:jc w:val="center"/>
        <w:rPr>
          <w:rFonts w:ascii="Times New Roman" w:eastAsia="Times New Roman" w:hAnsi="Times New Roman" w:cs="Times New Roman"/>
          <w:sz w:val="28"/>
          <w:szCs w:val="28"/>
        </w:rPr>
      </w:pPr>
    </w:p>
    <w:p w14:paraId="665CB2F5" w14:textId="77777777" w:rsidR="00563A51" w:rsidRDefault="00563A51">
      <w:pPr>
        <w:jc w:val="center"/>
        <w:rPr>
          <w:rFonts w:ascii="Times New Roman" w:eastAsia="Times New Roman" w:hAnsi="Times New Roman" w:cs="Times New Roman"/>
          <w:sz w:val="28"/>
          <w:szCs w:val="28"/>
        </w:rPr>
      </w:pPr>
    </w:p>
    <w:p w14:paraId="0D4A579E" w14:textId="77777777" w:rsidR="00563A51" w:rsidRDefault="00563A51">
      <w:pPr>
        <w:jc w:val="center"/>
        <w:rPr>
          <w:rFonts w:ascii="Times New Roman" w:eastAsia="Times New Roman" w:hAnsi="Times New Roman" w:cs="Times New Roman"/>
          <w:sz w:val="28"/>
          <w:szCs w:val="28"/>
        </w:rPr>
      </w:pPr>
    </w:p>
    <w:p w14:paraId="7810107A" w14:textId="77777777" w:rsidR="00563A51" w:rsidRDefault="00563A51">
      <w:pPr>
        <w:rPr>
          <w:rFonts w:ascii="Times New Roman" w:eastAsia="Times New Roman" w:hAnsi="Times New Roman" w:cs="Times New Roman"/>
          <w:sz w:val="28"/>
          <w:szCs w:val="28"/>
        </w:rPr>
      </w:pPr>
    </w:p>
    <w:p w14:paraId="1B550E7C" w14:textId="77777777" w:rsidR="00563A51" w:rsidRDefault="0000000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Розрахунково-графічна робота</w:t>
      </w:r>
    </w:p>
    <w:p w14:paraId="29196FC2" w14:textId="77777777" w:rsidR="00563A5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 дисципліни “Методи синтезу віртуальної реальності”</w:t>
      </w:r>
      <w:r>
        <w:rPr>
          <w:rFonts w:ascii="Times New Roman" w:eastAsia="Times New Roman" w:hAnsi="Times New Roman" w:cs="Times New Roman"/>
          <w:sz w:val="28"/>
          <w:szCs w:val="28"/>
        </w:rPr>
        <w:br/>
        <w:t>на тему “</w:t>
      </w:r>
      <w:proofErr w:type="spellStart"/>
      <w:r>
        <w:rPr>
          <w:rFonts w:ascii="Times New Roman" w:eastAsia="Times New Roman" w:hAnsi="Times New Roman" w:cs="Times New Roman"/>
          <w:sz w:val="28"/>
          <w:szCs w:val="28"/>
        </w:rPr>
        <w:t>Spatial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audio</w:t>
      </w:r>
      <w:proofErr w:type="spellEnd"/>
      <w:r>
        <w:rPr>
          <w:rFonts w:ascii="Times New Roman" w:eastAsia="Times New Roman" w:hAnsi="Times New Roman" w:cs="Times New Roman"/>
          <w:sz w:val="28"/>
          <w:szCs w:val="28"/>
        </w:rPr>
        <w:t>”</w:t>
      </w:r>
    </w:p>
    <w:p w14:paraId="4FE12E9B" w14:textId="6B1477BE" w:rsidR="00563A51" w:rsidRPr="00797A6D" w:rsidRDefault="00000000">
      <w:pPr>
        <w:jc w:val="center"/>
        <w:rPr>
          <w:rFonts w:ascii="Times New Roman" w:eastAsia="Times New Roman" w:hAnsi="Times New Roman" w:cs="Times New Roman"/>
          <w:sz w:val="28"/>
          <w:szCs w:val="28"/>
          <w:lang w:val="uk-UA"/>
        </w:rPr>
      </w:pPr>
      <w:r w:rsidRPr="00797A6D">
        <w:rPr>
          <w:rFonts w:ascii="Times New Roman" w:eastAsia="Times New Roman" w:hAnsi="Times New Roman" w:cs="Times New Roman"/>
          <w:sz w:val="28"/>
          <w:szCs w:val="28"/>
        </w:rPr>
        <w:t xml:space="preserve">Варіант </w:t>
      </w:r>
      <w:r w:rsidR="00797A6D" w:rsidRPr="00797A6D">
        <w:rPr>
          <w:rFonts w:ascii="Times New Roman" w:eastAsia="Times New Roman" w:hAnsi="Times New Roman" w:cs="Times New Roman"/>
          <w:sz w:val="28"/>
          <w:szCs w:val="28"/>
          <w:lang w:val="uk-UA"/>
        </w:rPr>
        <w:t>17</w:t>
      </w:r>
    </w:p>
    <w:p w14:paraId="0CC5D4F1" w14:textId="77777777" w:rsidR="00563A51" w:rsidRDefault="00563A51">
      <w:pPr>
        <w:jc w:val="center"/>
        <w:rPr>
          <w:rFonts w:ascii="Times New Roman" w:eastAsia="Times New Roman" w:hAnsi="Times New Roman" w:cs="Times New Roman"/>
          <w:sz w:val="28"/>
          <w:szCs w:val="28"/>
        </w:rPr>
      </w:pPr>
    </w:p>
    <w:p w14:paraId="1C86D2DB" w14:textId="77777777" w:rsidR="00563A51" w:rsidRDefault="00563A51">
      <w:pPr>
        <w:jc w:val="center"/>
        <w:rPr>
          <w:rFonts w:ascii="Times New Roman" w:eastAsia="Times New Roman" w:hAnsi="Times New Roman" w:cs="Times New Roman"/>
          <w:sz w:val="28"/>
          <w:szCs w:val="28"/>
        </w:rPr>
      </w:pPr>
    </w:p>
    <w:p w14:paraId="7B53E2F6" w14:textId="77777777" w:rsidR="00563A51" w:rsidRDefault="00563A51">
      <w:pPr>
        <w:jc w:val="center"/>
        <w:rPr>
          <w:rFonts w:ascii="Times New Roman" w:eastAsia="Times New Roman" w:hAnsi="Times New Roman" w:cs="Times New Roman"/>
          <w:sz w:val="28"/>
          <w:szCs w:val="28"/>
        </w:rPr>
      </w:pPr>
    </w:p>
    <w:p w14:paraId="5C36FB8A" w14:textId="77777777" w:rsidR="00563A51" w:rsidRDefault="00563A51">
      <w:pPr>
        <w:jc w:val="center"/>
        <w:rPr>
          <w:rFonts w:ascii="Times New Roman" w:eastAsia="Times New Roman" w:hAnsi="Times New Roman" w:cs="Times New Roman"/>
          <w:sz w:val="28"/>
          <w:szCs w:val="28"/>
        </w:rPr>
      </w:pPr>
    </w:p>
    <w:p w14:paraId="445CC6DB" w14:textId="77777777" w:rsidR="00563A51" w:rsidRDefault="00563A51">
      <w:pPr>
        <w:jc w:val="center"/>
        <w:rPr>
          <w:rFonts w:ascii="Times New Roman" w:eastAsia="Times New Roman" w:hAnsi="Times New Roman" w:cs="Times New Roman"/>
          <w:sz w:val="28"/>
          <w:szCs w:val="28"/>
        </w:rPr>
      </w:pPr>
    </w:p>
    <w:p w14:paraId="3645A4B6" w14:textId="77777777" w:rsidR="00563A51" w:rsidRDefault="00563A51">
      <w:pPr>
        <w:rPr>
          <w:rFonts w:ascii="Times New Roman" w:eastAsia="Times New Roman" w:hAnsi="Times New Roman" w:cs="Times New Roman"/>
          <w:sz w:val="28"/>
          <w:szCs w:val="28"/>
        </w:rPr>
      </w:pPr>
    </w:p>
    <w:p w14:paraId="28CCBC33" w14:textId="77777777" w:rsidR="00563A51" w:rsidRDefault="00563A51">
      <w:pPr>
        <w:jc w:val="center"/>
        <w:rPr>
          <w:rFonts w:ascii="Times New Roman" w:eastAsia="Times New Roman" w:hAnsi="Times New Roman" w:cs="Times New Roman"/>
          <w:sz w:val="28"/>
          <w:szCs w:val="28"/>
        </w:rPr>
      </w:pPr>
    </w:p>
    <w:p w14:paraId="515CC173" w14:textId="77777777" w:rsidR="00563A51" w:rsidRDefault="00563A51">
      <w:pPr>
        <w:jc w:val="center"/>
        <w:rPr>
          <w:rFonts w:ascii="Times New Roman" w:eastAsia="Times New Roman" w:hAnsi="Times New Roman" w:cs="Times New Roman"/>
          <w:sz w:val="28"/>
          <w:szCs w:val="28"/>
        </w:rPr>
      </w:pPr>
    </w:p>
    <w:p w14:paraId="6E763935" w14:textId="6C028897" w:rsidR="00563A51" w:rsidRPr="00797A6D" w:rsidRDefault="00000000">
      <w:pPr>
        <w:jc w:val="right"/>
        <w:rPr>
          <w:rFonts w:ascii="Times New Roman" w:eastAsia="Times New Roman" w:hAnsi="Times New Roman" w:cs="Times New Roman"/>
          <w:sz w:val="28"/>
          <w:szCs w:val="28"/>
          <w:lang w:val="uk-UA"/>
        </w:rPr>
      </w:pPr>
      <w:r w:rsidRPr="00797A6D">
        <w:rPr>
          <w:rFonts w:ascii="Times New Roman" w:eastAsia="Times New Roman" w:hAnsi="Times New Roman" w:cs="Times New Roman"/>
          <w:sz w:val="28"/>
          <w:szCs w:val="28"/>
        </w:rPr>
        <w:t>Виконала студентка групи ТР-3</w:t>
      </w:r>
      <w:r w:rsidR="00797A6D">
        <w:rPr>
          <w:rFonts w:ascii="Times New Roman" w:eastAsia="Times New Roman" w:hAnsi="Times New Roman" w:cs="Times New Roman"/>
          <w:sz w:val="28"/>
          <w:szCs w:val="28"/>
          <w:lang w:val="uk-UA"/>
        </w:rPr>
        <w:t>1</w:t>
      </w:r>
      <w:proofErr w:type="spellStart"/>
      <w:r w:rsidRPr="00797A6D">
        <w:rPr>
          <w:rFonts w:ascii="Times New Roman" w:eastAsia="Times New Roman" w:hAnsi="Times New Roman" w:cs="Times New Roman"/>
          <w:sz w:val="28"/>
          <w:szCs w:val="28"/>
        </w:rPr>
        <w:t>мп</w:t>
      </w:r>
      <w:proofErr w:type="spellEnd"/>
      <w:r w:rsidRPr="00797A6D">
        <w:rPr>
          <w:rFonts w:ascii="Times New Roman" w:eastAsia="Times New Roman" w:hAnsi="Times New Roman" w:cs="Times New Roman"/>
          <w:sz w:val="28"/>
          <w:szCs w:val="28"/>
        </w:rPr>
        <w:br/>
      </w:r>
      <w:r w:rsidR="00797A6D">
        <w:rPr>
          <w:rFonts w:ascii="Times New Roman" w:eastAsia="Times New Roman" w:hAnsi="Times New Roman" w:cs="Times New Roman"/>
          <w:sz w:val="28"/>
          <w:szCs w:val="28"/>
          <w:lang w:val="uk-UA"/>
        </w:rPr>
        <w:t>Мороз</w:t>
      </w:r>
      <w:r w:rsidRPr="00797A6D">
        <w:rPr>
          <w:rFonts w:ascii="Times New Roman" w:eastAsia="Times New Roman" w:hAnsi="Times New Roman" w:cs="Times New Roman"/>
          <w:sz w:val="28"/>
          <w:szCs w:val="28"/>
        </w:rPr>
        <w:t xml:space="preserve"> </w:t>
      </w:r>
      <w:r w:rsidR="00797A6D">
        <w:rPr>
          <w:rFonts w:ascii="Times New Roman" w:eastAsia="Times New Roman" w:hAnsi="Times New Roman" w:cs="Times New Roman"/>
          <w:sz w:val="28"/>
          <w:szCs w:val="28"/>
          <w:lang w:val="uk-UA"/>
        </w:rPr>
        <w:t>Єлизавета</w:t>
      </w:r>
      <w:r w:rsidRPr="00797A6D">
        <w:rPr>
          <w:rFonts w:ascii="Times New Roman" w:eastAsia="Times New Roman" w:hAnsi="Times New Roman" w:cs="Times New Roman"/>
          <w:sz w:val="28"/>
          <w:szCs w:val="28"/>
        </w:rPr>
        <w:t xml:space="preserve"> </w:t>
      </w:r>
      <w:r w:rsidR="00797A6D">
        <w:rPr>
          <w:rFonts w:ascii="Times New Roman" w:eastAsia="Times New Roman" w:hAnsi="Times New Roman" w:cs="Times New Roman"/>
          <w:sz w:val="28"/>
          <w:szCs w:val="28"/>
          <w:lang w:val="uk-UA"/>
        </w:rPr>
        <w:t>Олександрівна</w:t>
      </w:r>
    </w:p>
    <w:p w14:paraId="487D9DB0" w14:textId="77777777" w:rsidR="00563A51" w:rsidRDefault="00563A51">
      <w:pPr>
        <w:rPr>
          <w:rFonts w:ascii="Times New Roman" w:eastAsia="Times New Roman" w:hAnsi="Times New Roman" w:cs="Times New Roman"/>
          <w:sz w:val="28"/>
          <w:szCs w:val="28"/>
        </w:rPr>
      </w:pPr>
    </w:p>
    <w:p w14:paraId="16175776" w14:textId="77777777" w:rsidR="00563A51" w:rsidRDefault="00563A51">
      <w:pPr>
        <w:jc w:val="right"/>
        <w:rPr>
          <w:rFonts w:ascii="Times New Roman" w:eastAsia="Times New Roman" w:hAnsi="Times New Roman" w:cs="Times New Roman"/>
          <w:sz w:val="28"/>
          <w:szCs w:val="28"/>
        </w:rPr>
      </w:pPr>
    </w:p>
    <w:p w14:paraId="1882FA46" w14:textId="77777777" w:rsidR="00563A51" w:rsidRDefault="00563A51">
      <w:pPr>
        <w:jc w:val="right"/>
        <w:rPr>
          <w:rFonts w:ascii="Times New Roman" w:eastAsia="Times New Roman" w:hAnsi="Times New Roman" w:cs="Times New Roman"/>
          <w:sz w:val="28"/>
          <w:szCs w:val="28"/>
        </w:rPr>
      </w:pPr>
    </w:p>
    <w:p w14:paraId="73C80FF1" w14:textId="77777777" w:rsidR="00563A51" w:rsidRDefault="00563A51">
      <w:pPr>
        <w:jc w:val="right"/>
        <w:rPr>
          <w:rFonts w:ascii="Times New Roman" w:eastAsia="Times New Roman" w:hAnsi="Times New Roman" w:cs="Times New Roman"/>
          <w:sz w:val="28"/>
          <w:szCs w:val="28"/>
        </w:rPr>
      </w:pPr>
    </w:p>
    <w:p w14:paraId="5D187973" w14:textId="77777777" w:rsidR="00563A51" w:rsidRDefault="00563A51">
      <w:pPr>
        <w:rPr>
          <w:rFonts w:ascii="Times New Roman" w:eastAsia="Times New Roman" w:hAnsi="Times New Roman" w:cs="Times New Roman"/>
          <w:sz w:val="28"/>
          <w:szCs w:val="28"/>
        </w:rPr>
      </w:pPr>
    </w:p>
    <w:p w14:paraId="0EF81602" w14:textId="77777777" w:rsidR="00563A51" w:rsidRDefault="00563A51">
      <w:pPr>
        <w:jc w:val="right"/>
        <w:rPr>
          <w:rFonts w:ascii="Times New Roman" w:eastAsia="Times New Roman" w:hAnsi="Times New Roman" w:cs="Times New Roman"/>
          <w:sz w:val="28"/>
          <w:szCs w:val="28"/>
        </w:rPr>
      </w:pPr>
    </w:p>
    <w:p w14:paraId="5E710D69" w14:textId="77777777" w:rsidR="00563A51" w:rsidRDefault="00563A51">
      <w:pPr>
        <w:jc w:val="right"/>
        <w:rPr>
          <w:rFonts w:ascii="Times New Roman" w:eastAsia="Times New Roman" w:hAnsi="Times New Roman" w:cs="Times New Roman"/>
          <w:sz w:val="28"/>
          <w:szCs w:val="28"/>
        </w:rPr>
      </w:pPr>
    </w:p>
    <w:p w14:paraId="321C684F" w14:textId="77777777" w:rsidR="00563A5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 2024</w:t>
      </w:r>
      <w:r>
        <w:br w:type="page"/>
      </w:r>
    </w:p>
    <w:p w14:paraId="06DA7F83" w14:textId="77777777" w:rsidR="00563A51" w:rsidRDefault="00000000">
      <w:pPr>
        <w:numPr>
          <w:ilvl w:val="0"/>
          <w:numId w:val="3"/>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Завдання</w:t>
      </w:r>
    </w:p>
    <w:p w14:paraId="075A6BC8" w14:textId="77777777" w:rsidR="00563A51" w:rsidRDefault="00000000">
      <w:pPr>
        <w:ind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Імплементувати</w:t>
      </w:r>
      <w:proofErr w:type="spellEnd"/>
      <w:r>
        <w:rPr>
          <w:rFonts w:ascii="Times New Roman" w:eastAsia="Times New Roman" w:hAnsi="Times New Roman" w:cs="Times New Roman"/>
          <w:sz w:val="28"/>
          <w:szCs w:val="28"/>
        </w:rPr>
        <w:t xml:space="preserve"> просторове аудіо за допомогою </w:t>
      </w:r>
      <w:proofErr w:type="spellStart"/>
      <w:r>
        <w:rPr>
          <w:rFonts w:ascii="Times New Roman" w:eastAsia="Times New Roman" w:hAnsi="Times New Roman" w:cs="Times New Roman"/>
          <w:sz w:val="28"/>
          <w:szCs w:val="28"/>
        </w:rPr>
        <w:t>WebAudio</w:t>
      </w:r>
      <w:proofErr w:type="spellEnd"/>
      <w:r>
        <w:rPr>
          <w:rFonts w:ascii="Times New Roman" w:eastAsia="Times New Roman" w:hAnsi="Times New Roman" w:cs="Times New Roman"/>
          <w:sz w:val="28"/>
          <w:szCs w:val="28"/>
        </w:rPr>
        <w:t xml:space="preserve"> HTML5 API, використовуючи код з практичного завдання 2.</w:t>
      </w:r>
    </w:p>
    <w:p w14:paraId="32E58B0F" w14:textId="77777777" w:rsidR="00563A51" w:rsidRDefault="00000000">
      <w:pPr>
        <w:ind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Імплементувати</w:t>
      </w:r>
      <w:proofErr w:type="spellEnd"/>
      <w:r>
        <w:rPr>
          <w:rFonts w:ascii="Times New Roman" w:eastAsia="Times New Roman" w:hAnsi="Times New Roman" w:cs="Times New Roman"/>
          <w:sz w:val="28"/>
          <w:szCs w:val="28"/>
        </w:rPr>
        <w:t xml:space="preserve"> обертання джерела звуку відносно геометричного центру поверхні з використанням дотичного інтерфейсу (смартфону, що використовує сенсори для обробки інформації, щодо положення в просторі). На відміну від попередніх робіт поверхня залишається нерухомою - рухається джерело звуку. Відтворити улюблену пісню в форматі mp3/</w:t>
      </w:r>
      <w:proofErr w:type="spellStart"/>
      <w:r>
        <w:rPr>
          <w:rFonts w:ascii="Times New Roman" w:eastAsia="Times New Roman" w:hAnsi="Times New Roman" w:cs="Times New Roman"/>
          <w:sz w:val="28"/>
          <w:szCs w:val="28"/>
        </w:rPr>
        <w:t>ogg</w:t>
      </w:r>
      <w:proofErr w:type="spellEnd"/>
      <w:r>
        <w:rPr>
          <w:rFonts w:ascii="Times New Roman" w:eastAsia="Times New Roman" w:hAnsi="Times New Roman" w:cs="Times New Roman"/>
          <w:sz w:val="28"/>
          <w:szCs w:val="28"/>
        </w:rPr>
        <w:t>, з можливістю контролювати місцезнаходження джерела звуку в просторі користувачем.</w:t>
      </w:r>
    </w:p>
    <w:p w14:paraId="2B148928" w14:textId="77777777" w:rsidR="00563A51" w:rsidRDefault="00000000">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Візуалізувати джерело звуку за допомогою сфери.</w:t>
      </w:r>
    </w:p>
    <w:p w14:paraId="4DDE7AAE" w14:textId="77777777" w:rsidR="00563A51" w:rsidRDefault="00000000">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Додати звуковий фільтр за варіантом (використовуючи інтерфейс </w:t>
      </w:r>
      <w:proofErr w:type="spellStart"/>
      <w:r>
        <w:rPr>
          <w:rFonts w:ascii="Times New Roman" w:eastAsia="Times New Roman" w:hAnsi="Times New Roman" w:cs="Times New Roman"/>
          <w:sz w:val="28"/>
          <w:szCs w:val="28"/>
        </w:rPr>
        <w:t>BiquadFilterNode</w:t>
      </w:r>
      <w:proofErr w:type="spellEnd"/>
      <w:r>
        <w:rPr>
          <w:rFonts w:ascii="Times New Roman" w:eastAsia="Times New Roman" w:hAnsi="Times New Roman" w:cs="Times New Roman"/>
          <w:sz w:val="28"/>
          <w:szCs w:val="28"/>
        </w:rPr>
        <w:t>). Додати інтерфейс користувача, який би вмикав/вимикав фільтр. Встановити параметри фільтру відповідно до вподобань.</w:t>
      </w:r>
    </w:p>
    <w:p w14:paraId="6B15330F" w14:textId="77777777" w:rsidR="00563A51" w:rsidRDefault="00000000">
      <w:pPr>
        <w:ind w:firstLine="720"/>
        <w:rPr>
          <w:rFonts w:ascii="Times New Roman" w:eastAsia="Times New Roman" w:hAnsi="Times New Roman" w:cs="Times New Roman"/>
          <w:b/>
          <w:sz w:val="28"/>
          <w:szCs w:val="28"/>
        </w:rPr>
      </w:pPr>
      <w:r>
        <w:rPr>
          <w:rFonts w:ascii="Times New Roman" w:eastAsia="Times New Roman" w:hAnsi="Times New Roman" w:cs="Times New Roman"/>
          <w:sz w:val="28"/>
          <w:szCs w:val="28"/>
        </w:rPr>
        <w:t>Підготувати звіт в цифровому вигляді, який би містив необхідні частини, що сповна описують поставлені задачі та виконану роботу.</w:t>
      </w:r>
      <w:r>
        <w:br w:type="page"/>
      </w:r>
    </w:p>
    <w:p w14:paraId="2754BC17" w14:textId="77777777" w:rsidR="00563A51" w:rsidRDefault="00000000">
      <w:pPr>
        <w:numPr>
          <w:ilvl w:val="0"/>
          <w:numId w:val="3"/>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Теоретичні відомості</w:t>
      </w:r>
    </w:p>
    <w:p w14:paraId="78C078B9" w14:textId="77777777" w:rsidR="00563A51" w:rsidRDefault="00563A51">
      <w:pPr>
        <w:ind w:firstLine="720"/>
        <w:jc w:val="center"/>
        <w:rPr>
          <w:rFonts w:ascii="Times New Roman" w:eastAsia="Times New Roman" w:hAnsi="Times New Roman" w:cs="Times New Roman"/>
          <w:b/>
          <w:sz w:val="28"/>
          <w:szCs w:val="28"/>
        </w:rPr>
      </w:pPr>
    </w:p>
    <w:p w14:paraId="0AE43E28" w14:textId="77777777" w:rsidR="00563A51" w:rsidRDefault="00000000">
      <w:pPr>
        <w:ind w:firstLine="72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WebAudio</w:t>
      </w:r>
      <w:proofErr w:type="spellEnd"/>
      <w:r>
        <w:rPr>
          <w:rFonts w:ascii="Times New Roman" w:eastAsia="Times New Roman" w:hAnsi="Times New Roman" w:cs="Times New Roman"/>
          <w:b/>
          <w:sz w:val="28"/>
          <w:szCs w:val="28"/>
        </w:rPr>
        <w:t xml:space="preserve"> API</w:t>
      </w:r>
    </w:p>
    <w:p w14:paraId="64930273" w14:textId="77777777" w:rsidR="008F622D" w:rsidRPr="008F622D" w:rsidRDefault="008F622D" w:rsidP="008F622D">
      <w:pPr>
        <w:ind w:firstLine="720"/>
        <w:rPr>
          <w:rFonts w:ascii="Times New Roman" w:eastAsia="Times New Roman" w:hAnsi="Times New Roman" w:cs="Times New Roman"/>
          <w:sz w:val="28"/>
          <w:szCs w:val="28"/>
        </w:rPr>
      </w:pPr>
      <w:r w:rsidRPr="008F622D">
        <w:rPr>
          <w:rFonts w:ascii="Times New Roman" w:eastAsia="Times New Roman" w:hAnsi="Times New Roman" w:cs="Times New Roman"/>
          <w:sz w:val="28"/>
          <w:szCs w:val="28"/>
        </w:rPr>
        <w:t xml:space="preserve">Аудіо в Інтернеті до цього часу було досить примітивним і донедавна вимагало використання плагінів, таких як </w:t>
      </w:r>
      <w:proofErr w:type="spellStart"/>
      <w:r w:rsidRPr="008F622D">
        <w:rPr>
          <w:rFonts w:ascii="Times New Roman" w:eastAsia="Times New Roman" w:hAnsi="Times New Roman" w:cs="Times New Roman"/>
          <w:sz w:val="28"/>
          <w:szCs w:val="28"/>
        </w:rPr>
        <w:t>Flash</w:t>
      </w:r>
      <w:proofErr w:type="spellEnd"/>
      <w:r w:rsidRPr="008F622D">
        <w:rPr>
          <w:rFonts w:ascii="Times New Roman" w:eastAsia="Times New Roman" w:hAnsi="Times New Roman" w:cs="Times New Roman"/>
          <w:sz w:val="28"/>
          <w:szCs w:val="28"/>
        </w:rPr>
        <w:t xml:space="preserve"> і </w:t>
      </w:r>
      <w:proofErr w:type="spellStart"/>
      <w:r w:rsidRPr="008F622D">
        <w:rPr>
          <w:rFonts w:ascii="Times New Roman" w:eastAsia="Times New Roman" w:hAnsi="Times New Roman" w:cs="Times New Roman"/>
          <w:sz w:val="28"/>
          <w:szCs w:val="28"/>
        </w:rPr>
        <w:t>QuickTime</w:t>
      </w:r>
      <w:proofErr w:type="spellEnd"/>
      <w:r w:rsidRPr="008F622D">
        <w:rPr>
          <w:rFonts w:ascii="Times New Roman" w:eastAsia="Times New Roman" w:hAnsi="Times New Roman" w:cs="Times New Roman"/>
          <w:sz w:val="28"/>
          <w:szCs w:val="28"/>
        </w:rPr>
        <w:t xml:space="preserve">. Впровадження </w:t>
      </w:r>
      <w:proofErr w:type="spellStart"/>
      <w:r w:rsidRPr="008F622D">
        <w:rPr>
          <w:rFonts w:ascii="Times New Roman" w:eastAsia="Times New Roman" w:hAnsi="Times New Roman" w:cs="Times New Roman"/>
          <w:sz w:val="28"/>
          <w:szCs w:val="28"/>
        </w:rPr>
        <w:t>аудіоелемента</w:t>
      </w:r>
      <w:proofErr w:type="spellEnd"/>
      <w:r w:rsidRPr="008F622D">
        <w:rPr>
          <w:rFonts w:ascii="Times New Roman" w:eastAsia="Times New Roman" w:hAnsi="Times New Roman" w:cs="Times New Roman"/>
          <w:sz w:val="28"/>
          <w:szCs w:val="28"/>
        </w:rPr>
        <w:t xml:space="preserve"> в HTML5 є значущим, оскільки дозволяє відтворювати базове потокове аудіо. Однак, воно недостатньо потужне для складніших </w:t>
      </w:r>
      <w:proofErr w:type="spellStart"/>
      <w:r w:rsidRPr="008F622D">
        <w:rPr>
          <w:rFonts w:ascii="Times New Roman" w:eastAsia="Times New Roman" w:hAnsi="Times New Roman" w:cs="Times New Roman"/>
          <w:sz w:val="28"/>
          <w:szCs w:val="28"/>
        </w:rPr>
        <w:t>аудіододатків</w:t>
      </w:r>
      <w:proofErr w:type="spellEnd"/>
      <w:r w:rsidRPr="008F622D">
        <w:rPr>
          <w:rFonts w:ascii="Times New Roman" w:eastAsia="Times New Roman" w:hAnsi="Times New Roman" w:cs="Times New Roman"/>
          <w:sz w:val="28"/>
          <w:szCs w:val="28"/>
        </w:rPr>
        <w:t>. Для складних веб-ігор або інтерактивних програм потрібне інше рішення. Метою цієї специфікації є включення можливостей сучасних ігрових звукових движків, а також завдань мікшування, обробки та фільтрації, які є у сучасних настільних програмах для створення звуку.</w:t>
      </w:r>
    </w:p>
    <w:p w14:paraId="76D1EE8F" w14:textId="77777777" w:rsidR="008F622D" w:rsidRPr="008F622D" w:rsidRDefault="008F622D" w:rsidP="008F622D">
      <w:pPr>
        <w:ind w:firstLine="720"/>
        <w:rPr>
          <w:rFonts w:ascii="Times New Roman" w:eastAsia="Times New Roman" w:hAnsi="Times New Roman" w:cs="Times New Roman"/>
          <w:sz w:val="28"/>
          <w:szCs w:val="28"/>
        </w:rPr>
      </w:pPr>
    </w:p>
    <w:p w14:paraId="08DF6F29" w14:textId="4E1BC520" w:rsidR="00563A51" w:rsidRDefault="008F622D" w:rsidP="008F622D">
      <w:pPr>
        <w:ind w:firstLine="720"/>
        <w:rPr>
          <w:rFonts w:ascii="Times New Roman" w:eastAsia="Times New Roman" w:hAnsi="Times New Roman" w:cs="Times New Roman"/>
          <w:sz w:val="28"/>
          <w:szCs w:val="28"/>
        </w:rPr>
      </w:pPr>
      <w:r w:rsidRPr="008F622D">
        <w:rPr>
          <w:rFonts w:ascii="Times New Roman" w:eastAsia="Times New Roman" w:hAnsi="Times New Roman" w:cs="Times New Roman"/>
          <w:sz w:val="28"/>
          <w:szCs w:val="28"/>
        </w:rPr>
        <w:t>Інтерфейси API розроблені з урахуванням широкого спектру випадків використання [</w:t>
      </w:r>
      <w:proofErr w:type="spellStart"/>
      <w:r w:rsidRPr="008F622D">
        <w:rPr>
          <w:rFonts w:ascii="Times New Roman" w:eastAsia="Times New Roman" w:hAnsi="Times New Roman" w:cs="Times New Roman"/>
          <w:sz w:val="28"/>
          <w:szCs w:val="28"/>
        </w:rPr>
        <w:t>webaudio-usecases</w:t>
      </w:r>
      <w:proofErr w:type="spellEnd"/>
      <w:r w:rsidRPr="008F622D">
        <w:rPr>
          <w:rFonts w:ascii="Times New Roman" w:eastAsia="Times New Roman" w:hAnsi="Times New Roman" w:cs="Times New Roman"/>
          <w:sz w:val="28"/>
          <w:szCs w:val="28"/>
        </w:rPr>
        <w:t xml:space="preserve">]. Ідеально, API повинен підтримувати будь-який варіант використання, який можна розумно реалізувати за допомогою оптимізованого механізму C++, керованого через сценарій і запущеного в браузері. Однак сучасне </w:t>
      </w:r>
      <w:proofErr w:type="spellStart"/>
      <w:r w:rsidRPr="008F622D">
        <w:rPr>
          <w:rFonts w:ascii="Times New Roman" w:eastAsia="Times New Roman" w:hAnsi="Times New Roman" w:cs="Times New Roman"/>
          <w:sz w:val="28"/>
          <w:szCs w:val="28"/>
        </w:rPr>
        <w:t>аудіопрограмне</w:t>
      </w:r>
      <w:proofErr w:type="spellEnd"/>
      <w:r w:rsidRPr="008F622D">
        <w:rPr>
          <w:rFonts w:ascii="Times New Roman" w:eastAsia="Times New Roman" w:hAnsi="Times New Roman" w:cs="Times New Roman"/>
          <w:sz w:val="28"/>
          <w:szCs w:val="28"/>
        </w:rPr>
        <w:t xml:space="preserve"> забезпечення для настільних комп’ютерів може мати дуже розширені можливості, деякі з яких важко або неможливо реалізувати за допомогою цієї системи. </w:t>
      </w:r>
      <w:proofErr w:type="spellStart"/>
      <w:r w:rsidRPr="008F622D">
        <w:rPr>
          <w:rFonts w:ascii="Times New Roman" w:eastAsia="Times New Roman" w:hAnsi="Times New Roman" w:cs="Times New Roman"/>
          <w:sz w:val="28"/>
          <w:szCs w:val="28"/>
        </w:rPr>
        <w:t>Apple</w:t>
      </w:r>
      <w:proofErr w:type="spellEnd"/>
      <w:r w:rsidRPr="008F622D">
        <w:rPr>
          <w:rFonts w:ascii="Times New Roman" w:eastAsia="Times New Roman" w:hAnsi="Times New Roman" w:cs="Times New Roman"/>
          <w:sz w:val="28"/>
          <w:szCs w:val="28"/>
        </w:rPr>
        <w:t xml:space="preserve"> </w:t>
      </w:r>
      <w:proofErr w:type="spellStart"/>
      <w:r w:rsidRPr="008F622D">
        <w:rPr>
          <w:rFonts w:ascii="Times New Roman" w:eastAsia="Times New Roman" w:hAnsi="Times New Roman" w:cs="Times New Roman"/>
          <w:sz w:val="28"/>
          <w:szCs w:val="28"/>
        </w:rPr>
        <w:t>Logic</w:t>
      </w:r>
      <w:proofErr w:type="spellEnd"/>
      <w:r w:rsidRPr="008F622D">
        <w:rPr>
          <w:rFonts w:ascii="Times New Roman" w:eastAsia="Times New Roman" w:hAnsi="Times New Roman" w:cs="Times New Roman"/>
          <w:sz w:val="28"/>
          <w:szCs w:val="28"/>
        </w:rPr>
        <w:t xml:space="preserve"> </w:t>
      </w:r>
      <w:proofErr w:type="spellStart"/>
      <w:r w:rsidRPr="008F622D">
        <w:rPr>
          <w:rFonts w:ascii="Times New Roman" w:eastAsia="Times New Roman" w:hAnsi="Times New Roman" w:cs="Times New Roman"/>
          <w:sz w:val="28"/>
          <w:szCs w:val="28"/>
        </w:rPr>
        <w:t>Audio</w:t>
      </w:r>
      <w:proofErr w:type="spellEnd"/>
      <w:r w:rsidRPr="008F622D">
        <w:rPr>
          <w:rFonts w:ascii="Times New Roman" w:eastAsia="Times New Roman" w:hAnsi="Times New Roman" w:cs="Times New Roman"/>
          <w:sz w:val="28"/>
          <w:szCs w:val="28"/>
        </w:rPr>
        <w:t xml:space="preserve"> є однією з таких програм, яка підтримує зовнішні MIDI-контролери, довільні </w:t>
      </w:r>
      <w:proofErr w:type="spellStart"/>
      <w:r w:rsidRPr="008F622D">
        <w:rPr>
          <w:rFonts w:ascii="Times New Roman" w:eastAsia="Times New Roman" w:hAnsi="Times New Roman" w:cs="Times New Roman"/>
          <w:sz w:val="28"/>
          <w:szCs w:val="28"/>
        </w:rPr>
        <w:t>аудіоефекти</w:t>
      </w:r>
      <w:proofErr w:type="spellEnd"/>
      <w:r w:rsidRPr="008F622D">
        <w:rPr>
          <w:rFonts w:ascii="Times New Roman" w:eastAsia="Times New Roman" w:hAnsi="Times New Roman" w:cs="Times New Roman"/>
          <w:sz w:val="28"/>
          <w:szCs w:val="28"/>
        </w:rPr>
        <w:t xml:space="preserve"> і синтезатори, </w:t>
      </w:r>
      <w:proofErr w:type="spellStart"/>
      <w:r w:rsidRPr="008F622D">
        <w:rPr>
          <w:rFonts w:ascii="Times New Roman" w:eastAsia="Times New Roman" w:hAnsi="Times New Roman" w:cs="Times New Roman"/>
          <w:sz w:val="28"/>
          <w:szCs w:val="28"/>
        </w:rPr>
        <w:t>високооптимізоване</w:t>
      </w:r>
      <w:proofErr w:type="spellEnd"/>
      <w:r w:rsidRPr="008F622D">
        <w:rPr>
          <w:rFonts w:ascii="Times New Roman" w:eastAsia="Times New Roman" w:hAnsi="Times New Roman" w:cs="Times New Roman"/>
          <w:sz w:val="28"/>
          <w:szCs w:val="28"/>
        </w:rPr>
        <w:t xml:space="preserve"> читання/запис </w:t>
      </w:r>
      <w:proofErr w:type="spellStart"/>
      <w:r w:rsidRPr="008F622D">
        <w:rPr>
          <w:rFonts w:ascii="Times New Roman" w:eastAsia="Times New Roman" w:hAnsi="Times New Roman" w:cs="Times New Roman"/>
          <w:sz w:val="28"/>
          <w:szCs w:val="28"/>
        </w:rPr>
        <w:t>аудіофайлів</w:t>
      </w:r>
      <w:proofErr w:type="spellEnd"/>
      <w:r w:rsidRPr="008F622D">
        <w:rPr>
          <w:rFonts w:ascii="Times New Roman" w:eastAsia="Times New Roman" w:hAnsi="Times New Roman" w:cs="Times New Roman"/>
          <w:sz w:val="28"/>
          <w:szCs w:val="28"/>
        </w:rPr>
        <w:t xml:space="preserve"> на диск, тісно інтегроване розтягування часу тощо. Попри це, запропонована система здатна підтримувати широкий спектр досить складних ігор та інтерактивних програм, включаючи музичні. Вона може бути гарним доповненням до розширених графічних функцій, які пропонує </w:t>
      </w:r>
      <w:proofErr w:type="spellStart"/>
      <w:r w:rsidRPr="008F622D">
        <w:rPr>
          <w:rFonts w:ascii="Times New Roman" w:eastAsia="Times New Roman" w:hAnsi="Times New Roman" w:cs="Times New Roman"/>
          <w:sz w:val="28"/>
          <w:szCs w:val="28"/>
        </w:rPr>
        <w:t>WebGL</w:t>
      </w:r>
      <w:proofErr w:type="spellEnd"/>
      <w:r w:rsidRPr="008F622D">
        <w:rPr>
          <w:rFonts w:ascii="Times New Roman" w:eastAsia="Times New Roman" w:hAnsi="Times New Roman" w:cs="Times New Roman"/>
          <w:sz w:val="28"/>
          <w:szCs w:val="28"/>
        </w:rPr>
        <w:t>. API розроблений таким чином, щоб у майбутньому можна було додати додаткові можливості.</w:t>
      </w:r>
    </w:p>
    <w:p w14:paraId="7EB82A78" w14:textId="77777777" w:rsidR="00563A51" w:rsidRDefault="00563A51">
      <w:pPr>
        <w:ind w:firstLine="720"/>
        <w:jc w:val="center"/>
        <w:rPr>
          <w:rFonts w:ascii="Times New Roman" w:eastAsia="Times New Roman" w:hAnsi="Times New Roman" w:cs="Times New Roman"/>
          <w:b/>
          <w:sz w:val="28"/>
          <w:szCs w:val="28"/>
        </w:rPr>
      </w:pPr>
    </w:p>
    <w:p w14:paraId="7A422EBB" w14:textId="77777777" w:rsidR="00563A51" w:rsidRDefault="00000000">
      <w:pPr>
        <w:ind w:firstLine="72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BiquadFilterNode</w:t>
      </w:r>
      <w:proofErr w:type="spellEnd"/>
    </w:p>
    <w:p w14:paraId="19794679" w14:textId="77777777" w:rsidR="008F622D" w:rsidRPr="008F622D" w:rsidRDefault="008F622D" w:rsidP="008F622D">
      <w:pPr>
        <w:ind w:firstLine="720"/>
        <w:rPr>
          <w:rFonts w:ascii="Times New Roman" w:eastAsia="Times New Roman" w:hAnsi="Times New Roman" w:cs="Times New Roman"/>
          <w:bCs/>
          <w:sz w:val="28"/>
          <w:szCs w:val="28"/>
        </w:rPr>
      </w:pPr>
      <w:proofErr w:type="spellStart"/>
      <w:r w:rsidRPr="008F622D">
        <w:rPr>
          <w:rFonts w:ascii="Times New Roman" w:eastAsia="Times New Roman" w:hAnsi="Times New Roman" w:cs="Times New Roman"/>
          <w:bCs/>
          <w:sz w:val="28"/>
          <w:szCs w:val="28"/>
        </w:rPr>
        <w:t>BiquadFilterNode</w:t>
      </w:r>
      <w:proofErr w:type="spellEnd"/>
      <w:r w:rsidRPr="008F622D">
        <w:rPr>
          <w:rFonts w:ascii="Times New Roman" w:eastAsia="Times New Roman" w:hAnsi="Times New Roman" w:cs="Times New Roman"/>
          <w:bCs/>
          <w:sz w:val="28"/>
          <w:szCs w:val="28"/>
        </w:rPr>
        <w:t xml:space="preserve"> — це процесор </w:t>
      </w:r>
      <w:proofErr w:type="spellStart"/>
      <w:r w:rsidRPr="008F622D">
        <w:rPr>
          <w:rFonts w:ascii="Times New Roman" w:eastAsia="Times New Roman" w:hAnsi="Times New Roman" w:cs="Times New Roman"/>
          <w:bCs/>
          <w:sz w:val="28"/>
          <w:szCs w:val="28"/>
        </w:rPr>
        <w:t>AudioNode</w:t>
      </w:r>
      <w:proofErr w:type="spellEnd"/>
      <w:r w:rsidRPr="008F622D">
        <w:rPr>
          <w:rFonts w:ascii="Times New Roman" w:eastAsia="Times New Roman" w:hAnsi="Times New Roman" w:cs="Times New Roman"/>
          <w:bCs/>
          <w:sz w:val="28"/>
          <w:szCs w:val="28"/>
        </w:rPr>
        <w:t xml:space="preserve">, що реалізує поширені фільтри нижчого порядку. Такі фільтри слугують будівельними блоками для базових регуляторів тембру (баси, середні та високі частоти), графічних еквалайзерів та складніших фільтрів. Кілька фільтрів </w:t>
      </w:r>
      <w:proofErr w:type="spellStart"/>
      <w:r w:rsidRPr="008F622D">
        <w:rPr>
          <w:rFonts w:ascii="Times New Roman" w:eastAsia="Times New Roman" w:hAnsi="Times New Roman" w:cs="Times New Roman"/>
          <w:bCs/>
          <w:sz w:val="28"/>
          <w:szCs w:val="28"/>
        </w:rPr>
        <w:t>BiquadFilterNode</w:t>
      </w:r>
      <w:proofErr w:type="spellEnd"/>
      <w:r w:rsidRPr="008F622D">
        <w:rPr>
          <w:rFonts w:ascii="Times New Roman" w:eastAsia="Times New Roman" w:hAnsi="Times New Roman" w:cs="Times New Roman"/>
          <w:bCs/>
          <w:sz w:val="28"/>
          <w:szCs w:val="28"/>
        </w:rPr>
        <w:t xml:space="preserve"> можна комбінувати для створення більш складних фільтрів. Параметри фільтра, наприклад частоту, можна змінювати з часом </w:t>
      </w:r>
      <w:r w:rsidRPr="008F622D">
        <w:rPr>
          <w:rFonts w:ascii="Times New Roman" w:eastAsia="Times New Roman" w:hAnsi="Times New Roman" w:cs="Times New Roman"/>
          <w:bCs/>
          <w:sz w:val="28"/>
          <w:szCs w:val="28"/>
        </w:rPr>
        <w:lastRenderedPageBreak/>
        <w:t xml:space="preserve">для різних ефектів. Кожен </w:t>
      </w:r>
      <w:proofErr w:type="spellStart"/>
      <w:r w:rsidRPr="008F622D">
        <w:rPr>
          <w:rFonts w:ascii="Times New Roman" w:eastAsia="Times New Roman" w:hAnsi="Times New Roman" w:cs="Times New Roman"/>
          <w:bCs/>
          <w:sz w:val="28"/>
          <w:szCs w:val="28"/>
        </w:rPr>
        <w:t>BiquadFilterNode</w:t>
      </w:r>
      <w:proofErr w:type="spellEnd"/>
      <w:r w:rsidRPr="008F622D">
        <w:rPr>
          <w:rFonts w:ascii="Times New Roman" w:eastAsia="Times New Roman" w:hAnsi="Times New Roman" w:cs="Times New Roman"/>
          <w:bCs/>
          <w:sz w:val="28"/>
          <w:szCs w:val="28"/>
        </w:rPr>
        <w:t xml:space="preserve"> можна налаштувати як один із кількох загальних типів фільтрів, як показано в IDL нижче. Тип фільтра за замовчуванням – «НЧ».</w:t>
      </w:r>
    </w:p>
    <w:p w14:paraId="5C914CA6" w14:textId="77777777" w:rsidR="008F622D" w:rsidRPr="008F622D" w:rsidRDefault="008F622D" w:rsidP="008F622D">
      <w:pPr>
        <w:ind w:firstLine="720"/>
        <w:rPr>
          <w:rFonts w:ascii="Times New Roman" w:eastAsia="Times New Roman" w:hAnsi="Times New Roman" w:cs="Times New Roman"/>
          <w:bCs/>
          <w:sz w:val="28"/>
          <w:szCs w:val="28"/>
        </w:rPr>
      </w:pPr>
    </w:p>
    <w:p w14:paraId="4D365B17" w14:textId="77777777" w:rsidR="008F622D" w:rsidRPr="008F622D" w:rsidRDefault="008F622D" w:rsidP="008F622D">
      <w:pPr>
        <w:ind w:firstLine="720"/>
        <w:rPr>
          <w:rFonts w:ascii="Times New Roman" w:eastAsia="Times New Roman" w:hAnsi="Times New Roman" w:cs="Times New Roman"/>
          <w:bCs/>
          <w:sz w:val="28"/>
          <w:szCs w:val="28"/>
        </w:rPr>
      </w:pPr>
      <w:r w:rsidRPr="008F622D">
        <w:rPr>
          <w:rFonts w:ascii="Times New Roman" w:eastAsia="Times New Roman" w:hAnsi="Times New Roman" w:cs="Times New Roman"/>
          <w:bCs/>
          <w:sz w:val="28"/>
          <w:szCs w:val="28"/>
        </w:rPr>
        <w:t xml:space="preserve">Фільтр низьких частот пропускає частоти нижче граничної частоти та послаблює частоти вище неї. Він реалізує стандартний резонансний фільтр низьких частот другого порядку зі спадом 12 </w:t>
      </w:r>
      <w:proofErr w:type="spellStart"/>
      <w:r w:rsidRPr="008F622D">
        <w:rPr>
          <w:rFonts w:ascii="Times New Roman" w:eastAsia="Times New Roman" w:hAnsi="Times New Roman" w:cs="Times New Roman"/>
          <w:bCs/>
          <w:sz w:val="28"/>
          <w:szCs w:val="28"/>
        </w:rPr>
        <w:t>дБ</w:t>
      </w:r>
      <w:proofErr w:type="spellEnd"/>
      <w:r w:rsidRPr="008F622D">
        <w:rPr>
          <w:rFonts w:ascii="Times New Roman" w:eastAsia="Times New Roman" w:hAnsi="Times New Roman" w:cs="Times New Roman"/>
          <w:bCs/>
          <w:sz w:val="28"/>
          <w:szCs w:val="28"/>
        </w:rPr>
        <w:t>/октаву.</w:t>
      </w:r>
    </w:p>
    <w:p w14:paraId="39515294" w14:textId="77777777" w:rsidR="008F622D" w:rsidRPr="008F622D" w:rsidRDefault="008F622D" w:rsidP="008F622D">
      <w:pPr>
        <w:ind w:firstLine="720"/>
        <w:rPr>
          <w:rFonts w:ascii="Times New Roman" w:eastAsia="Times New Roman" w:hAnsi="Times New Roman" w:cs="Times New Roman"/>
          <w:bCs/>
          <w:sz w:val="28"/>
          <w:szCs w:val="28"/>
        </w:rPr>
      </w:pPr>
    </w:p>
    <w:p w14:paraId="7FD9CDB4" w14:textId="77777777" w:rsidR="008F622D" w:rsidRPr="008F622D" w:rsidRDefault="008F622D" w:rsidP="008F622D">
      <w:pPr>
        <w:ind w:firstLine="720"/>
        <w:rPr>
          <w:rFonts w:ascii="Times New Roman" w:eastAsia="Times New Roman" w:hAnsi="Times New Roman" w:cs="Times New Roman"/>
          <w:bCs/>
          <w:sz w:val="28"/>
          <w:szCs w:val="28"/>
        </w:rPr>
      </w:pPr>
      <w:r w:rsidRPr="008F622D">
        <w:rPr>
          <w:rFonts w:ascii="Times New Roman" w:eastAsia="Times New Roman" w:hAnsi="Times New Roman" w:cs="Times New Roman"/>
          <w:bCs/>
          <w:sz w:val="28"/>
          <w:szCs w:val="28"/>
        </w:rPr>
        <w:t xml:space="preserve">Фільтр високих частот є протилежністю фільтру низьких частот. Він пропускає частоти вище граничної частоти та послаблює частоти нижче неї. Він реалізує стандартний резонансний фільтр високих частот другого порядку зі спадом 12 </w:t>
      </w:r>
      <w:proofErr w:type="spellStart"/>
      <w:r w:rsidRPr="008F622D">
        <w:rPr>
          <w:rFonts w:ascii="Times New Roman" w:eastAsia="Times New Roman" w:hAnsi="Times New Roman" w:cs="Times New Roman"/>
          <w:bCs/>
          <w:sz w:val="28"/>
          <w:szCs w:val="28"/>
        </w:rPr>
        <w:t>дБ</w:t>
      </w:r>
      <w:proofErr w:type="spellEnd"/>
      <w:r w:rsidRPr="008F622D">
        <w:rPr>
          <w:rFonts w:ascii="Times New Roman" w:eastAsia="Times New Roman" w:hAnsi="Times New Roman" w:cs="Times New Roman"/>
          <w:bCs/>
          <w:sz w:val="28"/>
          <w:szCs w:val="28"/>
        </w:rPr>
        <w:t>/октаву.</w:t>
      </w:r>
    </w:p>
    <w:p w14:paraId="61B57FB4" w14:textId="77777777" w:rsidR="008F622D" w:rsidRPr="008F622D" w:rsidRDefault="008F622D" w:rsidP="008F622D">
      <w:pPr>
        <w:ind w:firstLine="720"/>
        <w:rPr>
          <w:rFonts w:ascii="Times New Roman" w:eastAsia="Times New Roman" w:hAnsi="Times New Roman" w:cs="Times New Roman"/>
          <w:bCs/>
          <w:sz w:val="28"/>
          <w:szCs w:val="28"/>
        </w:rPr>
      </w:pPr>
    </w:p>
    <w:p w14:paraId="0AF10C69" w14:textId="77777777" w:rsidR="008F622D" w:rsidRPr="008F622D" w:rsidRDefault="008F622D" w:rsidP="008F622D">
      <w:pPr>
        <w:ind w:firstLine="720"/>
        <w:rPr>
          <w:rFonts w:ascii="Times New Roman" w:eastAsia="Times New Roman" w:hAnsi="Times New Roman" w:cs="Times New Roman"/>
          <w:bCs/>
          <w:sz w:val="28"/>
          <w:szCs w:val="28"/>
        </w:rPr>
      </w:pPr>
      <w:r w:rsidRPr="008F622D">
        <w:rPr>
          <w:rFonts w:ascii="Times New Roman" w:eastAsia="Times New Roman" w:hAnsi="Times New Roman" w:cs="Times New Roman"/>
          <w:bCs/>
          <w:sz w:val="28"/>
          <w:szCs w:val="28"/>
        </w:rPr>
        <w:t>Смуговий фільтр пропускає діапазон частот і послаблює частоти нижче та вище цього діапазону. Він реалізує смуговий фільтр другого порядку.</w:t>
      </w:r>
    </w:p>
    <w:p w14:paraId="5C75E0D3" w14:textId="77777777" w:rsidR="008F622D" w:rsidRPr="008F622D" w:rsidRDefault="008F622D" w:rsidP="008F622D">
      <w:pPr>
        <w:ind w:firstLine="720"/>
        <w:rPr>
          <w:rFonts w:ascii="Times New Roman" w:eastAsia="Times New Roman" w:hAnsi="Times New Roman" w:cs="Times New Roman"/>
          <w:bCs/>
          <w:sz w:val="28"/>
          <w:szCs w:val="28"/>
        </w:rPr>
      </w:pPr>
    </w:p>
    <w:p w14:paraId="313EDFD6" w14:textId="77777777" w:rsidR="008F622D" w:rsidRPr="008F622D" w:rsidRDefault="008F622D" w:rsidP="008F622D">
      <w:pPr>
        <w:ind w:firstLine="720"/>
        <w:rPr>
          <w:rFonts w:ascii="Times New Roman" w:eastAsia="Times New Roman" w:hAnsi="Times New Roman" w:cs="Times New Roman"/>
          <w:bCs/>
          <w:sz w:val="28"/>
          <w:szCs w:val="28"/>
        </w:rPr>
      </w:pPr>
      <w:r w:rsidRPr="008F622D">
        <w:rPr>
          <w:rFonts w:ascii="Times New Roman" w:eastAsia="Times New Roman" w:hAnsi="Times New Roman" w:cs="Times New Roman"/>
          <w:bCs/>
          <w:sz w:val="28"/>
          <w:szCs w:val="28"/>
        </w:rPr>
        <w:t xml:space="preserve">Фільтр </w:t>
      </w:r>
      <w:proofErr w:type="spellStart"/>
      <w:r w:rsidRPr="008F622D">
        <w:rPr>
          <w:rFonts w:ascii="Times New Roman" w:eastAsia="Times New Roman" w:hAnsi="Times New Roman" w:cs="Times New Roman"/>
          <w:bCs/>
          <w:sz w:val="28"/>
          <w:szCs w:val="28"/>
        </w:rPr>
        <w:t>Lowshelf</w:t>
      </w:r>
      <w:proofErr w:type="spellEnd"/>
      <w:r w:rsidRPr="008F622D">
        <w:rPr>
          <w:rFonts w:ascii="Times New Roman" w:eastAsia="Times New Roman" w:hAnsi="Times New Roman" w:cs="Times New Roman"/>
          <w:bCs/>
          <w:sz w:val="28"/>
          <w:szCs w:val="28"/>
        </w:rPr>
        <w:t xml:space="preserve"> пропускає всі частоти, але додає підсилення (або ослаблення) до нижніх частот. Він реалізує фільтр низького рівня другого порядку.</w:t>
      </w:r>
    </w:p>
    <w:p w14:paraId="541DDEC5" w14:textId="77777777" w:rsidR="008F622D" w:rsidRPr="008F622D" w:rsidRDefault="008F622D" w:rsidP="008F622D">
      <w:pPr>
        <w:ind w:firstLine="720"/>
        <w:rPr>
          <w:rFonts w:ascii="Times New Roman" w:eastAsia="Times New Roman" w:hAnsi="Times New Roman" w:cs="Times New Roman"/>
          <w:bCs/>
          <w:sz w:val="28"/>
          <w:szCs w:val="28"/>
        </w:rPr>
      </w:pPr>
    </w:p>
    <w:p w14:paraId="18F81717" w14:textId="77777777" w:rsidR="008F622D" w:rsidRPr="008F622D" w:rsidRDefault="008F622D" w:rsidP="008F622D">
      <w:pPr>
        <w:ind w:firstLine="720"/>
        <w:rPr>
          <w:rFonts w:ascii="Times New Roman" w:eastAsia="Times New Roman" w:hAnsi="Times New Roman" w:cs="Times New Roman"/>
          <w:bCs/>
          <w:sz w:val="28"/>
          <w:szCs w:val="28"/>
        </w:rPr>
      </w:pPr>
      <w:r w:rsidRPr="008F622D">
        <w:rPr>
          <w:rFonts w:ascii="Times New Roman" w:eastAsia="Times New Roman" w:hAnsi="Times New Roman" w:cs="Times New Roman"/>
          <w:bCs/>
          <w:sz w:val="28"/>
          <w:szCs w:val="28"/>
        </w:rPr>
        <w:t xml:space="preserve">Фільтр </w:t>
      </w:r>
      <w:proofErr w:type="spellStart"/>
      <w:r w:rsidRPr="008F622D">
        <w:rPr>
          <w:rFonts w:ascii="Times New Roman" w:eastAsia="Times New Roman" w:hAnsi="Times New Roman" w:cs="Times New Roman"/>
          <w:bCs/>
          <w:sz w:val="28"/>
          <w:szCs w:val="28"/>
        </w:rPr>
        <w:t>Highshelf</w:t>
      </w:r>
      <w:proofErr w:type="spellEnd"/>
      <w:r w:rsidRPr="008F622D">
        <w:rPr>
          <w:rFonts w:ascii="Times New Roman" w:eastAsia="Times New Roman" w:hAnsi="Times New Roman" w:cs="Times New Roman"/>
          <w:bCs/>
          <w:sz w:val="28"/>
          <w:szCs w:val="28"/>
        </w:rPr>
        <w:t xml:space="preserve"> є протилежністю фільтру </w:t>
      </w:r>
      <w:proofErr w:type="spellStart"/>
      <w:r w:rsidRPr="008F622D">
        <w:rPr>
          <w:rFonts w:ascii="Times New Roman" w:eastAsia="Times New Roman" w:hAnsi="Times New Roman" w:cs="Times New Roman"/>
          <w:bCs/>
          <w:sz w:val="28"/>
          <w:szCs w:val="28"/>
        </w:rPr>
        <w:t>Lowshelf</w:t>
      </w:r>
      <w:proofErr w:type="spellEnd"/>
      <w:r w:rsidRPr="008F622D">
        <w:rPr>
          <w:rFonts w:ascii="Times New Roman" w:eastAsia="Times New Roman" w:hAnsi="Times New Roman" w:cs="Times New Roman"/>
          <w:bCs/>
          <w:sz w:val="28"/>
          <w:szCs w:val="28"/>
        </w:rPr>
        <w:t>, пропускаючи всі частоти, але додаючи підсилення до високих частот. Він реалізує фільтр високої полиці другого порядку.</w:t>
      </w:r>
    </w:p>
    <w:p w14:paraId="009A99F0" w14:textId="77777777" w:rsidR="008F622D" w:rsidRPr="008F622D" w:rsidRDefault="008F622D" w:rsidP="008F622D">
      <w:pPr>
        <w:ind w:firstLine="720"/>
        <w:rPr>
          <w:rFonts w:ascii="Times New Roman" w:eastAsia="Times New Roman" w:hAnsi="Times New Roman" w:cs="Times New Roman"/>
          <w:bCs/>
          <w:sz w:val="28"/>
          <w:szCs w:val="28"/>
        </w:rPr>
      </w:pPr>
    </w:p>
    <w:p w14:paraId="461031BA" w14:textId="77777777" w:rsidR="008F622D" w:rsidRPr="008F622D" w:rsidRDefault="008F622D" w:rsidP="008F622D">
      <w:pPr>
        <w:ind w:firstLine="720"/>
        <w:rPr>
          <w:rFonts w:ascii="Times New Roman" w:eastAsia="Times New Roman" w:hAnsi="Times New Roman" w:cs="Times New Roman"/>
          <w:bCs/>
          <w:sz w:val="28"/>
          <w:szCs w:val="28"/>
        </w:rPr>
      </w:pPr>
      <w:r w:rsidRPr="008F622D">
        <w:rPr>
          <w:rFonts w:ascii="Times New Roman" w:eastAsia="Times New Roman" w:hAnsi="Times New Roman" w:cs="Times New Roman"/>
          <w:bCs/>
          <w:sz w:val="28"/>
          <w:szCs w:val="28"/>
        </w:rPr>
        <w:t>Піковий фільтр пропускає всі частоти, але додає підсилення (або ослаблення) до певного діапазону частот.</w:t>
      </w:r>
    </w:p>
    <w:p w14:paraId="7650867C" w14:textId="77777777" w:rsidR="008F622D" w:rsidRPr="008F622D" w:rsidRDefault="008F622D" w:rsidP="008F622D">
      <w:pPr>
        <w:ind w:firstLine="720"/>
        <w:rPr>
          <w:rFonts w:ascii="Times New Roman" w:eastAsia="Times New Roman" w:hAnsi="Times New Roman" w:cs="Times New Roman"/>
          <w:bCs/>
          <w:sz w:val="28"/>
          <w:szCs w:val="28"/>
        </w:rPr>
      </w:pPr>
    </w:p>
    <w:p w14:paraId="78BA6B08" w14:textId="0A442728" w:rsidR="008F622D" w:rsidRDefault="008F622D" w:rsidP="008F622D">
      <w:pPr>
        <w:ind w:firstLine="720"/>
        <w:rPr>
          <w:rFonts w:ascii="Times New Roman" w:eastAsia="Times New Roman" w:hAnsi="Times New Roman" w:cs="Times New Roman"/>
          <w:bCs/>
          <w:sz w:val="28"/>
          <w:szCs w:val="28"/>
        </w:rPr>
      </w:pPr>
      <w:proofErr w:type="spellStart"/>
      <w:r w:rsidRPr="008F622D">
        <w:rPr>
          <w:rFonts w:ascii="Times New Roman" w:eastAsia="Times New Roman" w:hAnsi="Times New Roman" w:cs="Times New Roman"/>
          <w:bCs/>
          <w:sz w:val="28"/>
          <w:szCs w:val="28"/>
        </w:rPr>
        <w:t>Режекторний</w:t>
      </w:r>
      <w:proofErr w:type="spellEnd"/>
      <w:r w:rsidRPr="008F622D">
        <w:rPr>
          <w:rFonts w:ascii="Times New Roman" w:eastAsia="Times New Roman" w:hAnsi="Times New Roman" w:cs="Times New Roman"/>
          <w:bCs/>
          <w:sz w:val="28"/>
          <w:szCs w:val="28"/>
        </w:rPr>
        <w:t xml:space="preserve"> фільтр (також відомий як смуговий або смуговий фільтр) є протилежністю смуговому фільтру. Він пропускає всі частоти, крім певного діапазону частот.</w:t>
      </w:r>
    </w:p>
    <w:p w14:paraId="2EAE7D20" w14:textId="77777777" w:rsidR="008F622D" w:rsidRDefault="008F622D" w:rsidP="008F622D">
      <w:pPr>
        <w:ind w:firstLine="720"/>
        <w:rPr>
          <w:rFonts w:ascii="Times New Roman" w:eastAsia="Times New Roman" w:hAnsi="Times New Roman" w:cs="Times New Roman"/>
          <w:bCs/>
          <w:sz w:val="28"/>
          <w:szCs w:val="28"/>
        </w:rPr>
      </w:pPr>
    </w:p>
    <w:p w14:paraId="4B883A51" w14:textId="77777777" w:rsidR="008F622D" w:rsidRDefault="008F622D" w:rsidP="008F622D">
      <w:pPr>
        <w:ind w:firstLine="720"/>
        <w:rPr>
          <w:rFonts w:ascii="Times New Roman" w:eastAsia="Times New Roman" w:hAnsi="Times New Roman" w:cs="Times New Roman"/>
          <w:bCs/>
          <w:sz w:val="28"/>
          <w:szCs w:val="28"/>
        </w:rPr>
      </w:pPr>
    </w:p>
    <w:p w14:paraId="4E9A7FB8" w14:textId="77777777" w:rsidR="008F622D" w:rsidRDefault="008F622D" w:rsidP="008F622D">
      <w:pPr>
        <w:ind w:firstLine="720"/>
        <w:rPr>
          <w:rFonts w:ascii="Times New Roman" w:eastAsia="Times New Roman" w:hAnsi="Times New Roman" w:cs="Times New Roman"/>
          <w:bCs/>
          <w:sz w:val="28"/>
          <w:szCs w:val="28"/>
        </w:rPr>
      </w:pPr>
    </w:p>
    <w:p w14:paraId="044797B6" w14:textId="77777777" w:rsidR="008F622D" w:rsidRDefault="008F622D" w:rsidP="008F622D">
      <w:pPr>
        <w:ind w:firstLine="720"/>
        <w:rPr>
          <w:rFonts w:ascii="Times New Roman" w:eastAsia="Times New Roman" w:hAnsi="Times New Roman" w:cs="Times New Roman"/>
          <w:bCs/>
          <w:sz w:val="28"/>
          <w:szCs w:val="28"/>
        </w:rPr>
      </w:pPr>
    </w:p>
    <w:p w14:paraId="472D1E71" w14:textId="77777777" w:rsidR="008F622D" w:rsidRDefault="008F622D" w:rsidP="008F622D">
      <w:pPr>
        <w:ind w:firstLine="720"/>
        <w:rPr>
          <w:rFonts w:ascii="Times New Roman" w:eastAsia="Times New Roman" w:hAnsi="Times New Roman" w:cs="Times New Roman"/>
          <w:bCs/>
          <w:sz w:val="28"/>
          <w:szCs w:val="28"/>
        </w:rPr>
      </w:pPr>
    </w:p>
    <w:p w14:paraId="75DB6022" w14:textId="77777777" w:rsidR="008F622D" w:rsidRPr="008F622D" w:rsidRDefault="008F622D" w:rsidP="008F622D">
      <w:pPr>
        <w:ind w:firstLine="720"/>
        <w:rPr>
          <w:rFonts w:ascii="Times New Roman" w:eastAsia="Times New Roman" w:hAnsi="Times New Roman" w:cs="Times New Roman"/>
          <w:bCs/>
          <w:sz w:val="28"/>
          <w:szCs w:val="28"/>
          <w:lang w:val="uk-UA"/>
        </w:rPr>
      </w:pPr>
    </w:p>
    <w:p w14:paraId="39EA8BA1" w14:textId="77777777" w:rsidR="00563A51" w:rsidRDefault="00000000">
      <w:pPr>
        <w:numPr>
          <w:ilvl w:val="0"/>
          <w:numId w:val="3"/>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Аспекти імплементації</w:t>
      </w:r>
    </w:p>
    <w:p w14:paraId="75FB63F9" w14:textId="6BAC5C9A" w:rsidR="00563A51" w:rsidRDefault="00000000">
      <w:pPr>
        <w:ind w:firstLine="720"/>
        <w:rPr>
          <w:rFonts w:ascii="Times New Roman" w:eastAsia="Times New Roman" w:hAnsi="Times New Roman" w:cs="Times New Roman"/>
          <w:sz w:val="28"/>
          <w:szCs w:val="28"/>
          <w:highlight w:val="yellow"/>
        </w:rPr>
      </w:pPr>
      <w:r w:rsidRPr="00E0788E">
        <w:rPr>
          <w:rFonts w:ascii="Times New Roman" w:eastAsia="Times New Roman" w:hAnsi="Times New Roman" w:cs="Times New Roman"/>
          <w:sz w:val="28"/>
          <w:szCs w:val="28"/>
        </w:rPr>
        <w:t>В результаті виконання 3 та 4 лабораторних робіт було розроблено матеріальний інтерфейс: смартфон, який дозволяє користувачу обертати фігуру згідно показів сенсорів смартфона, щодо його відносного положення в просторі.</w:t>
      </w:r>
    </w:p>
    <w:p w14:paraId="49D33AD5" w14:textId="77777777" w:rsidR="00563A51" w:rsidRDefault="00000000" w:rsidP="00E0788E">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В подальшому цей функціонал дозволить керувати положенням джерела звуку просторового аудіо всередині програми.</w:t>
      </w:r>
    </w:p>
    <w:p w14:paraId="4784EAD9" w14:textId="66374172" w:rsidR="00563A5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Першим кроком для імплементації просторового аудіо є створення HTML-елементу &lt;</w:t>
      </w:r>
      <w:proofErr w:type="spellStart"/>
      <w:r>
        <w:rPr>
          <w:rFonts w:ascii="Times New Roman" w:eastAsia="Times New Roman" w:hAnsi="Times New Roman" w:cs="Times New Roman"/>
          <w:sz w:val="28"/>
          <w:szCs w:val="28"/>
        </w:rPr>
        <w:t>audio</w:t>
      </w:r>
      <w:proofErr w:type="spellEnd"/>
      <w:r>
        <w:rPr>
          <w:rFonts w:ascii="Times New Roman" w:eastAsia="Times New Roman" w:hAnsi="Times New Roman" w:cs="Times New Roman"/>
          <w:sz w:val="28"/>
          <w:szCs w:val="28"/>
        </w:rPr>
        <w:t xml:space="preserve">&gt;, який містить інформацію про джерело аудіо-доріжки в моєму випадку це </w:t>
      </w:r>
      <w:r w:rsidRPr="00E0788E">
        <w:rPr>
          <w:rFonts w:ascii="Times New Roman" w:eastAsia="Times New Roman" w:hAnsi="Times New Roman" w:cs="Times New Roman"/>
          <w:sz w:val="28"/>
          <w:szCs w:val="28"/>
        </w:rPr>
        <w:t>“</w:t>
      </w:r>
      <w:r w:rsidR="00E0788E" w:rsidRPr="00E0788E">
        <w:t xml:space="preserve"> </w:t>
      </w:r>
      <w:proofErr w:type="spellStart"/>
      <w:r w:rsidR="00E0788E" w:rsidRPr="00E0788E">
        <w:rPr>
          <w:rFonts w:ascii="Times New Roman" w:eastAsia="Times New Roman" w:hAnsi="Times New Roman" w:cs="Times New Roman"/>
          <w:sz w:val="28"/>
          <w:szCs w:val="28"/>
        </w:rPr>
        <w:t>Disturbed</w:t>
      </w:r>
      <w:proofErr w:type="spellEnd"/>
      <w:r w:rsidR="00E0788E" w:rsidRPr="00E0788E">
        <w:rPr>
          <w:rFonts w:ascii="Times New Roman" w:eastAsia="Times New Roman" w:hAnsi="Times New Roman" w:cs="Times New Roman"/>
          <w:sz w:val="28"/>
          <w:szCs w:val="28"/>
        </w:rPr>
        <w:t xml:space="preserve"> – </w:t>
      </w:r>
      <w:proofErr w:type="spellStart"/>
      <w:r w:rsidR="00E0788E" w:rsidRPr="00E0788E">
        <w:rPr>
          <w:rFonts w:ascii="Times New Roman" w:eastAsia="Times New Roman" w:hAnsi="Times New Roman" w:cs="Times New Roman"/>
          <w:sz w:val="28"/>
          <w:szCs w:val="28"/>
        </w:rPr>
        <w:t>Legion</w:t>
      </w:r>
      <w:proofErr w:type="spellEnd"/>
      <w:r w:rsidR="00E0788E" w:rsidRPr="00E0788E">
        <w:rPr>
          <w:rFonts w:ascii="Times New Roman" w:eastAsia="Times New Roman" w:hAnsi="Times New Roman" w:cs="Times New Roman"/>
          <w:sz w:val="28"/>
          <w:szCs w:val="28"/>
        </w:rPr>
        <w:t xml:space="preserve"> </w:t>
      </w:r>
      <w:proofErr w:type="spellStart"/>
      <w:r w:rsidR="00E0788E" w:rsidRPr="00E0788E">
        <w:rPr>
          <w:rFonts w:ascii="Times New Roman" w:eastAsia="Times New Roman" w:hAnsi="Times New Roman" w:cs="Times New Roman"/>
          <w:sz w:val="28"/>
          <w:szCs w:val="28"/>
        </w:rPr>
        <w:t>of</w:t>
      </w:r>
      <w:proofErr w:type="spellEnd"/>
      <w:r w:rsidR="00E0788E" w:rsidRPr="00E0788E">
        <w:rPr>
          <w:rFonts w:ascii="Times New Roman" w:eastAsia="Times New Roman" w:hAnsi="Times New Roman" w:cs="Times New Roman"/>
          <w:sz w:val="28"/>
          <w:szCs w:val="28"/>
        </w:rPr>
        <w:t xml:space="preserve"> </w:t>
      </w:r>
      <w:proofErr w:type="spellStart"/>
      <w:r w:rsidR="00E0788E" w:rsidRPr="00E0788E">
        <w:rPr>
          <w:rFonts w:ascii="Times New Roman" w:eastAsia="Times New Roman" w:hAnsi="Times New Roman" w:cs="Times New Roman"/>
          <w:sz w:val="28"/>
          <w:szCs w:val="28"/>
        </w:rPr>
        <w:t>Monsters</w:t>
      </w:r>
      <w:proofErr w:type="spellEnd"/>
      <w:r w:rsidRPr="00E0788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 форматі </w:t>
      </w:r>
      <w:r w:rsidRPr="00E0788E">
        <w:rPr>
          <w:rFonts w:ascii="Times New Roman" w:eastAsia="Times New Roman" w:hAnsi="Times New Roman" w:cs="Times New Roman"/>
          <w:sz w:val="28"/>
          <w:szCs w:val="28"/>
        </w:rPr>
        <w:t>mp3</w:t>
      </w:r>
      <w:r>
        <w:rPr>
          <w:rFonts w:ascii="Times New Roman" w:eastAsia="Times New Roman" w:hAnsi="Times New Roman" w:cs="Times New Roman"/>
          <w:sz w:val="28"/>
          <w:szCs w:val="28"/>
        </w:rPr>
        <w:t xml:space="preserve">. Цей елемент керування дозволить зупиняти та продовжувати відтворення аудіо-доріжки. Після цього за допомогою </w:t>
      </w:r>
      <w:proofErr w:type="spellStart"/>
      <w:r>
        <w:rPr>
          <w:rFonts w:ascii="Times New Roman" w:eastAsia="Times New Roman" w:hAnsi="Times New Roman" w:cs="Times New Roman"/>
          <w:sz w:val="28"/>
          <w:szCs w:val="28"/>
        </w:rPr>
        <w:t>JavaScript</w:t>
      </w:r>
      <w:proofErr w:type="spellEnd"/>
      <w:r>
        <w:rPr>
          <w:rFonts w:ascii="Times New Roman" w:eastAsia="Times New Roman" w:hAnsi="Times New Roman" w:cs="Times New Roman"/>
          <w:sz w:val="28"/>
          <w:szCs w:val="28"/>
        </w:rPr>
        <w:t xml:space="preserve">, а саме </w:t>
      </w:r>
      <w:proofErr w:type="spellStart"/>
      <w:r>
        <w:rPr>
          <w:rFonts w:ascii="Times New Roman" w:eastAsia="Times New Roman" w:hAnsi="Times New Roman" w:cs="Times New Roman"/>
          <w:sz w:val="28"/>
          <w:szCs w:val="28"/>
        </w:rPr>
        <w:t>WebAudio</w:t>
      </w:r>
      <w:proofErr w:type="spellEnd"/>
      <w:r>
        <w:rPr>
          <w:rFonts w:ascii="Times New Roman" w:eastAsia="Times New Roman" w:hAnsi="Times New Roman" w:cs="Times New Roman"/>
          <w:sz w:val="28"/>
          <w:szCs w:val="28"/>
        </w:rPr>
        <w:t xml:space="preserve"> API було створено </w:t>
      </w:r>
      <w:proofErr w:type="spellStart"/>
      <w:r>
        <w:rPr>
          <w:rFonts w:ascii="Times New Roman" w:eastAsia="Times New Roman" w:hAnsi="Times New Roman" w:cs="Times New Roman"/>
          <w:sz w:val="28"/>
          <w:szCs w:val="28"/>
        </w:rPr>
        <w:t>обʼєкт</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аудіоконтексту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AudioContext</w:t>
      </w:r>
      <w:proofErr w:type="spellEnd"/>
      <w:r>
        <w:rPr>
          <w:rFonts w:ascii="Times New Roman" w:eastAsia="Times New Roman" w:hAnsi="Times New Roman" w:cs="Times New Roman"/>
          <w:sz w:val="28"/>
          <w:szCs w:val="28"/>
        </w:rPr>
        <w:t xml:space="preserve">), для якого було створено та </w:t>
      </w:r>
      <w:proofErr w:type="spellStart"/>
      <w:r>
        <w:rPr>
          <w:rFonts w:ascii="Times New Roman" w:eastAsia="Times New Roman" w:hAnsi="Times New Roman" w:cs="Times New Roman"/>
          <w:sz w:val="28"/>
          <w:szCs w:val="28"/>
        </w:rPr>
        <w:t>підʼєднано</w:t>
      </w:r>
      <w:proofErr w:type="spellEnd"/>
      <w:r>
        <w:rPr>
          <w:rFonts w:ascii="Times New Roman" w:eastAsia="Times New Roman" w:hAnsi="Times New Roman" w:cs="Times New Roman"/>
          <w:sz w:val="28"/>
          <w:szCs w:val="28"/>
        </w:rPr>
        <w:t xml:space="preserve"> 3 основних </w:t>
      </w:r>
      <w:proofErr w:type="spellStart"/>
      <w:r>
        <w:rPr>
          <w:rFonts w:ascii="Times New Roman" w:eastAsia="Times New Roman" w:hAnsi="Times New Roman" w:cs="Times New Roman"/>
          <w:sz w:val="28"/>
          <w:szCs w:val="28"/>
        </w:rPr>
        <w:t>обʼєкти</w:t>
      </w:r>
      <w:proofErr w:type="spellEnd"/>
      <w:r>
        <w:rPr>
          <w:rFonts w:ascii="Times New Roman" w:eastAsia="Times New Roman" w:hAnsi="Times New Roman" w:cs="Times New Roman"/>
          <w:sz w:val="28"/>
          <w:szCs w:val="28"/>
        </w:rPr>
        <w:t>:</w:t>
      </w:r>
    </w:p>
    <w:p w14:paraId="51326F22" w14:textId="77777777" w:rsidR="00563A51"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джерело звуку (</w:t>
      </w:r>
      <w:proofErr w:type="spellStart"/>
      <w:r>
        <w:rPr>
          <w:rFonts w:ascii="Times New Roman" w:eastAsia="Times New Roman" w:hAnsi="Times New Roman" w:cs="Times New Roman"/>
          <w:sz w:val="28"/>
          <w:szCs w:val="28"/>
        </w:rPr>
        <w:t>MediaElementSource</w:t>
      </w:r>
      <w:proofErr w:type="spellEnd"/>
      <w:r>
        <w:rPr>
          <w:rFonts w:ascii="Times New Roman" w:eastAsia="Times New Roman" w:hAnsi="Times New Roman" w:cs="Times New Roman"/>
          <w:sz w:val="28"/>
          <w:szCs w:val="28"/>
        </w:rPr>
        <w:t>)</w:t>
      </w:r>
    </w:p>
    <w:p w14:paraId="16DE3F33" w14:textId="77777777" w:rsidR="00563A51" w:rsidRDefault="00000000">
      <w:pPr>
        <w:numPr>
          <w:ilvl w:val="0"/>
          <w:numId w:val="2"/>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обʼєкт</w:t>
      </w:r>
      <w:proofErr w:type="spellEnd"/>
      <w:r>
        <w:rPr>
          <w:rFonts w:ascii="Times New Roman" w:eastAsia="Times New Roman" w:hAnsi="Times New Roman" w:cs="Times New Roman"/>
          <w:sz w:val="28"/>
          <w:szCs w:val="28"/>
        </w:rPr>
        <w:t xml:space="preserve"> обробки просторового аудіо (</w:t>
      </w:r>
      <w:proofErr w:type="spellStart"/>
      <w:r>
        <w:rPr>
          <w:rFonts w:ascii="Times New Roman" w:eastAsia="Times New Roman" w:hAnsi="Times New Roman" w:cs="Times New Roman"/>
          <w:sz w:val="28"/>
          <w:szCs w:val="28"/>
        </w:rPr>
        <w:t>Panner</w:t>
      </w:r>
      <w:proofErr w:type="spellEnd"/>
      <w:r>
        <w:rPr>
          <w:rFonts w:ascii="Times New Roman" w:eastAsia="Times New Roman" w:hAnsi="Times New Roman" w:cs="Times New Roman"/>
          <w:sz w:val="28"/>
          <w:szCs w:val="28"/>
        </w:rPr>
        <w:t>)</w:t>
      </w:r>
    </w:p>
    <w:p w14:paraId="672B44D1" w14:textId="77777777" w:rsidR="00563A51"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звуковий фільтр (</w:t>
      </w:r>
      <w:proofErr w:type="spellStart"/>
      <w:r>
        <w:rPr>
          <w:rFonts w:ascii="Times New Roman" w:eastAsia="Times New Roman" w:hAnsi="Times New Roman" w:cs="Times New Roman"/>
          <w:sz w:val="28"/>
          <w:szCs w:val="28"/>
        </w:rPr>
        <w:t>BiquadFilter</w:t>
      </w:r>
      <w:proofErr w:type="spellEnd"/>
      <w:r>
        <w:rPr>
          <w:rFonts w:ascii="Times New Roman" w:eastAsia="Times New Roman" w:hAnsi="Times New Roman" w:cs="Times New Roman"/>
          <w:sz w:val="28"/>
          <w:szCs w:val="28"/>
        </w:rPr>
        <w:t>)</w:t>
      </w:r>
    </w:p>
    <w:p w14:paraId="01FBF619" w14:textId="77777777" w:rsidR="00563A51" w:rsidRDefault="00563A51">
      <w:pPr>
        <w:rPr>
          <w:rFonts w:ascii="Times New Roman" w:eastAsia="Times New Roman" w:hAnsi="Times New Roman" w:cs="Times New Roman"/>
          <w:sz w:val="28"/>
          <w:szCs w:val="28"/>
        </w:rPr>
      </w:pPr>
    </w:p>
    <w:p w14:paraId="3A1CCD56" w14:textId="07C027E0" w:rsidR="00563A51" w:rsidRDefault="00000000">
      <w:pPr>
        <w:ind w:firstLine="720"/>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 xml:space="preserve">Згідно з варіантом було обрано </w:t>
      </w:r>
      <w:r w:rsidRPr="00797A6D">
        <w:rPr>
          <w:rFonts w:ascii="Times New Roman" w:eastAsia="Times New Roman" w:hAnsi="Times New Roman" w:cs="Times New Roman"/>
          <w:sz w:val="28"/>
          <w:szCs w:val="28"/>
        </w:rPr>
        <w:t>фільтр низьких частот</w:t>
      </w:r>
    </w:p>
    <w:p w14:paraId="7DFE352E" w14:textId="77777777" w:rsidR="00563A51" w:rsidRDefault="00000000">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Наступним кроком було встановлено параметри обраного фільтра. Взагалі, </w:t>
      </w:r>
      <w:proofErr w:type="spellStart"/>
      <w:r>
        <w:rPr>
          <w:rFonts w:ascii="Times New Roman" w:eastAsia="Times New Roman" w:hAnsi="Times New Roman" w:cs="Times New Roman"/>
          <w:sz w:val="28"/>
          <w:szCs w:val="28"/>
        </w:rPr>
        <w:t>BiquadFilter</w:t>
      </w:r>
      <w:proofErr w:type="spellEnd"/>
      <w:r>
        <w:rPr>
          <w:rFonts w:ascii="Times New Roman" w:eastAsia="Times New Roman" w:hAnsi="Times New Roman" w:cs="Times New Roman"/>
          <w:sz w:val="28"/>
          <w:szCs w:val="28"/>
        </w:rPr>
        <w:t xml:space="preserve"> має 3 параметри для налаштування:</w:t>
      </w:r>
    </w:p>
    <w:p w14:paraId="1C4B2DDC" w14:textId="77777777" w:rsidR="00563A51" w:rsidRDefault="00000000">
      <w:pPr>
        <w:numPr>
          <w:ilvl w:val="0"/>
          <w:numId w:val="1"/>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frequency</w:t>
      </w:r>
      <w:proofErr w:type="spellEnd"/>
      <w:r>
        <w:rPr>
          <w:rFonts w:ascii="Times New Roman" w:eastAsia="Times New Roman" w:hAnsi="Times New Roman" w:cs="Times New Roman"/>
          <w:sz w:val="28"/>
          <w:szCs w:val="28"/>
        </w:rPr>
        <w:t xml:space="preserve"> (частота)</w:t>
      </w:r>
    </w:p>
    <w:p w14:paraId="0B2B060D" w14:textId="77777777" w:rsidR="00563A51"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Q (ширина смуги)</w:t>
      </w:r>
    </w:p>
    <w:p w14:paraId="0C93CBE3" w14:textId="77777777" w:rsidR="00563A51" w:rsidRDefault="00000000">
      <w:pPr>
        <w:numPr>
          <w:ilvl w:val="0"/>
          <w:numId w:val="1"/>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gain</w:t>
      </w:r>
      <w:proofErr w:type="spellEnd"/>
      <w:r>
        <w:rPr>
          <w:rFonts w:ascii="Times New Roman" w:eastAsia="Times New Roman" w:hAnsi="Times New Roman" w:cs="Times New Roman"/>
          <w:sz w:val="28"/>
          <w:szCs w:val="28"/>
        </w:rPr>
        <w:t xml:space="preserve"> (підсилення)</w:t>
      </w:r>
    </w:p>
    <w:p w14:paraId="1D01688F" w14:textId="77777777" w:rsidR="00563A51" w:rsidRDefault="00563A51">
      <w:pPr>
        <w:rPr>
          <w:rFonts w:ascii="Times New Roman" w:eastAsia="Times New Roman" w:hAnsi="Times New Roman" w:cs="Times New Roman"/>
          <w:sz w:val="28"/>
          <w:szCs w:val="28"/>
        </w:rPr>
      </w:pPr>
    </w:p>
    <w:p w14:paraId="6787AF60" w14:textId="0200BE56" w:rsidR="00563A51" w:rsidRDefault="00000000" w:rsidP="00797A6D">
      <w:pPr>
        <w:ind w:firstLine="720"/>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 xml:space="preserve">Особливість </w:t>
      </w:r>
      <w:r w:rsidR="00797A6D" w:rsidRPr="00797A6D">
        <w:rPr>
          <w:rFonts w:ascii="Times New Roman" w:eastAsia="Times New Roman" w:hAnsi="Times New Roman" w:cs="Times New Roman"/>
          <w:sz w:val="28"/>
          <w:szCs w:val="28"/>
        </w:rPr>
        <w:t>фільтру низьких частот</w:t>
      </w:r>
      <w:r w:rsidR="00797A6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 тому, що </w:t>
      </w:r>
    </w:p>
    <w:p w14:paraId="5B5FD99A" w14:textId="77777777" w:rsidR="00563A51" w:rsidRPr="00797A6D" w:rsidRDefault="00000000">
      <w:pPr>
        <w:rPr>
          <w:rFonts w:ascii="Times New Roman" w:eastAsia="Times New Roman" w:hAnsi="Times New Roman" w:cs="Times New Roman"/>
          <w:sz w:val="28"/>
          <w:szCs w:val="28"/>
        </w:rPr>
      </w:pPr>
      <w:proofErr w:type="spellStart"/>
      <w:r w:rsidRPr="00797A6D">
        <w:rPr>
          <w:rFonts w:ascii="Times New Roman" w:eastAsia="Times New Roman" w:hAnsi="Times New Roman" w:cs="Times New Roman"/>
          <w:sz w:val="28"/>
          <w:szCs w:val="28"/>
        </w:rPr>
        <w:t>frequency</w:t>
      </w:r>
      <w:proofErr w:type="spellEnd"/>
      <w:r w:rsidRPr="00797A6D">
        <w:rPr>
          <w:rFonts w:ascii="Times New Roman" w:eastAsia="Times New Roman" w:hAnsi="Times New Roman" w:cs="Times New Roman"/>
          <w:sz w:val="28"/>
          <w:szCs w:val="28"/>
        </w:rPr>
        <w:t xml:space="preserve"> - встановлює частоту зрізу</w:t>
      </w:r>
    </w:p>
    <w:p w14:paraId="072BE016" w14:textId="77777777" w:rsidR="00563A51" w:rsidRPr="00797A6D" w:rsidRDefault="00000000">
      <w:pPr>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Q - контролює, наскільки піковим буде відгук на частоті зрізу. Велике значення робить відповідь більш піковою.</w:t>
      </w:r>
    </w:p>
    <w:p w14:paraId="39405820" w14:textId="77777777" w:rsidR="00563A51" w:rsidRPr="00797A6D" w:rsidRDefault="00000000">
      <w:pPr>
        <w:rPr>
          <w:rFonts w:ascii="Times New Roman" w:eastAsia="Times New Roman" w:hAnsi="Times New Roman" w:cs="Times New Roman"/>
          <w:sz w:val="28"/>
          <w:szCs w:val="28"/>
        </w:rPr>
      </w:pPr>
      <w:proofErr w:type="spellStart"/>
      <w:r w:rsidRPr="00797A6D">
        <w:rPr>
          <w:rFonts w:ascii="Times New Roman" w:eastAsia="Times New Roman" w:hAnsi="Times New Roman" w:cs="Times New Roman"/>
          <w:sz w:val="28"/>
          <w:szCs w:val="28"/>
        </w:rPr>
        <w:t>gain</w:t>
      </w:r>
      <w:proofErr w:type="spellEnd"/>
      <w:r w:rsidRPr="00797A6D">
        <w:rPr>
          <w:rFonts w:ascii="Times New Roman" w:eastAsia="Times New Roman" w:hAnsi="Times New Roman" w:cs="Times New Roman"/>
          <w:sz w:val="28"/>
          <w:szCs w:val="28"/>
        </w:rPr>
        <w:t xml:space="preserve"> - не використовується в цьому типі фільтра</w:t>
      </w:r>
    </w:p>
    <w:p w14:paraId="36C14429" w14:textId="77777777" w:rsidR="00563A51" w:rsidRDefault="00563A51">
      <w:pPr>
        <w:rPr>
          <w:rFonts w:ascii="Times New Roman" w:eastAsia="Times New Roman" w:hAnsi="Times New Roman" w:cs="Times New Roman"/>
          <w:sz w:val="28"/>
          <w:szCs w:val="28"/>
          <w:highlight w:val="yellow"/>
        </w:rPr>
      </w:pPr>
    </w:p>
    <w:p w14:paraId="1A448BD1" w14:textId="77777777" w:rsidR="00563A5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Джерело звуку, обробка якого в просторі здійснюється </w:t>
      </w:r>
      <w:proofErr w:type="spellStart"/>
      <w:r>
        <w:rPr>
          <w:rFonts w:ascii="Times New Roman" w:eastAsia="Times New Roman" w:hAnsi="Times New Roman" w:cs="Times New Roman"/>
          <w:sz w:val="28"/>
          <w:szCs w:val="28"/>
        </w:rPr>
        <w:t>обʼєктом</w:t>
      </w:r>
      <w:proofErr w:type="spellEnd"/>
      <w:r>
        <w:rPr>
          <w:rFonts w:ascii="Times New Roman" w:eastAsia="Times New Roman" w:hAnsi="Times New Roman" w:cs="Times New Roman"/>
          <w:sz w:val="28"/>
          <w:szCs w:val="28"/>
        </w:rPr>
        <w:t xml:space="preserve"> класу </w:t>
      </w:r>
      <w:proofErr w:type="spellStart"/>
      <w:r>
        <w:rPr>
          <w:rFonts w:ascii="Times New Roman" w:eastAsia="Times New Roman" w:hAnsi="Times New Roman" w:cs="Times New Roman"/>
          <w:sz w:val="28"/>
          <w:szCs w:val="28"/>
        </w:rPr>
        <w:t>Panner</w:t>
      </w:r>
      <w:proofErr w:type="spellEnd"/>
      <w:r>
        <w:rPr>
          <w:rFonts w:ascii="Times New Roman" w:eastAsia="Times New Roman" w:hAnsi="Times New Roman" w:cs="Times New Roman"/>
          <w:sz w:val="28"/>
          <w:szCs w:val="28"/>
        </w:rPr>
        <w:t xml:space="preserve"> зображено у </w:t>
      </w:r>
      <w:proofErr w:type="spellStart"/>
      <w:r>
        <w:rPr>
          <w:rFonts w:ascii="Times New Roman" w:eastAsia="Times New Roman" w:hAnsi="Times New Roman" w:cs="Times New Roman"/>
          <w:sz w:val="28"/>
          <w:szCs w:val="28"/>
        </w:rPr>
        <w:t>WebGL</w:t>
      </w:r>
      <w:proofErr w:type="spellEnd"/>
      <w:r>
        <w:rPr>
          <w:rFonts w:ascii="Times New Roman" w:eastAsia="Times New Roman" w:hAnsi="Times New Roman" w:cs="Times New Roman"/>
          <w:sz w:val="28"/>
          <w:szCs w:val="28"/>
        </w:rPr>
        <w:t xml:space="preserve"> контексті у вигляді сфери, щоб може переміщуватись - відповідно змінюючи параметри </w:t>
      </w:r>
      <w:proofErr w:type="spellStart"/>
      <w:r>
        <w:rPr>
          <w:rFonts w:ascii="Times New Roman" w:eastAsia="Times New Roman" w:hAnsi="Times New Roman" w:cs="Times New Roman"/>
          <w:sz w:val="28"/>
          <w:szCs w:val="28"/>
        </w:rPr>
        <w:t>обʼєкту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Panner</w:t>
      </w:r>
      <w:proofErr w:type="spellEnd"/>
      <w:r>
        <w:rPr>
          <w:rFonts w:ascii="Times New Roman" w:eastAsia="Times New Roman" w:hAnsi="Times New Roman" w:cs="Times New Roman"/>
          <w:sz w:val="28"/>
          <w:szCs w:val="28"/>
        </w:rPr>
        <w:t>, щоб при прослуховуванні аудіо зі стерео звуком був ефект переміщення джерела звуку відповідно до місцезнаходження сфери в системі координат.</w:t>
      </w:r>
    </w:p>
    <w:p w14:paraId="52B497F5" w14:textId="73DA93BF" w:rsidR="00563A51" w:rsidRDefault="00563A51">
      <w:pPr>
        <w:jc w:val="center"/>
        <w:rPr>
          <w:rFonts w:ascii="Times New Roman" w:eastAsia="Times New Roman" w:hAnsi="Times New Roman" w:cs="Times New Roman"/>
          <w:sz w:val="28"/>
          <w:szCs w:val="28"/>
        </w:rPr>
      </w:pPr>
    </w:p>
    <w:p w14:paraId="32CC69CF" w14:textId="77777777" w:rsidR="00E0788E" w:rsidRDefault="00E0788E">
      <w:pPr>
        <w:jc w:val="center"/>
        <w:rPr>
          <w:rFonts w:ascii="Times New Roman" w:eastAsia="Times New Roman" w:hAnsi="Times New Roman" w:cs="Times New Roman"/>
          <w:sz w:val="28"/>
          <w:szCs w:val="28"/>
          <w:highlight w:val="yellow"/>
        </w:rPr>
      </w:pPr>
      <w:r>
        <w:rPr>
          <w:rFonts w:ascii="Times New Roman" w:eastAsia="Times New Roman" w:hAnsi="Times New Roman" w:cs="Times New Roman"/>
          <w:noProof/>
          <w:sz w:val="28"/>
          <w:szCs w:val="28"/>
        </w:rPr>
        <w:lastRenderedPageBreak/>
        <w:drawing>
          <wp:inline distT="0" distB="0" distL="0" distR="0" wp14:anchorId="3E17851D" wp14:editId="1D10A3F7">
            <wp:extent cx="3876629" cy="8395855"/>
            <wp:effectExtent l="0" t="0" r="0" b="0"/>
            <wp:docPr id="1510932969"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32969" name="Picture 1" descr="A screenshot of a cell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04149" cy="8455457"/>
                    </a:xfrm>
                    <a:prstGeom prst="rect">
                      <a:avLst/>
                    </a:prstGeom>
                  </pic:spPr>
                </pic:pic>
              </a:graphicData>
            </a:graphic>
          </wp:inline>
        </w:drawing>
      </w:r>
    </w:p>
    <w:p w14:paraId="1E5AAE65" w14:textId="72DB9572" w:rsidR="00563A51" w:rsidRPr="008F622D" w:rsidRDefault="00000000" w:rsidP="008F622D">
      <w:pPr>
        <w:jc w:val="center"/>
        <w:rPr>
          <w:rFonts w:ascii="Times New Roman" w:eastAsia="Times New Roman" w:hAnsi="Times New Roman" w:cs="Times New Roman"/>
          <w:sz w:val="28"/>
          <w:szCs w:val="28"/>
          <w:lang w:val="uk-UA"/>
        </w:rPr>
      </w:pPr>
      <w:r w:rsidRPr="00E0788E">
        <w:rPr>
          <w:rFonts w:ascii="Times New Roman" w:eastAsia="Times New Roman" w:hAnsi="Times New Roman" w:cs="Times New Roman"/>
          <w:sz w:val="28"/>
          <w:szCs w:val="28"/>
        </w:rPr>
        <w:t>Рисунок 3.</w:t>
      </w:r>
      <w:r w:rsidR="00E0788E" w:rsidRPr="00E0788E">
        <w:rPr>
          <w:rFonts w:ascii="Times New Roman" w:eastAsia="Times New Roman" w:hAnsi="Times New Roman" w:cs="Times New Roman"/>
          <w:sz w:val="28"/>
          <w:szCs w:val="28"/>
        </w:rPr>
        <w:t>1</w:t>
      </w:r>
      <w:r w:rsidRPr="00E0788E">
        <w:rPr>
          <w:rFonts w:ascii="Times New Roman" w:eastAsia="Times New Roman" w:hAnsi="Times New Roman" w:cs="Times New Roman"/>
          <w:sz w:val="28"/>
          <w:szCs w:val="28"/>
        </w:rPr>
        <w:t xml:space="preserve"> </w:t>
      </w:r>
      <w:r w:rsidR="00E0788E">
        <w:rPr>
          <w:rFonts w:ascii="Times New Roman" w:eastAsia="Times New Roman" w:hAnsi="Times New Roman" w:cs="Times New Roman"/>
          <w:sz w:val="28"/>
          <w:szCs w:val="28"/>
        </w:rPr>
        <w:t>–</w:t>
      </w:r>
      <w:r w:rsidRPr="00E0788E">
        <w:rPr>
          <w:rFonts w:ascii="Times New Roman" w:eastAsia="Times New Roman" w:hAnsi="Times New Roman" w:cs="Times New Roman"/>
          <w:sz w:val="28"/>
          <w:szCs w:val="28"/>
        </w:rPr>
        <w:t xml:space="preserve"> РГР</w:t>
      </w:r>
      <w:r w:rsidR="00E0788E" w:rsidRPr="00E0788E">
        <w:rPr>
          <w:rFonts w:ascii="Times New Roman" w:eastAsia="Times New Roman" w:hAnsi="Times New Roman" w:cs="Times New Roman"/>
          <w:sz w:val="28"/>
          <w:szCs w:val="28"/>
        </w:rPr>
        <w:t xml:space="preserve"> </w:t>
      </w:r>
      <w:r w:rsidR="00E0788E">
        <w:rPr>
          <w:rFonts w:ascii="Times New Roman" w:eastAsia="Times New Roman" w:hAnsi="Times New Roman" w:cs="Times New Roman"/>
          <w:sz w:val="28"/>
          <w:szCs w:val="28"/>
          <w:lang w:val="uk-UA"/>
        </w:rPr>
        <w:t>з мобільного телефону</w:t>
      </w:r>
    </w:p>
    <w:p w14:paraId="17E12A24" w14:textId="77777777" w:rsidR="00563A51" w:rsidRDefault="00000000">
      <w:pPr>
        <w:numPr>
          <w:ilvl w:val="0"/>
          <w:numId w:val="3"/>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Інструкція користувача</w:t>
      </w:r>
    </w:p>
    <w:p w14:paraId="341A6B90" w14:textId="77777777" w:rsidR="00563A5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налаштування стерео зображення використовуються 4 </w:t>
      </w:r>
      <w:proofErr w:type="spellStart"/>
      <w:r>
        <w:rPr>
          <w:rFonts w:ascii="Times New Roman" w:eastAsia="Times New Roman" w:hAnsi="Times New Roman" w:cs="Times New Roman"/>
          <w:sz w:val="28"/>
          <w:szCs w:val="28"/>
        </w:rPr>
        <w:t>слайдери</w:t>
      </w:r>
      <w:proofErr w:type="spellEnd"/>
      <w:r>
        <w:rPr>
          <w:rFonts w:ascii="Times New Roman" w:eastAsia="Times New Roman" w:hAnsi="Times New Roman" w:cs="Times New Roman"/>
          <w:sz w:val="28"/>
          <w:szCs w:val="28"/>
        </w:rPr>
        <w:t>, в який можна налаштувати наступні параметри:</w:t>
      </w:r>
    </w:p>
    <w:p w14:paraId="749D4DE6" w14:textId="77777777" w:rsidR="00563A51" w:rsidRDefault="00000000">
      <w:pPr>
        <w:numPr>
          <w:ilvl w:val="0"/>
          <w:numId w:val="4"/>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Convergence</w:t>
      </w:r>
      <w:proofErr w:type="spellEnd"/>
      <w:r>
        <w:rPr>
          <w:rFonts w:ascii="Times New Roman" w:eastAsia="Times New Roman" w:hAnsi="Times New Roman" w:cs="Times New Roman"/>
          <w:sz w:val="28"/>
          <w:szCs w:val="28"/>
        </w:rPr>
        <w:t xml:space="preserve"> (збіжність)</w:t>
      </w:r>
    </w:p>
    <w:p w14:paraId="51C2618C" w14:textId="77777777" w:rsidR="00563A51" w:rsidRDefault="00000000">
      <w:pPr>
        <w:numPr>
          <w:ilvl w:val="0"/>
          <w:numId w:val="4"/>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Eye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separation</w:t>
      </w:r>
      <w:proofErr w:type="spellEnd"/>
      <w:r>
        <w:rPr>
          <w:rFonts w:ascii="Times New Roman" w:eastAsia="Times New Roman" w:hAnsi="Times New Roman" w:cs="Times New Roman"/>
          <w:sz w:val="28"/>
          <w:szCs w:val="28"/>
        </w:rPr>
        <w:t xml:space="preserve"> (відстань між очима)</w:t>
      </w:r>
    </w:p>
    <w:p w14:paraId="29250E67" w14:textId="77777777" w:rsidR="00563A51" w:rsidRDefault="00000000">
      <w:pPr>
        <w:numPr>
          <w:ilvl w:val="0"/>
          <w:numId w:val="4"/>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Field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view</w:t>
      </w:r>
      <w:proofErr w:type="spellEnd"/>
      <w:r>
        <w:rPr>
          <w:rFonts w:ascii="Times New Roman" w:eastAsia="Times New Roman" w:hAnsi="Times New Roman" w:cs="Times New Roman"/>
          <w:sz w:val="28"/>
          <w:szCs w:val="28"/>
        </w:rPr>
        <w:t xml:space="preserve"> (поле зору)</w:t>
      </w:r>
    </w:p>
    <w:p w14:paraId="0DA65765" w14:textId="77777777" w:rsidR="00563A51" w:rsidRDefault="00000000">
      <w:pPr>
        <w:numPr>
          <w:ilvl w:val="0"/>
          <w:numId w:val="4"/>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Near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clipping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distance</w:t>
      </w:r>
      <w:proofErr w:type="spellEnd"/>
      <w:r>
        <w:rPr>
          <w:rFonts w:ascii="Times New Roman" w:eastAsia="Times New Roman" w:hAnsi="Times New Roman" w:cs="Times New Roman"/>
          <w:sz w:val="28"/>
          <w:szCs w:val="28"/>
        </w:rPr>
        <w:t xml:space="preserve"> (відстань ближньої площини, що відсікає зображену на екрані геометрію)</w:t>
      </w:r>
    </w:p>
    <w:p w14:paraId="4173663A" w14:textId="12D33D24" w:rsidR="00563A51" w:rsidRDefault="00E0788E">
      <w:pPr>
        <w:jc w:val="center"/>
        <w:rPr>
          <w:rFonts w:ascii="Times New Roman" w:eastAsia="Times New Roman" w:hAnsi="Times New Roman" w:cs="Times New Roman"/>
          <w:sz w:val="28"/>
          <w:szCs w:val="28"/>
        </w:rPr>
      </w:pPr>
      <w:r w:rsidRPr="00E0788E">
        <w:rPr>
          <w:rFonts w:ascii="Times New Roman" w:eastAsia="Times New Roman" w:hAnsi="Times New Roman" w:cs="Times New Roman"/>
          <w:sz w:val="28"/>
          <w:szCs w:val="28"/>
        </w:rPr>
        <w:drawing>
          <wp:inline distT="0" distB="0" distL="0" distR="0" wp14:anchorId="4CDD45AD" wp14:editId="5FC6CF25">
            <wp:extent cx="3886200" cy="1524000"/>
            <wp:effectExtent l="0" t="0" r="0" b="0"/>
            <wp:docPr id="1264276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76217" name="Picture 1" descr="A screenshot of a computer&#10;&#10;Description automatically generated"/>
                    <pic:cNvPicPr/>
                  </pic:nvPicPr>
                  <pic:blipFill>
                    <a:blip r:embed="rId8"/>
                    <a:stretch>
                      <a:fillRect/>
                    </a:stretch>
                  </pic:blipFill>
                  <pic:spPr>
                    <a:xfrm>
                      <a:off x="0" y="0"/>
                      <a:ext cx="3886200" cy="1524000"/>
                    </a:xfrm>
                    <a:prstGeom prst="rect">
                      <a:avLst/>
                    </a:prstGeom>
                  </pic:spPr>
                </pic:pic>
              </a:graphicData>
            </a:graphic>
          </wp:inline>
        </w:drawing>
      </w:r>
    </w:p>
    <w:p w14:paraId="0325A32E" w14:textId="77777777" w:rsidR="00563A51" w:rsidRPr="00E0788E" w:rsidRDefault="00000000">
      <w:pPr>
        <w:jc w:val="center"/>
        <w:rPr>
          <w:rFonts w:ascii="Times New Roman" w:eastAsia="Times New Roman" w:hAnsi="Times New Roman" w:cs="Times New Roman"/>
          <w:sz w:val="28"/>
          <w:szCs w:val="28"/>
        </w:rPr>
      </w:pPr>
      <w:r w:rsidRPr="00E0788E">
        <w:rPr>
          <w:rFonts w:ascii="Times New Roman" w:eastAsia="Times New Roman" w:hAnsi="Times New Roman" w:cs="Times New Roman"/>
          <w:sz w:val="28"/>
          <w:szCs w:val="28"/>
        </w:rPr>
        <w:t xml:space="preserve">Рисунок 4.1 - </w:t>
      </w:r>
      <w:proofErr w:type="spellStart"/>
      <w:r w:rsidRPr="00E0788E">
        <w:rPr>
          <w:rFonts w:ascii="Times New Roman" w:eastAsia="Times New Roman" w:hAnsi="Times New Roman" w:cs="Times New Roman"/>
          <w:sz w:val="28"/>
          <w:szCs w:val="28"/>
        </w:rPr>
        <w:t>скрішот</w:t>
      </w:r>
      <w:proofErr w:type="spellEnd"/>
      <w:r w:rsidRPr="00E0788E">
        <w:rPr>
          <w:rFonts w:ascii="Times New Roman" w:eastAsia="Times New Roman" w:hAnsi="Times New Roman" w:cs="Times New Roman"/>
          <w:sz w:val="28"/>
          <w:szCs w:val="28"/>
        </w:rPr>
        <w:t xml:space="preserve"> </w:t>
      </w:r>
      <w:proofErr w:type="spellStart"/>
      <w:r w:rsidRPr="00E0788E">
        <w:rPr>
          <w:rFonts w:ascii="Times New Roman" w:eastAsia="Times New Roman" w:hAnsi="Times New Roman" w:cs="Times New Roman"/>
          <w:sz w:val="28"/>
          <w:szCs w:val="28"/>
        </w:rPr>
        <w:t>слайдерів</w:t>
      </w:r>
      <w:proofErr w:type="spellEnd"/>
    </w:p>
    <w:p w14:paraId="55F1C299" w14:textId="77777777" w:rsidR="00563A51"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Згідно до встановлених параметрів стерео зображення фігури виглядає дещо інакше</w:t>
      </w:r>
    </w:p>
    <w:p w14:paraId="36C34BD7" w14:textId="4F902F53" w:rsidR="00563A51" w:rsidRDefault="00E0788E">
      <w:pPr>
        <w:jc w:val="center"/>
        <w:rPr>
          <w:rFonts w:ascii="Times New Roman" w:eastAsia="Times New Roman" w:hAnsi="Times New Roman" w:cs="Times New Roman"/>
          <w:sz w:val="28"/>
          <w:szCs w:val="28"/>
        </w:rPr>
      </w:pPr>
      <w:r w:rsidRPr="00E0788E">
        <w:rPr>
          <w:rFonts w:ascii="Times New Roman" w:eastAsia="Times New Roman" w:hAnsi="Times New Roman" w:cs="Times New Roman"/>
          <w:sz w:val="28"/>
          <w:szCs w:val="28"/>
        </w:rPr>
        <w:drawing>
          <wp:inline distT="0" distB="0" distL="0" distR="0" wp14:anchorId="6974599E" wp14:editId="33B6DCE6">
            <wp:extent cx="3598223" cy="3880773"/>
            <wp:effectExtent l="0" t="0" r="0" b="5715"/>
            <wp:docPr id="13120025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02580" name="Picture 1" descr="A screenshot of a phone&#10;&#10;Description automatically generated"/>
                    <pic:cNvPicPr/>
                  </pic:nvPicPr>
                  <pic:blipFill>
                    <a:blip r:embed="rId9"/>
                    <a:stretch>
                      <a:fillRect/>
                    </a:stretch>
                  </pic:blipFill>
                  <pic:spPr>
                    <a:xfrm>
                      <a:off x="0" y="0"/>
                      <a:ext cx="3603487" cy="3886451"/>
                    </a:xfrm>
                    <a:prstGeom prst="rect">
                      <a:avLst/>
                    </a:prstGeom>
                  </pic:spPr>
                </pic:pic>
              </a:graphicData>
            </a:graphic>
          </wp:inline>
        </w:drawing>
      </w:r>
    </w:p>
    <w:p w14:paraId="7D4142EE" w14:textId="44487E18" w:rsidR="00563A51" w:rsidRDefault="00000000">
      <w:pPr>
        <w:jc w:val="center"/>
        <w:rPr>
          <w:rFonts w:ascii="Times New Roman" w:eastAsia="Times New Roman" w:hAnsi="Times New Roman" w:cs="Times New Roman"/>
          <w:sz w:val="28"/>
          <w:szCs w:val="28"/>
        </w:rPr>
      </w:pPr>
      <w:r w:rsidRPr="00E0788E">
        <w:rPr>
          <w:rFonts w:ascii="Times New Roman" w:eastAsia="Times New Roman" w:hAnsi="Times New Roman" w:cs="Times New Roman"/>
          <w:sz w:val="28"/>
          <w:szCs w:val="28"/>
        </w:rPr>
        <w:t>Рисунок 4.2 - фігур</w:t>
      </w:r>
      <w:r w:rsidR="00E0788E">
        <w:rPr>
          <w:rFonts w:ascii="Times New Roman" w:eastAsia="Times New Roman" w:hAnsi="Times New Roman" w:cs="Times New Roman"/>
          <w:sz w:val="28"/>
          <w:szCs w:val="28"/>
          <w:lang w:val="uk-UA"/>
        </w:rPr>
        <w:t>а</w:t>
      </w:r>
      <w:r w:rsidRPr="00E0788E">
        <w:rPr>
          <w:rFonts w:ascii="Times New Roman" w:eastAsia="Times New Roman" w:hAnsi="Times New Roman" w:cs="Times New Roman"/>
          <w:sz w:val="28"/>
          <w:szCs w:val="28"/>
        </w:rPr>
        <w:t xml:space="preserve"> з початковими налаштуваннями</w:t>
      </w:r>
    </w:p>
    <w:p w14:paraId="4BB19DC5" w14:textId="7DE3432B" w:rsidR="00563A51" w:rsidRDefault="00E0788E">
      <w:pPr>
        <w:jc w:val="center"/>
        <w:rPr>
          <w:rFonts w:ascii="Times New Roman" w:eastAsia="Times New Roman" w:hAnsi="Times New Roman" w:cs="Times New Roman"/>
          <w:sz w:val="28"/>
          <w:szCs w:val="28"/>
        </w:rPr>
      </w:pPr>
      <w:r w:rsidRPr="00E0788E">
        <w:rPr>
          <w:rFonts w:ascii="Times New Roman" w:eastAsia="Times New Roman" w:hAnsi="Times New Roman" w:cs="Times New Roman"/>
          <w:sz w:val="28"/>
          <w:szCs w:val="28"/>
        </w:rPr>
        <w:lastRenderedPageBreak/>
        <w:drawing>
          <wp:inline distT="0" distB="0" distL="0" distR="0" wp14:anchorId="1294CB73" wp14:editId="2113D880">
            <wp:extent cx="3515096" cy="3891950"/>
            <wp:effectExtent l="0" t="0" r="3175" b="0"/>
            <wp:docPr id="661562140"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62140" name="Picture 1" descr="A screenshot of a video&#10;&#10;Description automatically generated"/>
                    <pic:cNvPicPr/>
                  </pic:nvPicPr>
                  <pic:blipFill>
                    <a:blip r:embed="rId10"/>
                    <a:stretch>
                      <a:fillRect/>
                    </a:stretch>
                  </pic:blipFill>
                  <pic:spPr>
                    <a:xfrm>
                      <a:off x="0" y="0"/>
                      <a:ext cx="3522679" cy="3900346"/>
                    </a:xfrm>
                    <a:prstGeom prst="rect">
                      <a:avLst/>
                    </a:prstGeom>
                  </pic:spPr>
                </pic:pic>
              </a:graphicData>
            </a:graphic>
          </wp:inline>
        </w:drawing>
      </w:r>
    </w:p>
    <w:p w14:paraId="77FE6B66" w14:textId="3BEB7A39" w:rsidR="00563A51" w:rsidRPr="00E0788E" w:rsidRDefault="00000000">
      <w:pPr>
        <w:jc w:val="center"/>
        <w:rPr>
          <w:rFonts w:ascii="Times New Roman" w:eastAsia="Times New Roman" w:hAnsi="Times New Roman" w:cs="Times New Roman"/>
          <w:sz w:val="28"/>
          <w:szCs w:val="28"/>
        </w:rPr>
      </w:pPr>
      <w:r w:rsidRPr="00E0788E">
        <w:rPr>
          <w:rFonts w:ascii="Times New Roman" w:eastAsia="Times New Roman" w:hAnsi="Times New Roman" w:cs="Times New Roman"/>
          <w:sz w:val="28"/>
          <w:szCs w:val="28"/>
        </w:rPr>
        <w:t>Рисунок 4.3 - фігур</w:t>
      </w:r>
      <w:r w:rsidR="00E0788E" w:rsidRPr="00E0788E">
        <w:rPr>
          <w:rFonts w:ascii="Times New Roman" w:eastAsia="Times New Roman" w:hAnsi="Times New Roman" w:cs="Times New Roman"/>
          <w:sz w:val="28"/>
          <w:szCs w:val="28"/>
          <w:lang w:val="uk-UA"/>
        </w:rPr>
        <w:t>а</w:t>
      </w:r>
      <w:r w:rsidRPr="00E0788E">
        <w:rPr>
          <w:rFonts w:ascii="Times New Roman" w:eastAsia="Times New Roman" w:hAnsi="Times New Roman" w:cs="Times New Roman"/>
          <w:sz w:val="28"/>
          <w:szCs w:val="28"/>
        </w:rPr>
        <w:t xml:space="preserve"> зі зміненими налаштуваннями</w:t>
      </w:r>
    </w:p>
    <w:p w14:paraId="4752995D" w14:textId="2A462927" w:rsidR="008F622D" w:rsidRPr="008F622D" w:rsidRDefault="008F622D" w:rsidP="008F622D">
      <w:pPr>
        <w:rPr>
          <w:rFonts w:ascii="Times New Roman" w:eastAsia="Times New Roman" w:hAnsi="Times New Roman" w:cs="Times New Roman"/>
          <w:sz w:val="28"/>
          <w:szCs w:val="28"/>
        </w:rPr>
      </w:pPr>
      <w:r w:rsidRPr="008F622D">
        <w:rPr>
          <w:rFonts w:ascii="Times New Roman" w:eastAsia="Times New Roman" w:hAnsi="Times New Roman" w:cs="Times New Roman"/>
          <w:sz w:val="28"/>
          <w:szCs w:val="28"/>
        </w:rPr>
        <w:t xml:space="preserve">За допомогою HTML-елемента </w:t>
      </w:r>
      <w:proofErr w:type="spellStart"/>
      <w:r w:rsidRPr="008F622D">
        <w:rPr>
          <w:rFonts w:ascii="Times New Roman" w:eastAsia="Times New Roman" w:hAnsi="Times New Roman" w:cs="Times New Roman"/>
          <w:sz w:val="28"/>
          <w:szCs w:val="28"/>
        </w:rPr>
        <w:t>audio</w:t>
      </w:r>
      <w:proofErr w:type="spellEnd"/>
      <w:r w:rsidRPr="008F622D">
        <w:rPr>
          <w:rFonts w:ascii="Times New Roman" w:eastAsia="Times New Roman" w:hAnsi="Times New Roman" w:cs="Times New Roman"/>
          <w:sz w:val="28"/>
          <w:szCs w:val="28"/>
        </w:rPr>
        <w:t xml:space="preserve"> можна керувати аудіо-відтворенням:</w:t>
      </w:r>
    </w:p>
    <w:p w14:paraId="46D265D1" w14:textId="77777777" w:rsidR="008F622D" w:rsidRPr="008F622D" w:rsidRDefault="008F622D" w:rsidP="008F622D">
      <w:pPr>
        <w:rPr>
          <w:rFonts w:ascii="Times New Roman" w:eastAsia="Times New Roman" w:hAnsi="Times New Roman" w:cs="Times New Roman"/>
          <w:sz w:val="28"/>
          <w:szCs w:val="28"/>
        </w:rPr>
      </w:pPr>
      <w:r w:rsidRPr="008F622D">
        <w:rPr>
          <w:rFonts w:ascii="Times New Roman" w:eastAsia="Times New Roman" w:hAnsi="Times New Roman" w:cs="Times New Roman"/>
          <w:sz w:val="28"/>
          <w:szCs w:val="28"/>
        </w:rPr>
        <w:t>Пуск/пауза: Розпочинати та зупиняти відтворення аудіо.</w:t>
      </w:r>
    </w:p>
    <w:p w14:paraId="1098E563" w14:textId="77777777" w:rsidR="008F622D" w:rsidRPr="008F622D" w:rsidRDefault="008F622D" w:rsidP="008F622D">
      <w:pPr>
        <w:rPr>
          <w:rFonts w:ascii="Times New Roman" w:eastAsia="Times New Roman" w:hAnsi="Times New Roman" w:cs="Times New Roman"/>
          <w:sz w:val="28"/>
          <w:szCs w:val="28"/>
        </w:rPr>
      </w:pPr>
      <w:r w:rsidRPr="008F622D">
        <w:rPr>
          <w:rFonts w:ascii="Times New Roman" w:eastAsia="Times New Roman" w:hAnsi="Times New Roman" w:cs="Times New Roman"/>
          <w:sz w:val="28"/>
          <w:szCs w:val="28"/>
        </w:rPr>
        <w:t>Перемотування: Швидко переміщатися по аудіозапису до потрібного моменту.</w:t>
      </w:r>
    </w:p>
    <w:p w14:paraId="54A4AE00" w14:textId="77777777" w:rsidR="008F622D" w:rsidRPr="008F622D" w:rsidRDefault="008F622D" w:rsidP="008F622D">
      <w:pPr>
        <w:rPr>
          <w:rFonts w:ascii="Times New Roman" w:eastAsia="Times New Roman" w:hAnsi="Times New Roman" w:cs="Times New Roman"/>
          <w:sz w:val="28"/>
          <w:szCs w:val="28"/>
        </w:rPr>
      </w:pPr>
      <w:r w:rsidRPr="008F622D">
        <w:rPr>
          <w:rFonts w:ascii="Times New Roman" w:eastAsia="Times New Roman" w:hAnsi="Times New Roman" w:cs="Times New Roman"/>
          <w:sz w:val="28"/>
          <w:szCs w:val="28"/>
        </w:rPr>
        <w:t>Регулювання гучності: Збільшувати або зменшувати гучність звуку.</w:t>
      </w:r>
    </w:p>
    <w:p w14:paraId="3676B2BF" w14:textId="60A58AA4" w:rsidR="008F622D" w:rsidRPr="008F622D" w:rsidRDefault="008F622D" w:rsidP="008F622D">
      <w:pPr>
        <w:rPr>
          <w:rFonts w:ascii="Times New Roman" w:eastAsia="Times New Roman" w:hAnsi="Times New Roman" w:cs="Times New Roman"/>
          <w:sz w:val="28"/>
          <w:szCs w:val="28"/>
        </w:rPr>
      </w:pPr>
      <w:r w:rsidRPr="008F622D">
        <w:rPr>
          <w:rFonts w:ascii="Times New Roman" w:eastAsia="Times New Roman" w:hAnsi="Times New Roman" w:cs="Times New Roman"/>
          <w:sz w:val="28"/>
          <w:szCs w:val="28"/>
        </w:rPr>
        <w:t>Фільтр:</w:t>
      </w:r>
    </w:p>
    <w:p w14:paraId="02B42627" w14:textId="77777777" w:rsidR="008F622D" w:rsidRPr="008F622D" w:rsidRDefault="008F622D" w:rsidP="008F622D">
      <w:pPr>
        <w:rPr>
          <w:rFonts w:ascii="Times New Roman" w:eastAsia="Times New Roman" w:hAnsi="Times New Roman" w:cs="Times New Roman"/>
          <w:sz w:val="28"/>
          <w:szCs w:val="28"/>
        </w:rPr>
      </w:pPr>
      <w:r w:rsidRPr="008F622D">
        <w:rPr>
          <w:rFonts w:ascii="Times New Roman" w:eastAsia="Times New Roman" w:hAnsi="Times New Roman" w:cs="Times New Roman"/>
          <w:sz w:val="28"/>
          <w:szCs w:val="28"/>
        </w:rPr>
        <w:t>Вмикання/вимикання: За допомогою "</w:t>
      </w:r>
      <w:proofErr w:type="spellStart"/>
      <w:r w:rsidRPr="008F622D">
        <w:rPr>
          <w:rFonts w:ascii="Times New Roman" w:eastAsia="Times New Roman" w:hAnsi="Times New Roman" w:cs="Times New Roman"/>
          <w:sz w:val="28"/>
          <w:szCs w:val="28"/>
        </w:rPr>
        <w:t>чекбокса</w:t>
      </w:r>
      <w:proofErr w:type="spellEnd"/>
      <w:r w:rsidRPr="008F622D">
        <w:rPr>
          <w:rFonts w:ascii="Times New Roman" w:eastAsia="Times New Roman" w:hAnsi="Times New Roman" w:cs="Times New Roman"/>
          <w:sz w:val="28"/>
          <w:szCs w:val="28"/>
        </w:rPr>
        <w:t>" можна активувати або деактивувати звуковий фільтр.</w:t>
      </w:r>
    </w:p>
    <w:p w14:paraId="766B2A47" w14:textId="542854B3" w:rsidR="00563A51" w:rsidRDefault="008F622D" w:rsidP="008F622D">
      <w:pPr>
        <w:rPr>
          <w:rFonts w:ascii="Times New Roman" w:eastAsia="Times New Roman" w:hAnsi="Times New Roman" w:cs="Times New Roman"/>
          <w:sz w:val="28"/>
          <w:szCs w:val="28"/>
        </w:rPr>
      </w:pPr>
      <w:r w:rsidRPr="008F622D">
        <w:rPr>
          <w:rFonts w:ascii="Times New Roman" w:eastAsia="Times New Roman" w:hAnsi="Times New Roman" w:cs="Times New Roman"/>
          <w:sz w:val="28"/>
          <w:szCs w:val="28"/>
        </w:rPr>
        <w:t>Вплив на звучання: Залежно від стану фільтра, звучання аудіо може змінюватися.</w:t>
      </w:r>
    </w:p>
    <w:p w14:paraId="0841DA4F" w14:textId="1AFDDA75" w:rsidR="00563A51" w:rsidRDefault="00E0788E">
      <w:pPr>
        <w:jc w:val="center"/>
        <w:rPr>
          <w:rFonts w:ascii="Times New Roman" w:eastAsia="Times New Roman" w:hAnsi="Times New Roman" w:cs="Times New Roman"/>
          <w:sz w:val="28"/>
          <w:szCs w:val="28"/>
        </w:rPr>
      </w:pPr>
      <w:r w:rsidRPr="00E0788E">
        <w:rPr>
          <w:rFonts w:ascii="Times New Roman" w:eastAsia="Times New Roman" w:hAnsi="Times New Roman" w:cs="Times New Roman"/>
          <w:sz w:val="28"/>
          <w:szCs w:val="28"/>
        </w:rPr>
        <w:drawing>
          <wp:inline distT="0" distB="0" distL="0" distR="0" wp14:anchorId="17B26A29" wp14:editId="329F6E74">
            <wp:extent cx="5664200" cy="1219200"/>
            <wp:effectExtent l="0" t="0" r="0" b="0"/>
            <wp:docPr id="4389425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42588" name="Picture 1" descr="A screenshot of a phone&#10;&#10;Description automatically generated"/>
                    <pic:cNvPicPr/>
                  </pic:nvPicPr>
                  <pic:blipFill>
                    <a:blip r:embed="rId11"/>
                    <a:stretch>
                      <a:fillRect/>
                    </a:stretch>
                  </pic:blipFill>
                  <pic:spPr>
                    <a:xfrm>
                      <a:off x="0" y="0"/>
                      <a:ext cx="5664200" cy="1219200"/>
                    </a:xfrm>
                    <a:prstGeom prst="rect">
                      <a:avLst/>
                    </a:prstGeom>
                  </pic:spPr>
                </pic:pic>
              </a:graphicData>
            </a:graphic>
          </wp:inline>
        </w:drawing>
      </w:r>
    </w:p>
    <w:p w14:paraId="6160CD8E" w14:textId="7DF0B672" w:rsidR="00563A51" w:rsidRPr="00E0788E" w:rsidRDefault="00000000">
      <w:pPr>
        <w:jc w:val="center"/>
        <w:rPr>
          <w:rFonts w:ascii="Times New Roman" w:eastAsia="Times New Roman" w:hAnsi="Times New Roman" w:cs="Times New Roman"/>
          <w:sz w:val="28"/>
          <w:szCs w:val="28"/>
          <w:lang w:val="uk-UA"/>
        </w:rPr>
      </w:pPr>
      <w:r w:rsidRPr="00E0788E">
        <w:rPr>
          <w:rFonts w:ascii="Times New Roman" w:eastAsia="Times New Roman" w:hAnsi="Times New Roman" w:cs="Times New Roman"/>
          <w:sz w:val="28"/>
          <w:szCs w:val="28"/>
        </w:rPr>
        <w:t>Рисунок 4.4 - скріншот з UI-елементом плеєра</w:t>
      </w:r>
      <w:r w:rsidR="00E0788E" w:rsidRPr="00E0788E">
        <w:rPr>
          <w:rFonts w:ascii="Times New Roman" w:eastAsia="Times New Roman" w:hAnsi="Times New Roman" w:cs="Times New Roman"/>
          <w:sz w:val="28"/>
          <w:szCs w:val="28"/>
          <w:lang w:val="uk-UA"/>
        </w:rPr>
        <w:t xml:space="preserve">, </w:t>
      </w:r>
      <w:proofErr w:type="spellStart"/>
      <w:r w:rsidR="00E0788E" w:rsidRPr="00E0788E">
        <w:rPr>
          <w:rFonts w:ascii="Times New Roman" w:eastAsia="Times New Roman" w:hAnsi="Times New Roman" w:cs="Times New Roman"/>
          <w:sz w:val="28"/>
          <w:szCs w:val="28"/>
          <w:lang w:val="uk-UA"/>
        </w:rPr>
        <w:t>чекбоксу</w:t>
      </w:r>
      <w:proofErr w:type="spellEnd"/>
    </w:p>
    <w:p w14:paraId="0253BF86" w14:textId="4BC70603" w:rsidR="00563A51" w:rsidRDefault="00000000">
      <w:pPr>
        <w:jc w:val="center"/>
        <w:rPr>
          <w:rFonts w:ascii="Times New Roman" w:eastAsia="Times New Roman" w:hAnsi="Times New Roman" w:cs="Times New Roman"/>
          <w:b/>
          <w:sz w:val="28"/>
          <w:szCs w:val="28"/>
        </w:rPr>
      </w:pPr>
      <w:r>
        <w:br w:type="page"/>
      </w:r>
    </w:p>
    <w:p w14:paraId="61E7380B" w14:textId="77777777" w:rsidR="00563A51" w:rsidRDefault="00000000">
      <w:pPr>
        <w:numPr>
          <w:ilvl w:val="0"/>
          <w:numId w:val="3"/>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Код програми</w:t>
      </w:r>
    </w:p>
    <w:p w14:paraId="1E12AF7A" w14:textId="77777777" w:rsidR="00797A6D" w:rsidRPr="00797A6D" w:rsidRDefault="00797A6D" w:rsidP="00797A6D">
      <w:pPr>
        <w:ind w:left="720"/>
        <w:rPr>
          <w:rFonts w:ascii="Times New Roman" w:eastAsia="Times New Roman" w:hAnsi="Times New Roman" w:cs="Times New Roman"/>
          <w:sz w:val="28"/>
          <w:szCs w:val="28"/>
        </w:rPr>
      </w:pPr>
      <w:proofErr w:type="spellStart"/>
      <w:r w:rsidRPr="00797A6D">
        <w:rPr>
          <w:rFonts w:ascii="Times New Roman" w:eastAsia="Times New Roman" w:hAnsi="Times New Roman" w:cs="Times New Roman"/>
          <w:sz w:val="28"/>
          <w:szCs w:val="28"/>
        </w:rPr>
        <w:t>let</w:t>
      </w:r>
      <w:proofErr w:type="spellEnd"/>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audio</w:t>
      </w:r>
      <w:proofErr w:type="spellEnd"/>
      <w:r w:rsidRPr="00797A6D">
        <w:rPr>
          <w:rFonts w:ascii="Times New Roman" w:eastAsia="Times New Roman" w:hAnsi="Times New Roman" w:cs="Times New Roman"/>
          <w:sz w:val="28"/>
          <w:szCs w:val="28"/>
        </w:rPr>
        <w:t xml:space="preserve"> = </w:t>
      </w:r>
      <w:proofErr w:type="spellStart"/>
      <w:r w:rsidRPr="00797A6D">
        <w:rPr>
          <w:rFonts w:ascii="Times New Roman" w:eastAsia="Times New Roman" w:hAnsi="Times New Roman" w:cs="Times New Roman"/>
          <w:sz w:val="28"/>
          <w:szCs w:val="28"/>
        </w:rPr>
        <w:t>null</w:t>
      </w:r>
      <w:proofErr w:type="spellEnd"/>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ctx</w:t>
      </w:r>
      <w:proofErr w:type="spellEnd"/>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src</w:t>
      </w:r>
      <w:proofErr w:type="spellEnd"/>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fltr</w:t>
      </w:r>
      <w:proofErr w:type="spellEnd"/>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panner</w:t>
      </w:r>
      <w:proofErr w:type="spellEnd"/>
      <w:r w:rsidRPr="00797A6D">
        <w:rPr>
          <w:rFonts w:ascii="Times New Roman" w:eastAsia="Times New Roman" w:hAnsi="Times New Roman" w:cs="Times New Roman"/>
          <w:sz w:val="28"/>
          <w:szCs w:val="28"/>
        </w:rPr>
        <w:t>;</w:t>
      </w:r>
    </w:p>
    <w:p w14:paraId="4DE29BFC" w14:textId="77777777" w:rsidR="00797A6D" w:rsidRPr="00797A6D" w:rsidRDefault="00797A6D" w:rsidP="00797A6D">
      <w:pPr>
        <w:ind w:left="720"/>
        <w:rPr>
          <w:rFonts w:ascii="Times New Roman" w:eastAsia="Times New Roman" w:hAnsi="Times New Roman" w:cs="Times New Roman"/>
          <w:sz w:val="28"/>
          <w:szCs w:val="28"/>
        </w:rPr>
      </w:pPr>
      <w:proofErr w:type="spellStart"/>
      <w:r w:rsidRPr="00797A6D">
        <w:rPr>
          <w:rFonts w:ascii="Times New Roman" w:eastAsia="Times New Roman" w:hAnsi="Times New Roman" w:cs="Times New Roman"/>
          <w:sz w:val="28"/>
          <w:szCs w:val="28"/>
        </w:rPr>
        <w:t>function</w:t>
      </w:r>
      <w:proofErr w:type="spellEnd"/>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setupAudio</w:t>
      </w:r>
      <w:proofErr w:type="spellEnd"/>
      <w:r w:rsidRPr="00797A6D">
        <w:rPr>
          <w:rFonts w:ascii="Times New Roman" w:eastAsia="Times New Roman" w:hAnsi="Times New Roman" w:cs="Times New Roman"/>
          <w:sz w:val="28"/>
          <w:szCs w:val="28"/>
        </w:rPr>
        <w:t>() {</w:t>
      </w:r>
    </w:p>
    <w:p w14:paraId="0986E306"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audio</w:t>
      </w:r>
      <w:proofErr w:type="spellEnd"/>
      <w:r w:rsidRPr="00797A6D">
        <w:rPr>
          <w:rFonts w:ascii="Times New Roman" w:eastAsia="Times New Roman" w:hAnsi="Times New Roman" w:cs="Times New Roman"/>
          <w:sz w:val="28"/>
          <w:szCs w:val="28"/>
        </w:rPr>
        <w:t xml:space="preserve"> = </w:t>
      </w:r>
      <w:proofErr w:type="spellStart"/>
      <w:r w:rsidRPr="00797A6D">
        <w:rPr>
          <w:rFonts w:ascii="Times New Roman" w:eastAsia="Times New Roman" w:hAnsi="Times New Roman" w:cs="Times New Roman"/>
          <w:sz w:val="28"/>
          <w:szCs w:val="28"/>
        </w:rPr>
        <w:t>document.getElementById</w:t>
      </w:r>
      <w:proofErr w:type="spellEnd"/>
      <w:r w:rsidRPr="00797A6D">
        <w:rPr>
          <w:rFonts w:ascii="Times New Roman" w:eastAsia="Times New Roman" w:hAnsi="Times New Roman" w:cs="Times New Roman"/>
          <w:sz w:val="28"/>
          <w:szCs w:val="28"/>
        </w:rPr>
        <w:t>('</w:t>
      </w:r>
      <w:proofErr w:type="spellStart"/>
      <w:r w:rsidRPr="00797A6D">
        <w:rPr>
          <w:rFonts w:ascii="Times New Roman" w:eastAsia="Times New Roman" w:hAnsi="Times New Roman" w:cs="Times New Roman"/>
          <w:sz w:val="28"/>
          <w:szCs w:val="28"/>
        </w:rPr>
        <w:t>msc</w:t>
      </w:r>
      <w:proofErr w:type="spellEnd"/>
      <w:r w:rsidRPr="00797A6D">
        <w:rPr>
          <w:rFonts w:ascii="Times New Roman" w:eastAsia="Times New Roman" w:hAnsi="Times New Roman" w:cs="Times New Roman"/>
          <w:sz w:val="28"/>
          <w:szCs w:val="28"/>
        </w:rPr>
        <w:t>');</w:t>
      </w:r>
    </w:p>
    <w:p w14:paraId="16C013CE" w14:textId="77777777" w:rsidR="00797A6D" w:rsidRPr="00797A6D" w:rsidRDefault="00797A6D" w:rsidP="00797A6D">
      <w:pPr>
        <w:ind w:left="720"/>
        <w:rPr>
          <w:rFonts w:ascii="Times New Roman" w:eastAsia="Times New Roman" w:hAnsi="Times New Roman" w:cs="Times New Roman"/>
          <w:sz w:val="28"/>
          <w:szCs w:val="28"/>
        </w:rPr>
      </w:pPr>
    </w:p>
    <w:p w14:paraId="61C48945"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audio.addEventListener</w:t>
      </w:r>
      <w:proofErr w:type="spellEnd"/>
      <w:r w:rsidRPr="00797A6D">
        <w:rPr>
          <w:rFonts w:ascii="Times New Roman" w:eastAsia="Times New Roman" w:hAnsi="Times New Roman" w:cs="Times New Roman"/>
          <w:sz w:val="28"/>
          <w:szCs w:val="28"/>
        </w:rPr>
        <w:t>('</w:t>
      </w:r>
      <w:proofErr w:type="spellStart"/>
      <w:r w:rsidRPr="00797A6D">
        <w:rPr>
          <w:rFonts w:ascii="Times New Roman" w:eastAsia="Times New Roman" w:hAnsi="Times New Roman" w:cs="Times New Roman"/>
          <w:sz w:val="28"/>
          <w:szCs w:val="28"/>
        </w:rPr>
        <w:t>play</w:t>
      </w:r>
      <w:proofErr w:type="spellEnd"/>
      <w:r w:rsidRPr="00797A6D">
        <w:rPr>
          <w:rFonts w:ascii="Times New Roman" w:eastAsia="Times New Roman" w:hAnsi="Times New Roman" w:cs="Times New Roman"/>
          <w:sz w:val="28"/>
          <w:szCs w:val="28"/>
        </w:rPr>
        <w:t>', () =&gt; {</w:t>
      </w:r>
    </w:p>
    <w:p w14:paraId="4BD30830"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if</w:t>
      </w:r>
      <w:proofErr w:type="spellEnd"/>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ctx</w:t>
      </w:r>
      <w:proofErr w:type="spellEnd"/>
      <w:r w:rsidRPr="00797A6D">
        <w:rPr>
          <w:rFonts w:ascii="Times New Roman" w:eastAsia="Times New Roman" w:hAnsi="Times New Roman" w:cs="Times New Roman"/>
          <w:sz w:val="28"/>
          <w:szCs w:val="28"/>
        </w:rPr>
        <w:t>) {</w:t>
      </w:r>
    </w:p>
    <w:p w14:paraId="79EDF765"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ctx</w:t>
      </w:r>
      <w:proofErr w:type="spellEnd"/>
      <w:r w:rsidRPr="00797A6D">
        <w:rPr>
          <w:rFonts w:ascii="Times New Roman" w:eastAsia="Times New Roman" w:hAnsi="Times New Roman" w:cs="Times New Roman"/>
          <w:sz w:val="28"/>
          <w:szCs w:val="28"/>
        </w:rPr>
        <w:t xml:space="preserve"> = </w:t>
      </w:r>
      <w:proofErr w:type="spellStart"/>
      <w:r w:rsidRPr="00797A6D">
        <w:rPr>
          <w:rFonts w:ascii="Times New Roman" w:eastAsia="Times New Roman" w:hAnsi="Times New Roman" w:cs="Times New Roman"/>
          <w:sz w:val="28"/>
          <w:szCs w:val="28"/>
        </w:rPr>
        <w:t>new</w:t>
      </w:r>
      <w:proofErr w:type="spellEnd"/>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AudioContext</w:t>
      </w:r>
      <w:proofErr w:type="spellEnd"/>
      <w:r w:rsidRPr="00797A6D">
        <w:rPr>
          <w:rFonts w:ascii="Times New Roman" w:eastAsia="Times New Roman" w:hAnsi="Times New Roman" w:cs="Times New Roman"/>
          <w:sz w:val="28"/>
          <w:szCs w:val="28"/>
        </w:rPr>
        <w:t>();</w:t>
      </w:r>
    </w:p>
    <w:p w14:paraId="3938D55A"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src</w:t>
      </w:r>
      <w:proofErr w:type="spellEnd"/>
      <w:r w:rsidRPr="00797A6D">
        <w:rPr>
          <w:rFonts w:ascii="Times New Roman" w:eastAsia="Times New Roman" w:hAnsi="Times New Roman" w:cs="Times New Roman"/>
          <w:sz w:val="28"/>
          <w:szCs w:val="28"/>
        </w:rPr>
        <w:t xml:space="preserve"> = </w:t>
      </w:r>
      <w:proofErr w:type="spellStart"/>
      <w:r w:rsidRPr="00797A6D">
        <w:rPr>
          <w:rFonts w:ascii="Times New Roman" w:eastAsia="Times New Roman" w:hAnsi="Times New Roman" w:cs="Times New Roman"/>
          <w:sz w:val="28"/>
          <w:szCs w:val="28"/>
        </w:rPr>
        <w:t>ctx.createMediaElementSource</w:t>
      </w:r>
      <w:proofErr w:type="spellEnd"/>
      <w:r w:rsidRPr="00797A6D">
        <w:rPr>
          <w:rFonts w:ascii="Times New Roman" w:eastAsia="Times New Roman" w:hAnsi="Times New Roman" w:cs="Times New Roman"/>
          <w:sz w:val="28"/>
          <w:szCs w:val="28"/>
        </w:rPr>
        <w:t>(</w:t>
      </w:r>
      <w:proofErr w:type="spellStart"/>
      <w:r w:rsidRPr="00797A6D">
        <w:rPr>
          <w:rFonts w:ascii="Times New Roman" w:eastAsia="Times New Roman" w:hAnsi="Times New Roman" w:cs="Times New Roman"/>
          <w:sz w:val="28"/>
          <w:szCs w:val="28"/>
        </w:rPr>
        <w:t>audio</w:t>
      </w:r>
      <w:proofErr w:type="spellEnd"/>
      <w:r w:rsidRPr="00797A6D">
        <w:rPr>
          <w:rFonts w:ascii="Times New Roman" w:eastAsia="Times New Roman" w:hAnsi="Times New Roman" w:cs="Times New Roman"/>
          <w:sz w:val="28"/>
          <w:szCs w:val="28"/>
        </w:rPr>
        <w:t>);</w:t>
      </w:r>
    </w:p>
    <w:p w14:paraId="545DBAAE"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panner</w:t>
      </w:r>
      <w:proofErr w:type="spellEnd"/>
      <w:r w:rsidRPr="00797A6D">
        <w:rPr>
          <w:rFonts w:ascii="Times New Roman" w:eastAsia="Times New Roman" w:hAnsi="Times New Roman" w:cs="Times New Roman"/>
          <w:sz w:val="28"/>
          <w:szCs w:val="28"/>
        </w:rPr>
        <w:t xml:space="preserve"> = </w:t>
      </w:r>
      <w:proofErr w:type="spellStart"/>
      <w:r w:rsidRPr="00797A6D">
        <w:rPr>
          <w:rFonts w:ascii="Times New Roman" w:eastAsia="Times New Roman" w:hAnsi="Times New Roman" w:cs="Times New Roman"/>
          <w:sz w:val="28"/>
          <w:szCs w:val="28"/>
        </w:rPr>
        <w:t>ctx.createPanner</w:t>
      </w:r>
      <w:proofErr w:type="spellEnd"/>
      <w:r w:rsidRPr="00797A6D">
        <w:rPr>
          <w:rFonts w:ascii="Times New Roman" w:eastAsia="Times New Roman" w:hAnsi="Times New Roman" w:cs="Times New Roman"/>
          <w:sz w:val="28"/>
          <w:szCs w:val="28"/>
        </w:rPr>
        <w:t>();</w:t>
      </w:r>
    </w:p>
    <w:p w14:paraId="2ACF8F03"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fltr</w:t>
      </w:r>
      <w:proofErr w:type="spellEnd"/>
      <w:r w:rsidRPr="00797A6D">
        <w:rPr>
          <w:rFonts w:ascii="Times New Roman" w:eastAsia="Times New Roman" w:hAnsi="Times New Roman" w:cs="Times New Roman"/>
          <w:sz w:val="28"/>
          <w:szCs w:val="28"/>
        </w:rPr>
        <w:t xml:space="preserve"> = </w:t>
      </w:r>
      <w:proofErr w:type="spellStart"/>
      <w:r w:rsidRPr="00797A6D">
        <w:rPr>
          <w:rFonts w:ascii="Times New Roman" w:eastAsia="Times New Roman" w:hAnsi="Times New Roman" w:cs="Times New Roman"/>
          <w:sz w:val="28"/>
          <w:szCs w:val="28"/>
        </w:rPr>
        <w:t>ctx.createBiquadFilter</w:t>
      </w:r>
      <w:proofErr w:type="spellEnd"/>
      <w:r w:rsidRPr="00797A6D">
        <w:rPr>
          <w:rFonts w:ascii="Times New Roman" w:eastAsia="Times New Roman" w:hAnsi="Times New Roman" w:cs="Times New Roman"/>
          <w:sz w:val="28"/>
          <w:szCs w:val="28"/>
        </w:rPr>
        <w:t>();</w:t>
      </w:r>
    </w:p>
    <w:p w14:paraId="77AE2BD8" w14:textId="77777777" w:rsidR="00797A6D" w:rsidRPr="00797A6D" w:rsidRDefault="00797A6D" w:rsidP="00797A6D">
      <w:pPr>
        <w:ind w:left="720"/>
        <w:rPr>
          <w:rFonts w:ascii="Times New Roman" w:eastAsia="Times New Roman" w:hAnsi="Times New Roman" w:cs="Times New Roman"/>
          <w:sz w:val="28"/>
          <w:szCs w:val="28"/>
        </w:rPr>
      </w:pPr>
    </w:p>
    <w:p w14:paraId="6FD501CA"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src.connect</w:t>
      </w:r>
      <w:proofErr w:type="spellEnd"/>
      <w:r w:rsidRPr="00797A6D">
        <w:rPr>
          <w:rFonts w:ascii="Times New Roman" w:eastAsia="Times New Roman" w:hAnsi="Times New Roman" w:cs="Times New Roman"/>
          <w:sz w:val="28"/>
          <w:szCs w:val="28"/>
        </w:rPr>
        <w:t>(</w:t>
      </w:r>
      <w:proofErr w:type="spellStart"/>
      <w:r w:rsidRPr="00797A6D">
        <w:rPr>
          <w:rFonts w:ascii="Times New Roman" w:eastAsia="Times New Roman" w:hAnsi="Times New Roman" w:cs="Times New Roman"/>
          <w:sz w:val="28"/>
          <w:szCs w:val="28"/>
        </w:rPr>
        <w:t>panner</w:t>
      </w:r>
      <w:proofErr w:type="spellEnd"/>
      <w:r w:rsidRPr="00797A6D">
        <w:rPr>
          <w:rFonts w:ascii="Times New Roman" w:eastAsia="Times New Roman" w:hAnsi="Times New Roman" w:cs="Times New Roman"/>
          <w:sz w:val="28"/>
          <w:szCs w:val="28"/>
        </w:rPr>
        <w:t>);</w:t>
      </w:r>
    </w:p>
    <w:p w14:paraId="59B29A31"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panner.connect</w:t>
      </w:r>
      <w:proofErr w:type="spellEnd"/>
      <w:r w:rsidRPr="00797A6D">
        <w:rPr>
          <w:rFonts w:ascii="Times New Roman" w:eastAsia="Times New Roman" w:hAnsi="Times New Roman" w:cs="Times New Roman"/>
          <w:sz w:val="28"/>
          <w:szCs w:val="28"/>
        </w:rPr>
        <w:t>(</w:t>
      </w:r>
      <w:proofErr w:type="spellStart"/>
      <w:r w:rsidRPr="00797A6D">
        <w:rPr>
          <w:rFonts w:ascii="Times New Roman" w:eastAsia="Times New Roman" w:hAnsi="Times New Roman" w:cs="Times New Roman"/>
          <w:sz w:val="28"/>
          <w:szCs w:val="28"/>
        </w:rPr>
        <w:t>fltr</w:t>
      </w:r>
      <w:proofErr w:type="spellEnd"/>
      <w:r w:rsidRPr="00797A6D">
        <w:rPr>
          <w:rFonts w:ascii="Times New Roman" w:eastAsia="Times New Roman" w:hAnsi="Times New Roman" w:cs="Times New Roman"/>
          <w:sz w:val="28"/>
          <w:szCs w:val="28"/>
        </w:rPr>
        <w:t>);</w:t>
      </w:r>
    </w:p>
    <w:p w14:paraId="33D234B9"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fltr.connect</w:t>
      </w:r>
      <w:proofErr w:type="spellEnd"/>
      <w:r w:rsidRPr="00797A6D">
        <w:rPr>
          <w:rFonts w:ascii="Times New Roman" w:eastAsia="Times New Roman" w:hAnsi="Times New Roman" w:cs="Times New Roman"/>
          <w:sz w:val="28"/>
          <w:szCs w:val="28"/>
        </w:rPr>
        <w:t>(</w:t>
      </w:r>
      <w:proofErr w:type="spellStart"/>
      <w:r w:rsidRPr="00797A6D">
        <w:rPr>
          <w:rFonts w:ascii="Times New Roman" w:eastAsia="Times New Roman" w:hAnsi="Times New Roman" w:cs="Times New Roman"/>
          <w:sz w:val="28"/>
          <w:szCs w:val="28"/>
        </w:rPr>
        <w:t>ctx.destination</w:t>
      </w:r>
      <w:proofErr w:type="spellEnd"/>
      <w:r w:rsidRPr="00797A6D">
        <w:rPr>
          <w:rFonts w:ascii="Times New Roman" w:eastAsia="Times New Roman" w:hAnsi="Times New Roman" w:cs="Times New Roman"/>
          <w:sz w:val="28"/>
          <w:szCs w:val="28"/>
        </w:rPr>
        <w:t>);</w:t>
      </w:r>
    </w:p>
    <w:p w14:paraId="223D7EC4" w14:textId="77777777" w:rsidR="00797A6D" w:rsidRPr="00797A6D" w:rsidRDefault="00797A6D" w:rsidP="00797A6D">
      <w:pPr>
        <w:ind w:left="720"/>
        <w:rPr>
          <w:rFonts w:ascii="Times New Roman" w:eastAsia="Times New Roman" w:hAnsi="Times New Roman" w:cs="Times New Roman"/>
          <w:sz w:val="28"/>
          <w:szCs w:val="28"/>
        </w:rPr>
      </w:pPr>
    </w:p>
    <w:p w14:paraId="2C34EBB6"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fltr.type</w:t>
      </w:r>
      <w:proofErr w:type="spellEnd"/>
      <w:r w:rsidRPr="00797A6D">
        <w:rPr>
          <w:rFonts w:ascii="Times New Roman" w:eastAsia="Times New Roman" w:hAnsi="Times New Roman" w:cs="Times New Roman"/>
          <w:sz w:val="28"/>
          <w:szCs w:val="28"/>
        </w:rPr>
        <w:t xml:space="preserve"> = '</w:t>
      </w:r>
      <w:proofErr w:type="spellStart"/>
      <w:r w:rsidRPr="00797A6D">
        <w:rPr>
          <w:rFonts w:ascii="Times New Roman" w:eastAsia="Times New Roman" w:hAnsi="Times New Roman" w:cs="Times New Roman"/>
          <w:sz w:val="28"/>
          <w:szCs w:val="28"/>
        </w:rPr>
        <w:t>lowpass</w:t>
      </w:r>
      <w:proofErr w:type="spellEnd"/>
      <w:r w:rsidRPr="00797A6D">
        <w:rPr>
          <w:rFonts w:ascii="Times New Roman" w:eastAsia="Times New Roman" w:hAnsi="Times New Roman" w:cs="Times New Roman"/>
          <w:sz w:val="28"/>
          <w:szCs w:val="28"/>
        </w:rPr>
        <w:t>';</w:t>
      </w:r>
    </w:p>
    <w:p w14:paraId="05437C0A"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fltr.Q.value</w:t>
      </w:r>
      <w:proofErr w:type="spellEnd"/>
      <w:r w:rsidRPr="00797A6D">
        <w:rPr>
          <w:rFonts w:ascii="Times New Roman" w:eastAsia="Times New Roman" w:hAnsi="Times New Roman" w:cs="Times New Roman"/>
          <w:sz w:val="28"/>
          <w:szCs w:val="28"/>
        </w:rPr>
        <w:t xml:space="preserve"> = 0.5;</w:t>
      </w:r>
    </w:p>
    <w:p w14:paraId="08FA33B9"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fltr.frequency.value</w:t>
      </w:r>
      <w:proofErr w:type="spellEnd"/>
      <w:r w:rsidRPr="00797A6D">
        <w:rPr>
          <w:rFonts w:ascii="Times New Roman" w:eastAsia="Times New Roman" w:hAnsi="Times New Roman" w:cs="Times New Roman"/>
          <w:sz w:val="28"/>
          <w:szCs w:val="28"/>
        </w:rPr>
        <w:t xml:space="preserve"> = 1234;</w:t>
      </w:r>
    </w:p>
    <w:p w14:paraId="019EFA81"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ctx.resume</w:t>
      </w:r>
      <w:proofErr w:type="spellEnd"/>
      <w:r w:rsidRPr="00797A6D">
        <w:rPr>
          <w:rFonts w:ascii="Times New Roman" w:eastAsia="Times New Roman" w:hAnsi="Times New Roman" w:cs="Times New Roman"/>
          <w:sz w:val="28"/>
          <w:szCs w:val="28"/>
        </w:rPr>
        <w:t>();</w:t>
      </w:r>
    </w:p>
    <w:p w14:paraId="4AFCE67A"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
    <w:p w14:paraId="6322B853"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
    <w:p w14:paraId="460643EF" w14:textId="77777777" w:rsidR="00797A6D" w:rsidRPr="00797A6D" w:rsidRDefault="00797A6D" w:rsidP="00797A6D">
      <w:pPr>
        <w:ind w:left="720"/>
        <w:rPr>
          <w:rFonts w:ascii="Times New Roman" w:eastAsia="Times New Roman" w:hAnsi="Times New Roman" w:cs="Times New Roman"/>
          <w:sz w:val="28"/>
          <w:szCs w:val="28"/>
        </w:rPr>
      </w:pPr>
    </w:p>
    <w:p w14:paraId="7969045C" w14:textId="77777777" w:rsidR="00797A6D" w:rsidRPr="00797A6D" w:rsidRDefault="00797A6D" w:rsidP="00797A6D">
      <w:pPr>
        <w:ind w:left="720"/>
        <w:rPr>
          <w:rFonts w:ascii="Times New Roman" w:eastAsia="Times New Roman" w:hAnsi="Times New Roman" w:cs="Times New Roman"/>
          <w:sz w:val="28"/>
          <w:szCs w:val="28"/>
        </w:rPr>
      </w:pPr>
    </w:p>
    <w:p w14:paraId="4CD923C6"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audio.addEventListener</w:t>
      </w:r>
      <w:proofErr w:type="spellEnd"/>
      <w:r w:rsidRPr="00797A6D">
        <w:rPr>
          <w:rFonts w:ascii="Times New Roman" w:eastAsia="Times New Roman" w:hAnsi="Times New Roman" w:cs="Times New Roman"/>
          <w:sz w:val="28"/>
          <w:szCs w:val="28"/>
        </w:rPr>
        <w:t>('</w:t>
      </w:r>
      <w:proofErr w:type="spellStart"/>
      <w:r w:rsidRPr="00797A6D">
        <w:rPr>
          <w:rFonts w:ascii="Times New Roman" w:eastAsia="Times New Roman" w:hAnsi="Times New Roman" w:cs="Times New Roman"/>
          <w:sz w:val="28"/>
          <w:szCs w:val="28"/>
        </w:rPr>
        <w:t>pause</w:t>
      </w:r>
      <w:proofErr w:type="spellEnd"/>
      <w:r w:rsidRPr="00797A6D">
        <w:rPr>
          <w:rFonts w:ascii="Times New Roman" w:eastAsia="Times New Roman" w:hAnsi="Times New Roman" w:cs="Times New Roman"/>
          <w:sz w:val="28"/>
          <w:szCs w:val="28"/>
        </w:rPr>
        <w:t>', () =&gt; {</w:t>
      </w:r>
    </w:p>
    <w:p w14:paraId="413E4190"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console.log('</w:t>
      </w:r>
      <w:proofErr w:type="spellStart"/>
      <w:r w:rsidRPr="00797A6D">
        <w:rPr>
          <w:rFonts w:ascii="Times New Roman" w:eastAsia="Times New Roman" w:hAnsi="Times New Roman" w:cs="Times New Roman"/>
          <w:sz w:val="28"/>
          <w:szCs w:val="28"/>
        </w:rPr>
        <w:t>pause</w:t>
      </w:r>
      <w:proofErr w:type="spellEnd"/>
      <w:r w:rsidRPr="00797A6D">
        <w:rPr>
          <w:rFonts w:ascii="Times New Roman" w:eastAsia="Times New Roman" w:hAnsi="Times New Roman" w:cs="Times New Roman"/>
          <w:sz w:val="28"/>
          <w:szCs w:val="28"/>
        </w:rPr>
        <w:t>');</w:t>
      </w:r>
    </w:p>
    <w:p w14:paraId="0C661AF7"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ctx.resume</w:t>
      </w:r>
      <w:proofErr w:type="spellEnd"/>
      <w:r w:rsidRPr="00797A6D">
        <w:rPr>
          <w:rFonts w:ascii="Times New Roman" w:eastAsia="Times New Roman" w:hAnsi="Times New Roman" w:cs="Times New Roman"/>
          <w:sz w:val="28"/>
          <w:szCs w:val="28"/>
        </w:rPr>
        <w:t>();</w:t>
      </w:r>
    </w:p>
    <w:p w14:paraId="44252D8D"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
    <w:p w14:paraId="6151606C"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w:t>
      </w:r>
    </w:p>
    <w:p w14:paraId="09ED0626" w14:textId="77777777" w:rsidR="00797A6D" w:rsidRPr="00797A6D" w:rsidRDefault="00797A6D" w:rsidP="00797A6D">
      <w:pPr>
        <w:ind w:left="720"/>
        <w:rPr>
          <w:rFonts w:ascii="Times New Roman" w:eastAsia="Times New Roman" w:hAnsi="Times New Roman" w:cs="Times New Roman"/>
          <w:sz w:val="28"/>
          <w:szCs w:val="28"/>
        </w:rPr>
      </w:pPr>
    </w:p>
    <w:p w14:paraId="65119D65" w14:textId="77777777" w:rsidR="00797A6D" w:rsidRPr="00797A6D" w:rsidRDefault="00797A6D" w:rsidP="00797A6D">
      <w:pPr>
        <w:ind w:left="720"/>
        <w:rPr>
          <w:rFonts w:ascii="Times New Roman" w:eastAsia="Times New Roman" w:hAnsi="Times New Roman" w:cs="Times New Roman"/>
          <w:sz w:val="28"/>
          <w:szCs w:val="28"/>
        </w:rPr>
      </w:pPr>
      <w:proofErr w:type="spellStart"/>
      <w:r w:rsidRPr="00797A6D">
        <w:rPr>
          <w:rFonts w:ascii="Times New Roman" w:eastAsia="Times New Roman" w:hAnsi="Times New Roman" w:cs="Times New Roman"/>
          <w:sz w:val="28"/>
          <w:szCs w:val="28"/>
        </w:rPr>
        <w:t>function</w:t>
      </w:r>
      <w:proofErr w:type="spellEnd"/>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initAudio</w:t>
      </w:r>
      <w:proofErr w:type="spellEnd"/>
      <w:r w:rsidRPr="00797A6D">
        <w:rPr>
          <w:rFonts w:ascii="Times New Roman" w:eastAsia="Times New Roman" w:hAnsi="Times New Roman" w:cs="Times New Roman"/>
          <w:sz w:val="28"/>
          <w:szCs w:val="28"/>
        </w:rPr>
        <w:t>() {</w:t>
      </w:r>
    </w:p>
    <w:p w14:paraId="6FD0115E"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setupAudio</w:t>
      </w:r>
      <w:proofErr w:type="spellEnd"/>
      <w:r w:rsidRPr="00797A6D">
        <w:rPr>
          <w:rFonts w:ascii="Times New Roman" w:eastAsia="Times New Roman" w:hAnsi="Times New Roman" w:cs="Times New Roman"/>
          <w:sz w:val="28"/>
          <w:szCs w:val="28"/>
        </w:rPr>
        <w:t>();</w:t>
      </w:r>
    </w:p>
    <w:p w14:paraId="1C372FA6"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let</w:t>
      </w:r>
      <w:proofErr w:type="spellEnd"/>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radioButton</w:t>
      </w:r>
      <w:proofErr w:type="spellEnd"/>
      <w:r w:rsidRPr="00797A6D">
        <w:rPr>
          <w:rFonts w:ascii="Times New Roman" w:eastAsia="Times New Roman" w:hAnsi="Times New Roman" w:cs="Times New Roman"/>
          <w:sz w:val="28"/>
          <w:szCs w:val="28"/>
        </w:rPr>
        <w:t xml:space="preserve"> = </w:t>
      </w:r>
      <w:proofErr w:type="spellStart"/>
      <w:r w:rsidRPr="00797A6D">
        <w:rPr>
          <w:rFonts w:ascii="Times New Roman" w:eastAsia="Times New Roman" w:hAnsi="Times New Roman" w:cs="Times New Roman"/>
          <w:sz w:val="28"/>
          <w:szCs w:val="28"/>
        </w:rPr>
        <w:t>document.getElementById</w:t>
      </w:r>
      <w:proofErr w:type="spellEnd"/>
      <w:r w:rsidRPr="00797A6D">
        <w:rPr>
          <w:rFonts w:ascii="Times New Roman" w:eastAsia="Times New Roman" w:hAnsi="Times New Roman" w:cs="Times New Roman"/>
          <w:sz w:val="28"/>
          <w:szCs w:val="28"/>
        </w:rPr>
        <w:t>('</w:t>
      </w:r>
      <w:proofErr w:type="spellStart"/>
      <w:r w:rsidRPr="00797A6D">
        <w:rPr>
          <w:rFonts w:ascii="Times New Roman" w:eastAsia="Times New Roman" w:hAnsi="Times New Roman" w:cs="Times New Roman"/>
          <w:sz w:val="28"/>
          <w:szCs w:val="28"/>
        </w:rPr>
        <w:t>fltr</w:t>
      </w:r>
      <w:proofErr w:type="spellEnd"/>
      <w:r w:rsidRPr="00797A6D">
        <w:rPr>
          <w:rFonts w:ascii="Times New Roman" w:eastAsia="Times New Roman" w:hAnsi="Times New Roman" w:cs="Times New Roman"/>
          <w:sz w:val="28"/>
          <w:szCs w:val="28"/>
        </w:rPr>
        <w:t>');</w:t>
      </w:r>
    </w:p>
    <w:p w14:paraId="0C2BA762"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radioButton.addEventListener</w:t>
      </w:r>
      <w:proofErr w:type="spellEnd"/>
      <w:r w:rsidRPr="00797A6D">
        <w:rPr>
          <w:rFonts w:ascii="Times New Roman" w:eastAsia="Times New Roman" w:hAnsi="Times New Roman" w:cs="Times New Roman"/>
          <w:sz w:val="28"/>
          <w:szCs w:val="28"/>
        </w:rPr>
        <w:t>('</w:t>
      </w:r>
      <w:proofErr w:type="spellStart"/>
      <w:r w:rsidRPr="00797A6D">
        <w:rPr>
          <w:rFonts w:ascii="Times New Roman" w:eastAsia="Times New Roman" w:hAnsi="Times New Roman" w:cs="Times New Roman"/>
          <w:sz w:val="28"/>
          <w:szCs w:val="28"/>
        </w:rPr>
        <w:t>change</w:t>
      </w:r>
      <w:proofErr w:type="spellEnd"/>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function</w:t>
      </w:r>
      <w:proofErr w:type="spellEnd"/>
      <w:r w:rsidRPr="00797A6D">
        <w:rPr>
          <w:rFonts w:ascii="Times New Roman" w:eastAsia="Times New Roman" w:hAnsi="Times New Roman" w:cs="Times New Roman"/>
          <w:sz w:val="28"/>
          <w:szCs w:val="28"/>
        </w:rPr>
        <w:t>() {</w:t>
      </w:r>
    </w:p>
    <w:p w14:paraId="01C1174C"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if</w:t>
      </w:r>
      <w:proofErr w:type="spellEnd"/>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radioButton.checked</w:t>
      </w:r>
      <w:proofErr w:type="spellEnd"/>
      <w:r w:rsidRPr="00797A6D">
        <w:rPr>
          <w:rFonts w:ascii="Times New Roman" w:eastAsia="Times New Roman" w:hAnsi="Times New Roman" w:cs="Times New Roman"/>
          <w:sz w:val="28"/>
          <w:szCs w:val="28"/>
        </w:rPr>
        <w:t>) {</w:t>
      </w:r>
    </w:p>
    <w:p w14:paraId="67A77707"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panner.disconnect</w:t>
      </w:r>
      <w:proofErr w:type="spellEnd"/>
      <w:r w:rsidRPr="00797A6D">
        <w:rPr>
          <w:rFonts w:ascii="Times New Roman" w:eastAsia="Times New Roman" w:hAnsi="Times New Roman" w:cs="Times New Roman"/>
          <w:sz w:val="28"/>
          <w:szCs w:val="28"/>
        </w:rPr>
        <w:t>();</w:t>
      </w:r>
    </w:p>
    <w:p w14:paraId="1E8E3F22"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panner.connect</w:t>
      </w:r>
      <w:proofErr w:type="spellEnd"/>
      <w:r w:rsidRPr="00797A6D">
        <w:rPr>
          <w:rFonts w:ascii="Times New Roman" w:eastAsia="Times New Roman" w:hAnsi="Times New Roman" w:cs="Times New Roman"/>
          <w:sz w:val="28"/>
          <w:szCs w:val="28"/>
        </w:rPr>
        <w:t>(</w:t>
      </w:r>
      <w:proofErr w:type="spellStart"/>
      <w:r w:rsidRPr="00797A6D">
        <w:rPr>
          <w:rFonts w:ascii="Times New Roman" w:eastAsia="Times New Roman" w:hAnsi="Times New Roman" w:cs="Times New Roman"/>
          <w:sz w:val="28"/>
          <w:szCs w:val="28"/>
        </w:rPr>
        <w:t>fltr</w:t>
      </w:r>
      <w:proofErr w:type="spellEnd"/>
      <w:r w:rsidRPr="00797A6D">
        <w:rPr>
          <w:rFonts w:ascii="Times New Roman" w:eastAsia="Times New Roman" w:hAnsi="Times New Roman" w:cs="Times New Roman"/>
          <w:sz w:val="28"/>
          <w:szCs w:val="28"/>
        </w:rPr>
        <w:t>);</w:t>
      </w:r>
    </w:p>
    <w:p w14:paraId="5218C1EF"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lastRenderedPageBreak/>
        <w:t xml:space="preserve">            </w:t>
      </w:r>
      <w:proofErr w:type="spellStart"/>
      <w:r w:rsidRPr="00797A6D">
        <w:rPr>
          <w:rFonts w:ascii="Times New Roman" w:eastAsia="Times New Roman" w:hAnsi="Times New Roman" w:cs="Times New Roman"/>
          <w:sz w:val="28"/>
          <w:szCs w:val="28"/>
        </w:rPr>
        <w:t>fltr.connect</w:t>
      </w:r>
      <w:proofErr w:type="spellEnd"/>
      <w:r w:rsidRPr="00797A6D">
        <w:rPr>
          <w:rFonts w:ascii="Times New Roman" w:eastAsia="Times New Roman" w:hAnsi="Times New Roman" w:cs="Times New Roman"/>
          <w:sz w:val="28"/>
          <w:szCs w:val="28"/>
        </w:rPr>
        <w:t>(</w:t>
      </w:r>
      <w:proofErr w:type="spellStart"/>
      <w:r w:rsidRPr="00797A6D">
        <w:rPr>
          <w:rFonts w:ascii="Times New Roman" w:eastAsia="Times New Roman" w:hAnsi="Times New Roman" w:cs="Times New Roman"/>
          <w:sz w:val="28"/>
          <w:szCs w:val="28"/>
        </w:rPr>
        <w:t>ctx.destination</w:t>
      </w:r>
      <w:proofErr w:type="spellEnd"/>
      <w:r w:rsidRPr="00797A6D">
        <w:rPr>
          <w:rFonts w:ascii="Times New Roman" w:eastAsia="Times New Roman" w:hAnsi="Times New Roman" w:cs="Times New Roman"/>
          <w:sz w:val="28"/>
          <w:szCs w:val="28"/>
        </w:rPr>
        <w:t>);</w:t>
      </w:r>
    </w:p>
    <w:p w14:paraId="1AD4CBB6"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 </w:t>
      </w:r>
      <w:proofErr w:type="spellStart"/>
      <w:r w:rsidRPr="00797A6D">
        <w:rPr>
          <w:rFonts w:ascii="Times New Roman" w:eastAsia="Times New Roman" w:hAnsi="Times New Roman" w:cs="Times New Roman"/>
          <w:sz w:val="28"/>
          <w:szCs w:val="28"/>
        </w:rPr>
        <w:t>else</w:t>
      </w:r>
      <w:proofErr w:type="spellEnd"/>
      <w:r w:rsidRPr="00797A6D">
        <w:rPr>
          <w:rFonts w:ascii="Times New Roman" w:eastAsia="Times New Roman" w:hAnsi="Times New Roman" w:cs="Times New Roman"/>
          <w:sz w:val="28"/>
          <w:szCs w:val="28"/>
        </w:rPr>
        <w:t xml:space="preserve"> {</w:t>
      </w:r>
    </w:p>
    <w:p w14:paraId="7097CF72"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panner.disconnect</w:t>
      </w:r>
      <w:proofErr w:type="spellEnd"/>
      <w:r w:rsidRPr="00797A6D">
        <w:rPr>
          <w:rFonts w:ascii="Times New Roman" w:eastAsia="Times New Roman" w:hAnsi="Times New Roman" w:cs="Times New Roman"/>
          <w:sz w:val="28"/>
          <w:szCs w:val="28"/>
        </w:rPr>
        <w:t>();</w:t>
      </w:r>
    </w:p>
    <w:p w14:paraId="0AFE2973"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panner.connect</w:t>
      </w:r>
      <w:proofErr w:type="spellEnd"/>
      <w:r w:rsidRPr="00797A6D">
        <w:rPr>
          <w:rFonts w:ascii="Times New Roman" w:eastAsia="Times New Roman" w:hAnsi="Times New Roman" w:cs="Times New Roman"/>
          <w:sz w:val="28"/>
          <w:szCs w:val="28"/>
        </w:rPr>
        <w:t>(</w:t>
      </w:r>
      <w:proofErr w:type="spellStart"/>
      <w:r w:rsidRPr="00797A6D">
        <w:rPr>
          <w:rFonts w:ascii="Times New Roman" w:eastAsia="Times New Roman" w:hAnsi="Times New Roman" w:cs="Times New Roman"/>
          <w:sz w:val="28"/>
          <w:szCs w:val="28"/>
        </w:rPr>
        <w:t>ctx.destination</w:t>
      </w:r>
      <w:proofErr w:type="spellEnd"/>
      <w:r w:rsidRPr="00797A6D">
        <w:rPr>
          <w:rFonts w:ascii="Times New Roman" w:eastAsia="Times New Roman" w:hAnsi="Times New Roman" w:cs="Times New Roman"/>
          <w:sz w:val="28"/>
          <w:szCs w:val="28"/>
        </w:rPr>
        <w:t>);</w:t>
      </w:r>
    </w:p>
    <w:p w14:paraId="5388DCF2"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
    <w:p w14:paraId="44910449"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
    <w:p w14:paraId="0A5E2C3B" w14:textId="77777777" w:rsidR="00797A6D" w:rsidRPr="00797A6D" w:rsidRDefault="00797A6D" w:rsidP="00797A6D">
      <w:pPr>
        <w:ind w:left="720"/>
        <w:rPr>
          <w:rFonts w:ascii="Times New Roman" w:eastAsia="Times New Roman" w:hAnsi="Times New Roman" w:cs="Times New Roman"/>
          <w:sz w:val="28"/>
          <w:szCs w:val="28"/>
        </w:rPr>
      </w:pPr>
      <w:r w:rsidRPr="00797A6D">
        <w:rPr>
          <w:rFonts w:ascii="Times New Roman" w:eastAsia="Times New Roman" w:hAnsi="Times New Roman" w:cs="Times New Roman"/>
          <w:sz w:val="28"/>
          <w:szCs w:val="28"/>
        </w:rPr>
        <w:t xml:space="preserve">    </w:t>
      </w:r>
      <w:proofErr w:type="spellStart"/>
      <w:r w:rsidRPr="00797A6D">
        <w:rPr>
          <w:rFonts w:ascii="Times New Roman" w:eastAsia="Times New Roman" w:hAnsi="Times New Roman" w:cs="Times New Roman"/>
          <w:sz w:val="28"/>
          <w:szCs w:val="28"/>
        </w:rPr>
        <w:t>audio.play</w:t>
      </w:r>
      <w:proofErr w:type="spellEnd"/>
      <w:r w:rsidRPr="00797A6D">
        <w:rPr>
          <w:rFonts w:ascii="Times New Roman" w:eastAsia="Times New Roman" w:hAnsi="Times New Roman" w:cs="Times New Roman"/>
          <w:sz w:val="28"/>
          <w:szCs w:val="28"/>
        </w:rPr>
        <w:t>();</w:t>
      </w:r>
    </w:p>
    <w:p w14:paraId="7E5DD8F5" w14:textId="59D38064" w:rsidR="00563A51" w:rsidRDefault="00797A6D" w:rsidP="00797A6D">
      <w:pPr>
        <w:ind w:left="720"/>
        <w:rPr>
          <w:rFonts w:ascii="Times New Roman" w:eastAsia="Times New Roman" w:hAnsi="Times New Roman" w:cs="Times New Roman"/>
          <w:sz w:val="28"/>
          <w:szCs w:val="28"/>
          <w:highlight w:val="red"/>
        </w:rPr>
      </w:pPr>
      <w:r w:rsidRPr="00797A6D">
        <w:rPr>
          <w:rFonts w:ascii="Times New Roman" w:eastAsia="Times New Roman" w:hAnsi="Times New Roman" w:cs="Times New Roman"/>
          <w:sz w:val="28"/>
          <w:szCs w:val="28"/>
        </w:rPr>
        <w:t>}</w:t>
      </w:r>
    </w:p>
    <w:sectPr w:rsidR="00563A51">
      <w:footerReference w:type="default" r:id="rId1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1ECD3" w14:textId="77777777" w:rsidR="00960762" w:rsidRDefault="00960762">
      <w:pPr>
        <w:spacing w:line="240" w:lineRule="auto"/>
      </w:pPr>
      <w:r>
        <w:separator/>
      </w:r>
    </w:p>
  </w:endnote>
  <w:endnote w:type="continuationSeparator" w:id="0">
    <w:p w14:paraId="35C77268" w14:textId="77777777" w:rsidR="00960762" w:rsidRDefault="009607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ADE61" w14:textId="77777777" w:rsidR="00563A51" w:rsidRDefault="00563A5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3CC87" w14:textId="77777777" w:rsidR="00960762" w:rsidRDefault="00960762">
      <w:pPr>
        <w:spacing w:line="240" w:lineRule="auto"/>
      </w:pPr>
      <w:r>
        <w:separator/>
      </w:r>
    </w:p>
  </w:footnote>
  <w:footnote w:type="continuationSeparator" w:id="0">
    <w:p w14:paraId="7583C4AB" w14:textId="77777777" w:rsidR="00960762" w:rsidRDefault="009607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A2571E"/>
    <w:multiLevelType w:val="multilevel"/>
    <w:tmpl w:val="AF3E5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FBF242A"/>
    <w:multiLevelType w:val="multilevel"/>
    <w:tmpl w:val="3B709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406F92"/>
    <w:multiLevelType w:val="multilevel"/>
    <w:tmpl w:val="E160E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F073D1"/>
    <w:multiLevelType w:val="multilevel"/>
    <w:tmpl w:val="E2EC0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98120081">
    <w:abstractNumId w:val="1"/>
  </w:num>
  <w:num w:numId="2" w16cid:durableId="677275999">
    <w:abstractNumId w:val="0"/>
  </w:num>
  <w:num w:numId="3" w16cid:durableId="102039592">
    <w:abstractNumId w:val="3"/>
  </w:num>
  <w:num w:numId="4" w16cid:durableId="21415311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A51"/>
    <w:rsid w:val="00563A51"/>
    <w:rsid w:val="00797A6D"/>
    <w:rsid w:val="008F622D"/>
    <w:rsid w:val="00960762"/>
    <w:rsid w:val="00E0788E"/>
    <w:rsid w:val="00F477E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decimalSymbol w:val=","/>
  <w:listSeparator w:val=","/>
  <w14:docId w14:val="5316C81B"/>
  <w15:docId w15:val="{771D163B-B709-9B4F-BF93-F2133358D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uk"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1289</Words>
  <Characters>7351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Yelyzaveta Moroz</cp:lastModifiedBy>
  <cp:revision>2</cp:revision>
  <dcterms:created xsi:type="dcterms:W3CDTF">2024-06-03T18:19:00Z</dcterms:created>
  <dcterms:modified xsi:type="dcterms:W3CDTF">2024-06-03T18:19:00Z</dcterms:modified>
</cp:coreProperties>
</file>