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DBDE2" w14:textId="0B63064A" w:rsidR="00DA778D" w:rsidRPr="008839A6" w:rsidRDefault="00F91555" w:rsidP="008839A6">
      <w:pPr>
        <w:pStyle w:val="Title"/>
      </w:pPr>
      <w:r w:rsidRPr="008839A6">
        <w:t>Internship Report</w:t>
      </w:r>
    </w:p>
    <w:p w14:paraId="7ECC4B67" w14:textId="43A11688" w:rsidR="00F91555" w:rsidRDefault="00F91555" w:rsidP="008839A6">
      <w:pPr>
        <w:pStyle w:val="Subtitle"/>
      </w:pPr>
      <w:r>
        <w:t>At KANINI Software, Sholinganallur, Chennai</w:t>
      </w:r>
      <w:r>
        <w:tab/>
      </w:r>
      <w:r>
        <w:tab/>
      </w:r>
      <w:r>
        <w:tab/>
      </w:r>
      <w:r>
        <w:tab/>
        <w:t>Ananth T A</w:t>
      </w:r>
    </w:p>
    <w:p w14:paraId="5627319C" w14:textId="53ED77C2" w:rsidR="0060137C" w:rsidRDefault="0060137C" w:rsidP="008839A6">
      <w:pPr>
        <w:pStyle w:val="Subtitle"/>
        <w:pBdr>
          <w:bottom w:val="single" w:sz="6" w:space="1" w:color="auto"/>
        </w:pBdr>
      </w:pPr>
      <w:r>
        <w:t>From October 2023 to December 2023</w:t>
      </w:r>
    </w:p>
    <w:p w14:paraId="43A431A6" w14:textId="62412ECA" w:rsidR="0060137C" w:rsidRPr="008839A6" w:rsidRDefault="0060137C" w:rsidP="008839A6">
      <w:pPr>
        <w:pStyle w:val="Heading1"/>
      </w:pPr>
      <w:r w:rsidRPr="008839A6">
        <w:t>Problem Statement (s):</w:t>
      </w:r>
    </w:p>
    <w:p w14:paraId="78FDC089" w14:textId="6E55F0CA" w:rsidR="0060137C" w:rsidRPr="008839A6" w:rsidRDefault="0060137C" w:rsidP="008839A6">
      <w:pPr>
        <w:pStyle w:val="Heading2"/>
      </w:pPr>
      <w:r w:rsidRPr="008839A6">
        <w:t>Task 1:</w:t>
      </w:r>
    </w:p>
    <w:p w14:paraId="06F42D93" w14:textId="1FB5A263" w:rsidR="0060137C" w:rsidRPr="008839A6" w:rsidRDefault="0060137C" w:rsidP="008839A6">
      <w:pPr>
        <w:pStyle w:val="ListParagraph"/>
        <w:numPr>
          <w:ilvl w:val="0"/>
          <w:numId w:val="1"/>
        </w:numPr>
      </w:pPr>
      <w:r w:rsidRPr="008839A6">
        <w:t>Given a dataset of clinic visits of a group of clinics, predict if a particular patient will appear for their appointment or not</w:t>
      </w:r>
    </w:p>
    <w:p w14:paraId="697397A6" w14:textId="59C13285" w:rsidR="0060137C" w:rsidRDefault="00B46347" w:rsidP="008839A6">
      <w:pPr>
        <w:pStyle w:val="Heading2"/>
      </w:pPr>
      <w:r>
        <w:t>Task 2:</w:t>
      </w:r>
    </w:p>
    <w:p w14:paraId="3BE9BE58" w14:textId="040BFD51" w:rsidR="00B46347" w:rsidRPr="008839A6" w:rsidRDefault="00B46347" w:rsidP="008839A6">
      <w:pPr>
        <w:pStyle w:val="ListParagraph"/>
        <w:numPr>
          <w:ilvl w:val="0"/>
          <w:numId w:val="1"/>
        </w:numPr>
      </w:pPr>
      <w:r w:rsidRPr="008839A6">
        <w:t>Given a dataset of clinic visits of a group of clinics, predict at what time the patient will appear for their appointment</w:t>
      </w:r>
    </w:p>
    <w:p w14:paraId="6F763834" w14:textId="1C2D5599" w:rsidR="00B46347" w:rsidRDefault="00B46347" w:rsidP="008839A6">
      <w:pPr>
        <w:pStyle w:val="Heading2"/>
      </w:pPr>
      <w:r>
        <w:t>Task 3:</w:t>
      </w:r>
    </w:p>
    <w:p w14:paraId="465E672B" w14:textId="3C69F11E" w:rsidR="00B46347" w:rsidRPr="008839A6" w:rsidRDefault="00B46347" w:rsidP="008839A6">
      <w:pPr>
        <w:pStyle w:val="ListParagraph"/>
        <w:numPr>
          <w:ilvl w:val="0"/>
          <w:numId w:val="1"/>
        </w:numPr>
      </w:pPr>
      <w:r w:rsidRPr="008839A6">
        <w:t>Given a dataset of the trends of a particular stock from 2015 to 2023, predict the Highest, Lowest and Closing price at any given date</w:t>
      </w:r>
    </w:p>
    <w:p w14:paraId="79704C04" w14:textId="77777777" w:rsidR="00B46347" w:rsidRDefault="00B46347" w:rsidP="008839A6"/>
    <w:p w14:paraId="1316C599" w14:textId="374B12C1" w:rsidR="00E27463" w:rsidRDefault="00E27463" w:rsidP="008839A6">
      <w:pPr>
        <w:pStyle w:val="Heading1"/>
      </w:pPr>
      <w:r>
        <w:t>Solution Framework Overview:</w:t>
      </w:r>
    </w:p>
    <w:p w14:paraId="0C45DFAD" w14:textId="77777777" w:rsidR="0033700E" w:rsidRPr="0033700E" w:rsidRDefault="0033700E" w:rsidP="008839A6"/>
    <w:p w14:paraId="2D529AB0" w14:textId="2338E91B" w:rsidR="008839A6" w:rsidRDefault="00E27463" w:rsidP="008839A6">
      <w:r>
        <w:rPr>
          <w:noProof/>
        </w:rPr>
        <w:drawing>
          <wp:inline distT="0" distB="0" distL="0" distR="0" wp14:anchorId="5D8CC029" wp14:editId="710C61B9">
            <wp:extent cx="5486400" cy="4130040"/>
            <wp:effectExtent l="0" t="0" r="0" b="22860"/>
            <wp:docPr id="213963117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0EE1C37" w14:textId="7B1F496E" w:rsidR="001414C6" w:rsidRPr="008839A6" w:rsidRDefault="001414C6" w:rsidP="008839A6">
      <w:r w:rsidRPr="008839A6">
        <w:lastRenderedPageBreak/>
        <w:t>Tools Used:</w:t>
      </w:r>
    </w:p>
    <w:p w14:paraId="020D0A75" w14:textId="02563ED7" w:rsidR="001414C6" w:rsidRPr="008839A6" w:rsidRDefault="001414C6" w:rsidP="008839A6">
      <w:r w:rsidRPr="008839A6">
        <w:t>All processing was done locally in python, via Visual Studio Code and relevant extensions.</w:t>
      </w:r>
    </w:p>
    <w:p w14:paraId="35E50820" w14:textId="39162FFD" w:rsidR="001414C6" w:rsidRPr="001414C6" w:rsidRDefault="001414C6" w:rsidP="008839A6">
      <w:pPr>
        <w:pStyle w:val="ListParagraph"/>
        <w:numPr>
          <w:ilvl w:val="0"/>
          <w:numId w:val="37"/>
        </w:numPr>
      </w:pPr>
      <w:r w:rsidRPr="001414C6">
        <w:t>Data Overview</w:t>
      </w:r>
      <w:r w:rsidRPr="008839A6">
        <w:t xml:space="preserve"> – Jupyter Notebook, Pandas</w:t>
      </w:r>
    </w:p>
    <w:p w14:paraId="2E7596FB" w14:textId="6E15F33F" w:rsidR="001414C6" w:rsidRPr="001414C6" w:rsidRDefault="001414C6" w:rsidP="008839A6">
      <w:pPr>
        <w:pStyle w:val="ListParagraph"/>
        <w:numPr>
          <w:ilvl w:val="0"/>
          <w:numId w:val="37"/>
        </w:numPr>
      </w:pPr>
      <w:r w:rsidRPr="001414C6">
        <w:t>Exploratory Data Analysis</w:t>
      </w:r>
      <w:r w:rsidRPr="008839A6">
        <w:t xml:space="preserve"> - </w:t>
      </w:r>
      <w:r w:rsidRPr="008839A6">
        <w:t>Pandas, Seaborn, Matplotlib</w:t>
      </w:r>
    </w:p>
    <w:p w14:paraId="702DEF7A" w14:textId="158418EB" w:rsidR="001414C6" w:rsidRPr="001414C6" w:rsidRDefault="001414C6" w:rsidP="008839A6">
      <w:pPr>
        <w:pStyle w:val="ListParagraph"/>
        <w:numPr>
          <w:ilvl w:val="0"/>
          <w:numId w:val="37"/>
        </w:numPr>
      </w:pPr>
      <w:r w:rsidRPr="001414C6">
        <w:t>Preprocessing</w:t>
      </w:r>
      <w:r w:rsidRPr="008839A6">
        <w:t xml:space="preserve"> - </w:t>
      </w:r>
      <w:r w:rsidRPr="008839A6">
        <w:t>Jupyter Notebook, Pandas</w:t>
      </w:r>
      <w:r w:rsidRPr="008839A6">
        <w:t>, Scikit Learn</w:t>
      </w:r>
    </w:p>
    <w:p w14:paraId="2D49026C" w14:textId="44230876" w:rsidR="001414C6" w:rsidRPr="001414C6" w:rsidRDefault="001414C6" w:rsidP="008839A6">
      <w:pPr>
        <w:pStyle w:val="ListParagraph"/>
        <w:numPr>
          <w:ilvl w:val="0"/>
          <w:numId w:val="37"/>
        </w:numPr>
      </w:pPr>
      <w:r w:rsidRPr="001414C6">
        <w:t>Model Training, Testing and Validation</w:t>
      </w:r>
      <w:r w:rsidRPr="008839A6">
        <w:t xml:space="preserve"> – Scikit Learn</w:t>
      </w:r>
    </w:p>
    <w:p w14:paraId="7093053E" w14:textId="3408E045" w:rsidR="001414C6" w:rsidRDefault="001414C6" w:rsidP="008839A6">
      <w:pPr>
        <w:pStyle w:val="ListParagraph"/>
        <w:numPr>
          <w:ilvl w:val="0"/>
          <w:numId w:val="37"/>
        </w:numPr>
      </w:pPr>
      <w:r w:rsidRPr="001414C6">
        <w:t>Model Deployment</w:t>
      </w:r>
      <w:r w:rsidRPr="008839A6">
        <w:t xml:space="preserve"> – Joblib, Flask, HTML, CSS, JavaScript</w:t>
      </w:r>
    </w:p>
    <w:p w14:paraId="698D230D" w14:textId="77777777" w:rsidR="008839A6" w:rsidRPr="00E27463" w:rsidRDefault="008839A6" w:rsidP="008839A6"/>
    <w:p w14:paraId="01CFD021" w14:textId="30C65071" w:rsidR="00B46347" w:rsidRDefault="00B46347" w:rsidP="008839A6">
      <w:pPr>
        <w:pStyle w:val="Heading1"/>
      </w:pPr>
      <w:r>
        <w:t>Task 1: No-show Classification</w:t>
      </w:r>
    </w:p>
    <w:p w14:paraId="45D4503B" w14:textId="536E916C" w:rsidR="00B46347" w:rsidRDefault="00B46347" w:rsidP="008839A6">
      <w:pPr>
        <w:pStyle w:val="Heading2"/>
      </w:pPr>
      <w:r>
        <w:t>Understanding the dataset:</w:t>
      </w:r>
    </w:p>
    <w:p w14:paraId="17E290A7" w14:textId="1FBFE677" w:rsidR="00B46347" w:rsidRPr="00B46347" w:rsidRDefault="00B46347" w:rsidP="008839A6">
      <w:r w:rsidRPr="008839A6">
        <w:t>Let us take a cursory glance at our dataset</w:t>
      </w:r>
      <w:r>
        <w:br/>
      </w:r>
      <w:r w:rsidRPr="00B46347">
        <w:rPr>
          <w:noProof/>
        </w:rPr>
        <w:drawing>
          <wp:inline distT="0" distB="0" distL="0" distR="0" wp14:anchorId="39F4D4A2" wp14:editId="7DA93090">
            <wp:extent cx="5731510" cy="2566670"/>
            <wp:effectExtent l="0" t="0" r="2540" b="5080"/>
            <wp:docPr id="50352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25961" name=""/>
                    <pic:cNvPicPr/>
                  </pic:nvPicPr>
                  <pic:blipFill>
                    <a:blip r:embed="rId13"/>
                    <a:stretch>
                      <a:fillRect/>
                    </a:stretch>
                  </pic:blipFill>
                  <pic:spPr>
                    <a:xfrm>
                      <a:off x="0" y="0"/>
                      <a:ext cx="5731510" cy="2566670"/>
                    </a:xfrm>
                    <a:prstGeom prst="rect">
                      <a:avLst/>
                    </a:prstGeom>
                  </pic:spPr>
                </pic:pic>
              </a:graphicData>
            </a:graphic>
          </wp:inline>
        </w:drawing>
      </w:r>
      <w:r>
        <w:br/>
      </w:r>
      <w:r w:rsidRPr="00B46347">
        <w:rPr>
          <w:noProof/>
        </w:rPr>
        <w:drawing>
          <wp:inline distT="0" distB="0" distL="0" distR="0" wp14:anchorId="1E04FBB7" wp14:editId="51C80221">
            <wp:extent cx="2432901" cy="3307080"/>
            <wp:effectExtent l="0" t="0" r="5715" b="7620"/>
            <wp:docPr id="41479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98881" name=""/>
                    <pic:cNvPicPr/>
                  </pic:nvPicPr>
                  <pic:blipFill>
                    <a:blip r:embed="rId14"/>
                    <a:stretch>
                      <a:fillRect/>
                    </a:stretch>
                  </pic:blipFill>
                  <pic:spPr>
                    <a:xfrm>
                      <a:off x="0" y="0"/>
                      <a:ext cx="2438001" cy="3314013"/>
                    </a:xfrm>
                    <a:prstGeom prst="rect">
                      <a:avLst/>
                    </a:prstGeom>
                  </pic:spPr>
                </pic:pic>
              </a:graphicData>
            </a:graphic>
          </wp:inline>
        </w:drawing>
      </w:r>
      <w:r w:rsidRPr="00B46347">
        <w:rPr>
          <w:noProof/>
        </w:rPr>
        <w:t xml:space="preserve"> </w:t>
      </w:r>
      <w:r>
        <w:rPr>
          <w:noProof/>
        </w:rPr>
        <w:tab/>
      </w:r>
      <w:r w:rsidRPr="00B46347">
        <w:rPr>
          <w:noProof/>
        </w:rPr>
        <w:drawing>
          <wp:inline distT="0" distB="0" distL="0" distR="0" wp14:anchorId="04F4000C" wp14:editId="58CBDBE6">
            <wp:extent cx="2651760" cy="3342473"/>
            <wp:effectExtent l="0" t="0" r="0" b="0"/>
            <wp:docPr id="114751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12739" name=""/>
                    <pic:cNvPicPr/>
                  </pic:nvPicPr>
                  <pic:blipFill>
                    <a:blip r:embed="rId15"/>
                    <a:stretch>
                      <a:fillRect/>
                    </a:stretch>
                  </pic:blipFill>
                  <pic:spPr>
                    <a:xfrm>
                      <a:off x="0" y="0"/>
                      <a:ext cx="2665211" cy="3359427"/>
                    </a:xfrm>
                    <a:prstGeom prst="rect">
                      <a:avLst/>
                    </a:prstGeom>
                  </pic:spPr>
                </pic:pic>
              </a:graphicData>
            </a:graphic>
          </wp:inline>
        </w:drawing>
      </w:r>
    </w:p>
    <w:p w14:paraId="697EAB10" w14:textId="18ECE27F" w:rsidR="00B46347" w:rsidRDefault="00B46347" w:rsidP="008839A6">
      <w:r w:rsidRPr="00B46347">
        <w:lastRenderedPageBreak/>
        <w:t xml:space="preserve">From the above overview of the dataset, we can see that there are 23 columns and 51173 entries. Most columns are non-numerical, </w:t>
      </w:r>
      <w:r w:rsidR="00B95A34" w:rsidRPr="00B46347">
        <w:t>non-ordinal</w:t>
      </w:r>
      <w:r w:rsidRPr="00B46347">
        <w:t xml:space="preserve"> and have no duplicates or null entries. Mean age is 36, 20% of patients have hypertension, 6% have diabetes, and 3% have alcoholism.</w:t>
      </w:r>
    </w:p>
    <w:p w14:paraId="75722B99" w14:textId="77777777" w:rsidR="00B46347" w:rsidRDefault="00B46347" w:rsidP="008839A6"/>
    <w:p w14:paraId="5E537499" w14:textId="4639F8E7" w:rsidR="00B46347" w:rsidRDefault="00B46347" w:rsidP="008839A6">
      <w:pPr>
        <w:pStyle w:val="Heading2"/>
      </w:pPr>
      <w:r>
        <w:t>Exploratory Data Analysis:</w:t>
      </w:r>
    </w:p>
    <w:p w14:paraId="2DC63487" w14:textId="77777777" w:rsidR="00B46347" w:rsidRPr="00B46347" w:rsidRDefault="00B46347" w:rsidP="008839A6"/>
    <w:p w14:paraId="0F47490C" w14:textId="2E3F6944" w:rsidR="00B46347" w:rsidRDefault="00B46347" w:rsidP="00A85EEF">
      <w:pPr>
        <w:jc w:val="center"/>
      </w:pPr>
      <w:r w:rsidRPr="00B46347">
        <w:rPr>
          <w:noProof/>
        </w:rPr>
        <w:drawing>
          <wp:inline distT="0" distB="0" distL="0" distR="0" wp14:anchorId="51B6117F" wp14:editId="49E9A787">
            <wp:extent cx="3821536" cy="3055620"/>
            <wp:effectExtent l="0" t="0" r="7620" b="0"/>
            <wp:docPr id="77248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1496" name=""/>
                    <pic:cNvPicPr/>
                  </pic:nvPicPr>
                  <pic:blipFill>
                    <a:blip r:embed="rId16"/>
                    <a:stretch>
                      <a:fillRect/>
                    </a:stretch>
                  </pic:blipFill>
                  <pic:spPr>
                    <a:xfrm>
                      <a:off x="0" y="0"/>
                      <a:ext cx="3852943" cy="3080732"/>
                    </a:xfrm>
                    <a:prstGeom prst="rect">
                      <a:avLst/>
                    </a:prstGeom>
                  </pic:spPr>
                </pic:pic>
              </a:graphicData>
            </a:graphic>
          </wp:inline>
        </w:drawing>
      </w:r>
    </w:p>
    <w:p w14:paraId="473B08C6" w14:textId="7C269013" w:rsidR="00B46347" w:rsidRDefault="00B46347" w:rsidP="00A85EEF">
      <w:pPr>
        <w:jc w:val="center"/>
      </w:pPr>
      <w:r w:rsidRPr="00B46347">
        <w:rPr>
          <w:noProof/>
        </w:rPr>
        <w:drawing>
          <wp:inline distT="0" distB="0" distL="0" distR="0" wp14:anchorId="6E723012" wp14:editId="432DDA80">
            <wp:extent cx="3946469" cy="2545080"/>
            <wp:effectExtent l="0" t="0" r="0" b="7620"/>
            <wp:docPr id="168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33" name=""/>
                    <pic:cNvPicPr/>
                  </pic:nvPicPr>
                  <pic:blipFill rotWithShape="1">
                    <a:blip r:embed="rId17"/>
                    <a:srcRect b="19356"/>
                    <a:stretch/>
                  </pic:blipFill>
                  <pic:spPr bwMode="auto">
                    <a:xfrm>
                      <a:off x="0" y="0"/>
                      <a:ext cx="3964602" cy="2556774"/>
                    </a:xfrm>
                    <a:prstGeom prst="rect">
                      <a:avLst/>
                    </a:prstGeom>
                    <a:ln>
                      <a:noFill/>
                    </a:ln>
                    <a:extLst>
                      <a:ext uri="{53640926-AAD7-44D8-BBD7-CCE9431645EC}">
                        <a14:shadowObscured xmlns:a14="http://schemas.microsoft.com/office/drawing/2010/main"/>
                      </a:ext>
                    </a:extLst>
                  </pic:spPr>
                </pic:pic>
              </a:graphicData>
            </a:graphic>
          </wp:inline>
        </w:drawing>
      </w:r>
    </w:p>
    <w:p w14:paraId="1273194E" w14:textId="244B7D37" w:rsidR="00B46347" w:rsidRDefault="00B46347" w:rsidP="008839A6">
      <w:r w:rsidRPr="00B46347">
        <w:t xml:space="preserve">From the above, we can see that Gender is heavily skewed towards female, age has a massive spike in 0, Appointments tend to be higher into the night, there are far more 'no' entries in </w:t>
      </w:r>
      <w:r w:rsidR="00B95A34" w:rsidRPr="00B46347">
        <w:t>no-show</w:t>
      </w:r>
      <w:r w:rsidRPr="00B46347">
        <w:t xml:space="preserve"> (i.e., more people who showed up than not). Follow ups are just as much as new visits, there are more appointments on Monday, Tuesday, and Friday.</w:t>
      </w:r>
      <w:r>
        <w:t xml:space="preserve"> Most</w:t>
      </w:r>
      <w:r w:rsidRPr="00B46347">
        <w:t xml:space="preserve"> people tend to have a rate of cancellation around 0.6, There are more cancelled appointments than non-cancelled ones, and most people have very little difference between their scheduled </w:t>
      </w:r>
      <w:r w:rsidRPr="00B46347">
        <w:lastRenderedPageBreak/>
        <w:t>appointment and actual appointment dates. Very few of our patients have hypertension, and fewer have diabetes. There seems to be a massive spike in appointments at 2016-5, which falls by 2016-7</w:t>
      </w:r>
    </w:p>
    <w:p w14:paraId="6B94C3BC" w14:textId="2D3565B4" w:rsidR="00B46347" w:rsidRDefault="00B46347" w:rsidP="008839A6">
      <w:r w:rsidRPr="00B46347">
        <w:rPr>
          <w:noProof/>
        </w:rPr>
        <w:drawing>
          <wp:inline distT="0" distB="0" distL="0" distR="0" wp14:anchorId="748B6B80" wp14:editId="09F9601A">
            <wp:extent cx="5731510" cy="2048510"/>
            <wp:effectExtent l="0" t="0" r="2540" b="8890"/>
            <wp:docPr id="152740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4621" name=""/>
                    <pic:cNvPicPr/>
                  </pic:nvPicPr>
                  <pic:blipFill>
                    <a:blip r:embed="rId18"/>
                    <a:stretch>
                      <a:fillRect/>
                    </a:stretch>
                  </pic:blipFill>
                  <pic:spPr>
                    <a:xfrm>
                      <a:off x="0" y="0"/>
                      <a:ext cx="5731510" cy="2048510"/>
                    </a:xfrm>
                    <a:prstGeom prst="rect">
                      <a:avLst/>
                    </a:prstGeom>
                  </pic:spPr>
                </pic:pic>
              </a:graphicData>
            </a:graphic>
          </wp:inline>
        </w:drawing>
      </w:r>
    </w:p>
    <w:p w14:paraId="78F21634" w14:textId="105DAF02" w:rsidR="00B46347" w:rsidRDefault="00B46347" w:rsidP="008839A6">
      <w:r w:rsidRPr="00B46347">
        <w:t xml:space="preserve">Here we can notice a gradual increase in appointments as April 2016 begins, with some falls that rise quickly. Towards the end of </w:t>
      </w:r>
      <w:r w:rsidR="00B95A34" w:rsidRPr="00B46347">
        <w:t>April</w:t>
      </w:r>
      <w:r w:rsidRPr="00B46347">
        <w:t>, the appointments scheduled see a massive surge to reach its peak, but suddenly falls by the time May 2016 approaches, only to pick right back up. This can be explained by a clinic-wide holiday on May 1st, May Day. The high rate of appointments continues till mid may, where a similar plummet happens. But as June approaches, rates fall to mid-April levels.</w:t>
      </w:r>
    </w:p>
    <w:p w14:paraId="23D8729C" w14:textId="57A7A613" w:rsidR="00B46347" w:rsidRDefault="00B46347" w:rsidP="008839A6">
      <w:r w:rsidRPr="00B46347">
        <w:rPr>
          <w:noProof/>
        </w:rPr>
        <w:drawing>
          <wp:inline distT="0" distB="0" distL="0" distR="0" wp14:anchorId="559AFB1F" wp14:editId="276D4160">
            <wp:extent cx="4450080" cy="4039387"/>
            <wp:effectExtent l="0" t="0" r="7620" b="0"/>
            <wp:docPr id="101570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02976" name=""/>
                    <pic:cNvPicPr/>
                  </pic:nvPicPr>
                  <pic:blipFill>
                    <a:blip r:embed="rId19"/>
                    <a:stretch>
                      <a:fillRect/>
                    </a:stretch>
                  </pic:blipFill>
                  <pic:spPr>
                    <a:xfrm>
                      <a:off x="0" y="0"/>
                      <a:ext cx="4451886" cy="4041026"/>
                    </a:xfrm>
                    <a:prstGeom prst="rect">
                      <a:avLst/>
                    </a:prstGeom>
                  </pic:spPr>
                </pic:pic>
              </a:graphicData>
            </a:graphic>
          </wp:inline>
        </w:drawing>
      </w:r>
    </w:p>
    <w:p w14:paraId="16F749FD" w14:textId="167F4111" w:rsidR="00B46347" w:rsidRDefault="00B46347" w:rsidP="008839A6">
      <w:r w:rsidRPr="00B46347">
        <w:t xml:space="preserve">The above heatmap shows us that Hypertension and age has a medium correlation of 0.52. Hypertension and diabetes have a relatively weaker correlation of 0.42, and diabetes is </w:t>
      </w:r>
      <w:r w:rsidRPr="00B46347">
        <w:lastRenderedPageBreak/>
        <w:t>weakly correlated with age, at a 0.29 coefficient. There is a weak correlation between rate of cancellation and cancelled appointments, meaning people with higher cancellation rates mildly tend to cancel appointments more. The lack of all variables indicates the need to transform the categorical variables for further analysis</w:t>
      </w:r>
      <w:r>
        <w:t>.</w:t>
      </w:r>
    </w:p>
    <w:p w14:paraId="636E5573" w14:textId="77777777" w:rsidR="00042FCA" w:rsidRDefault="00042FCA" w:rsidP="008839A6"/>
    <w:p w14:paraId="6168F0D7" w14:textId="699CDCDF" w:rsidR="00042FCA" w:rsidRDefault="00042FCA" w:rsidP="008839A6">
      <w:pPr>
        <w:pStyle w:val="Heading2"/>
      </w:pPr>
      <w:r>
        <w:t>Preprocessing:</w:t>
      </w:r>
    </w:p>
    <w:p w14:paraId="3C5396F9" w14:textId="593DF98B" w:rsidR="00042FCA" w:rsidRDefault="00042FCA" w:rsidP="008839A6">
      <w:r>
        <w:t>The following preprocessing tasks are done:</w:t>
      </w:r>
    </w:p>
    <w:p w14:paraId="6C147B78" w14:textId="1F10E49B" w:rsidR="00042FCA" w:rsidRDefault="00042FCA" w:rsidP="008839A6">
      <w:pPr>
        <w:pStyle w:val="ListParagraph"/>
        <w:numPr>
          <w:ilvl w:val="0"/>
          <w:numId w:val="3"/>
        </w:numPr>
      </w:pPr>
      <w:r w:rsidRPr="00042FCA">
        <w:rPr>
          <w:b/>
          <w:bCs/>
        </w:rPr>
        <w:t>Dropping Null Values:</w:t>
      </w:r>
      <w:r>
        <w:t xml:space="preserve"> The function first removes any rows that contain missing values. This ensures that the dataset is clean and does not contain any incomplete or unreliable data.</w:t>
      </w:r>
    </w:p>
    <w:p w14:paraId="4B9B47FF" w14:textId="1EAC97E0" w:rsidR="00042FCA" w:rsidRDefault="00042FCA" w:rsidP="008839A6">
      <w:pPr>
        <w:pStyle w:val="ListParagraph"/>
        <w:numPr>
          <w:ilvl w:val="0"/>
          <w:numId w:val="3"/>
        </w:numPr>
      </w:pPr>
      <w:r w:rsidRPr="00042FCA">
        <w:rPr>
          <w:b/>
          <w:bCs/>
        </w:rPr>
        <w:t>Removing Zero Age Entries:</w:t>
      </w:r>
      <w:r>
        <w:t xml:space="preserve"> The function identifies and removes any rows where the age is recorded as zero. This is done because it is unlikely for a patient to have an age of zero, and these entries are likely to be errors or missing data.</w:t>
      </w:r>
    </w:p>
    <w:p w14:paraId="0D6CA5F3" w14:textId="302864AA" w:rsidR="00042FCA" w:rsidRDefault="00042FCA" w:rsidP="008839A6">
      <w:pPr>
        <w:pStyle w:val="ListParagraph"/>
        <w:numPr>
          <w:ilvl w:val="0"/>
          <w:numId w:val="3"/>
        </w:numPr>
      </w:pPr>
      <w:r w:rsidRPr="00042FCA">
        <w:rPr>
          <w:b/>
          <w:bCs/>
        </w:rPr>
        <w:t>Converting Data Types:</w:t>
      </w:r>
      <w:r>
        <w:t xml:space="preserve"> The function converts certain columns to the appropriate data types. The 'Patient_Id' column is converted to integer type, while the 'Scheduled_Date', 'Appointment_Date', and 'Appointment_time' columns are converted to datetime format. This allows for easier manipulation and analysis of these columns.</w:t>
      </w:r>
    </w:p>
    <w:p w14:paraId="20B8BBEF" w14:textId="497BBD98" w:rsidR="00042FCA" w:rsidRDefault="00042FCA" w:rsidP="008839A6">
      <w:pPr>
        <w:pStyle w:val="ListParagraph"/>
        <w:numPr>
          <w:ilvl w:val="0"/>
          <w:numId w:val="3"/>
        </w:numPr>
      </w:pPr>
      <w:r w:rsidRPr="00042FCA">
        <w:rPr>
          <w:b/>
          <w:bCs/>
        </w:rPr>
        <w:t>Calculating Day Difference:</w:t>
      </w:r>
      <w:r>
        <w:t xml:space="preserve"> The function calculates the number of days between the appointment date and the scheduled date and adds this information as a new column called 'Day_Difference'. This can be useful for analysing the time gap between scheduling and the actual appointment.</w:t>
      </w:r>
    </w:p>
    <w:p w14:paraId="4BC29098" w14:textId="7BAD400D" w:rsidR="00042FCA" w:rsidRDefault="00042FCA" w:rsidP="008839A6">
      <w:pPr>
        <w:pStyle w:val="ListParagraph"/>
        <w:numPr>
          <w:ilvl w:val="0"/>
          <w:numId w:val="3"/>
        </w:numPr>
      </w:pPr>
      <w:r w:rsidRPr="00042FCA">
        <w:rPr>
          <w:b/>
          <w:bCs/>
        </w:rPr>
        <w:t>Feature Extraction:</w:t>
      </w:r>
      <w:r>
        <w:t xml:space="preserve"> The function extracts additional features from the date columns. It extracts the year, month, and day from both the scheduled date and appointment date, as well as the hour and minute from the appointment time. These extracted features can provide more insights into patterns and trends related to appointment scheduling.</w:t>
      </w:r>
    </w:p>
    <w:p w14:paraId="535DE293" w14:textId="1D9E4984" w:rsidR="00042FCA" w:rsidRDefault="00042FCA" w:rsidP="008839A6">
      <w:pPr>
        <w:pStyle w:val="ListParagraph"/>
        <w:numPr>
          <w:ilvl w:val="0"/>
          <w:numId w:val="3"/>
        </w:numPr>
      </w:pPr>
      <w:r w:rsidRPr="00042FCA">
        <w:rPr>
          <w:b/>
          <w:bCs/>
        </w:rPr>
        <w:t>Age Grouping:</w:t>
      </w:r>
      <w:r>
        <w:t xml:space="preserve"> The function creates a new column called 'Age_Group' by categorizing the age into different groups. The age groups are defined as 'Child' (0-18 years), 'Young Adult' (18-35 years), 'Adult' (35-50 years), and 'Senior' (50-100 years). This grouping allows for easier analysis and comparison based on age ranges.</w:t>
      </w:r>
    </w:p>
    <w:p w14:paraId="07567B17" w14:textId="1E21084E" w:rsidR="00042FCA" w:rsidRDefault="00042FCA" w:rsidP="008839A6">
      <w:pPr>
        <w:pStyle w:val="ListParagraph"/>
        <w:numPr>
          <w:ilvl w:val="0"/>
          <w:numId w:val="3"/>
        </w:numPr>
      </w:pPr>
      <w:r w:rsidRPr="00042FCA">
        <w:rPr>
          <w:b/>
          <w:bCs/>
        </w:rPr>
        <w:t>Feature Encoding:</w:t>
      </w:r>
      <w:r>
        <w:t xml:space="preserve"> The function performs ordinal encoding on the categorical features in the dataframe. Ordinal encoding assigns a numerical value to each category, preserving the ordinal relationship between categories. This encoding is applied to features such as gender, hypertension, diabetes, alcoholism, and others.</w:t>
      </w:r>
    </w:p>
    <w:p w14:paraId="3557CB66" w14:textId="4CD0B02B" w:rsidR="00042FCA" w:rsidRDefault="00042FCA" w:rsidP="008839A6">
      <w:pPr>
        <w:pStyle w:val="ListParagraph"/>
        <w:numPr>
          <w:ilvl w:val="0"/>
          <w:numId w:val="3"/>
        </w:numPr>
      </w:pPr>
      <w:r w:rsidRPr="00042FCA">
        <w:rPr>
          <w:b/>
          <w:bCs/>
        </w:rPr>
        <w:t>Removing Duplicates and Null Values:</w:t>
      </w:r>
      <w:r>
        <w:t xml:space="preserve"> After the preprocessing steps, the function removes any duplicate rows and any remaining rows with missing values. This ensures that the final dataset is clean and ready for further analysis.</w:t>
      </w:r>
    </w:p>
    <w:p w14:paraId="301882D7" w14:textId="47744CA8" w:rsidR="00042FCA" w:rsidRDefault="00042FCA" w:rsidP="008839A6">
      <w:pPr>
        <w:pStyle w:val="ListParagraph"/>
        <w:numPr>
          <w:ilvl w:val="0"/>
          <w:numId w:val="3"/>
        </w:numPr>
      </w:pPr>
      <w:r w:rsidRPr="00042FCA">
        <w:rPr>
          <w:b/>
          <w:bCs/>
        </w:rPr>
        <w:t>Correlation identification:</w:t>
      </w:r>
      <w:r>
        <w:t xml:space="preserve"> We plot a correlation matrix to identify the most correlating variables (at a threshold of 0.3) to use in model training, since we need not use all columns to train the model. ‘Scheduled_Day’, ‘Scheduled_Month’, ‘Rate_Of_Cancellation’, ‘Alcoholism’, ‘Cancelled’, ‘Scheduled_Year’, ‘Appointment_Day’, </w:t>
      </w:r>
      <w:r>
        <w:lastRenderedPageBreak/>
        <w:t>‘Gender’, ‘Diabetes’, ‘Hipertension’, ‘Appointment_Month’, and ‘Day_Difference’ are all the features that show most correlation. Thus, these are suitable features we select for training.</w:t>
      </w:r>
    </w:p>
    <w:p w14:paraId="7860F83C" w14:textId="77777777" w:rsidR="00C77328" w:rsidRDefault="00C77328" w:rsidP="008839A6"/>
    <w:p w14:paraId="135891DF" w14:textId="1A35AD22" w:rsidR="00C77328" w:rsidRDefault="00C77328" w:rsidP="008839A6">
      <w:pPr>
        <w:pStyle w:val="Heading2"/>
      </w:pPr>
      <w:r>
        <w:t>Model Training, Testing and Validation:</w:t>
      </w:r>
    </w:p>
    <w:p w14:paraId="0177856A" w14:textId="71A933DB" w:rsidR="00673E83" w:rsidRDefault="00673E83" w:rsidP="008839A6">
      <w:r>
        <w:t xml:space="preserve">- </w:t>
      </w:r>
      <w:r>
        <w:t>Data Preparation:</w:t>
      </w:r>
    </w:p>
    <w:p w14:paraId="6145DFF0" w14:textId="52260582" w:rsidR="00673E83" w:rsidRDefault="00673E83" w:rsidP="008839A6">
      <w:pPr>
        <w:pStyle w:val="ListParagraph"/>
        <w:numPr>
          <w:ilvl w:val="1"/>
          <w:numId w:val="1"/>
        </w:numPr>
      </w:pPr>
      <w:r>
        <w:t>Features: All columns in the dataset except the target variable 'Noshow'.</w:t>
      </w:r>
    </w:p>
    <w:p w14:paraId="15681E7A" w14:textId="7EE4BD33" w:rsidR="00673E83" w:rsidRDefault="00673E83" w:rsidP="008839A6">
      <w:pPr>
        <w:pStyle w:val="ListParagraph"/>
        <w:numPr>
          <w:ilvl w:val="1"/>
          <w:numId w:val="1"/>
        </w:numPr>
      </w:pPr>
      <w:r>
        <w:t>Target variable: 'Noshow'.</w:t>
      </w:r>
    </w:p>
    <w:p w14:paraId="5665F7AD" w14:textId="77777777" w:rsidR="00673E83" w:rsidRDefault="00673E83" w:rsidP="008839A6">
      <w:r>
        <w:t>- Models:</w:t>
      </w:r>
    </w:p>
    <w:p w14:paraId="20DB7B05" w14:textId="5C6ED3C1" w:rsidR="00673E83" w:rsidRDefault="00673E83" w:rsidP="008839A6">
      <w:pPr>
        <w:pStyle w:val="ListParagraph"/>
        <w:numPr>
          <w:ilvl w:val="1"/>
          <w:numId w:val="1"/>
        </w:numPr>
      </w:pPr>
      <w:r>
        <w:t>Random Forest</w:t>
      </w:r>
    </w:p>
    <w:p w14:paraId="1F0B3A1F" w14:textId="1A729A0B" w:rsidR="00673E83" w:rsidRDefault="00673E83" w:rsidP="008839A6">
      <w:pPr>
        <w:pStyle w:val="ListParagraph"/>
        <w:numPr>
          <w:ilvl w:val="1"/>
          <w:numId w:val="1"/>
        </w:numPr>
      </w:pPr>
      <w:r>
        <w:t>Gradient Boosting</w:t>
      </w:r>
    </w:p>
    <w:p w14:paraId="0CC17FCC" w14:textId="4AF3EAE0" w:rsidR="00673E83" w:rsidRDefault="00673E83" w:rsidP="008839A6">
      <w:pPr>
        <w:pStyle w:val="ListParagraph"/>
        <w:numPr>
          <w:ilvl w:val="1"/>
          <w:numId w:val="1"/>
        </w:numPr>
      </w:pPr>
      <w:r>
        <w:t>XGBoost</w:t>
      </w:r>
    </w:p>
    <w:p w14:paraId="765061FD" w14:textId="17A86A13" w:rsidR="00673E83" w:rsidRDefault="00673E83" w:rsidP="008839A6">
      <w:pPr>
        <w:pStyle w:val="ListParagraph"/>
        <w:numPr>
          <w:ilvl w:val="1"/>
          <w:numId w:val="1"/>
        </w:numPr>
      </w:pPr>
      <w:r>
        <w:t>Logistic Regression</w:t>
      </w:r>
    </w:p>
    <w:p w14:paraId="04CC1F8C" w14:textId="21539D71" w:rsidR="00673E83" w:rsidRDefault="00673E83" w:rsidP="008839A6">
      <w:pPr>
        <w:pStyle w:val="ListParagraph"/>
        <w:numPr>
          <w:ilvl w:val="1"/>
          <w:numId w:val="1"/>
        </w:numPr>
      </w:pPr>
      <w:r>
        <w:t>Decision Tree</w:t>
      </w:r>
    </w:p>
    <w:p w14:paraId="25E3026C" w14:textId="37D692CB" w:rsidR="00673E83" w:rsidRDefault="00673E83" w:rsidP="008839A6">
      <w:pPr>
        <w:pStyle w:val="ListParagraph"/>
        <w:numPr>
          <w:ilvl w:val="1"/>
          <w:numId w:val="1"/>
        </w:numPr>
      </w:pPr>
      <w:r>
        <w:t xml:space="preserve">K-Nearest </w:t>
      </w:r>
      <w:r w:rsidR="00B95A34">
        <w:t>neighbours</w:t>
      </w:r>
    </w:p>
    <w:p w14:paraId="10E0A46E" w14:textId="325921F4" w:rsidR="00673E83" w:rsidRDefault="00673E83" w:rsidP="008839A6">
      <w:pPr>
        <w:pStyle w:val="ListParagraph"/>
        <w:numPr>
          <w:ilvl w:val="1"/>
          <w:numId w:val="1"/>
        </w:numPr>
      </w:pPr>
      <w:r>
        <w:t>Neural Network (MLP)</w:t>
      </w:r>
    </w:p>
    <w:p w14:paraId="42009083" w14:textId="69799BA9" w:rsidR="00673E83" w:rsidRDefault="00673E83" w:rsidP="008839A6">
      <w:pPr>
        <w:pStyle w:val="ListParagraph"/>
        <w:numPr>
          <w:ilvl w:val="1"/>
          <w:numId w:val="1"/>
        </w:numPr>
      </w:pPr>
      <w:r>
        <w:t>AdaBoost</w:t>
      </w:r>
    </w:p>
    <w:p w14:paraId="2AB4C00B" w14:textId="77777777" w:rsidR="00673E83" w:rsidRDefault="00673E83" w:rsidP="008839A6">
      <w:r>
        <w:t>- Undersampling (Random):</w:t>
      </w:r>
    </w:p>
    <w:p w14:paraId="7338204A" w14:textId="1360CC27" w:rsidR="00673E83" w:rsidRDefault="00673E83" w:rsidP="008839A6">
      <w:pPr>
        <w:pStyle w:val="ListParagraph"/>
        <w:numPr>
          <w:ilvl w:val="1"/>
          <w:numId w:val="1"/>
        </w:numPr>
      </w:pPr>
      <w:r>
        <w:t>Applied Random Under</w:t>
      </w:r>
      <w:r w:rsidR="00916E84">
        <w:t xml:space="preserve"> </w:t>
      </w:r>
      <w:r>
        <w:t>Sampling to balance the classes.</w:t>
      </w:r>
    </w:p>
    <w:p w14:paraId="48FD8601" w14:textId="49033FB9" w:rsidR="00673E83" w:rsidRDefault="00673E83" w:rsidP="008839A6">
      <w:pPr>
        <w:pStyle w:val="ListParagraph"/>
        <w:numPr>
          <w:ilvl w:val="1"/>
          <w:numId w:val="1"/>
        </w:numPr>
      </w:pPr>
      <w:r>
        <w:t>Best performing model: Gradient Boosting with an accuracy of 62.71%.</w:t>
      </w:r>
    </w:p>
    <w:p w14:paraId="410AA549" w14:textId="77777777" w:rsidR="00673E83" w:rsidRDefault="00673E83" w:rsidP="008839A6">
      <w:r>
        <w:t>- Undersampling (ENN):</w:t>
      </w:r>
    </w:p>
    <w:p w14:paraId="5073C1F4" w14:textId="7E132322" w:rsidR="00673E83" w:rsidRDefault="00673E83" w:rsidP="008839A6">
      <w:pPr>
        <w:pStyle w:val="ListParagraph"/>
        <w:numPr>
          <w:ilvl w:val="1"/>
          <w:numId w:val="1"/>
        </w:numPr>
      </w:pPr>
      <w:r>
        <w:t>Applied Edited Nearest Neighbours (ENN) for undersampling.</w:t>
      </w:r>
    </w:p>
    <w:p w14:paraId="6FDDFA7C" w14:textId="0525A7B0" w:rsidR="00673E83" w:rsidRDefault="00673E83" w:rsidP="008839A6">
      <w:pPr>
        <w:pStyle w:val="ListParagraph"/>
        <w:numPr>
          <w:ilvl w:val="1"/>
          <w:numId w:val="1"/>
        </w:numPr>
      </w:pPr>
      <w:r>
        <w:t xml:space="preserve">Best performing model: K-Nearest </w:t>
      </w:r>
      <w:r w:rsidR="00916E84">
        <w:t>Neighbours</w:t>
      </w:r>
      <w:r>
        <w:t xml:space="preserve"> with an accuracy of 76.84%.</w:t>
      </w:r>
    </w:p>
    <w:p w14:paraId="31DF563E" w14:textId="77777777" w:rsidR="00673E83" w:rsidRDefault="00673E83" w:rsidP="008839A6">
      <w:r>
        <w:t>- Oversampling (SMOTE):</w:t>
      </w:r>
    </w:p>
    <w:p w14:paraId="5FFC5147" w14:textId="031E51B1" w:rsidR="00673E83" w:rsidRDefault="00673E83" w:rsidP="008839A6">
      <w:pPr>
        <w:pStyle w:val="ListParagraph"/>
        <w:numPr>
          <w:ilvl w:val="1"/>
          <w:numId w:val="1"/>
        </w:numPr>
      </w:pPr>
      <w:r>
        <w:t>Applied Synthetic Minority Oversampling Technique (SMOTE) for oversampling.</w:t>
      </w:r>
    </w:p>
    <w:p w14:paraId="054921D3" w14:textId="3055D968" w:rsidR="00673E83" w:rsidRDefault="00673E83" w:rsidP="008839A6">
      <w:pPr>
        <w:pStyle w:val="ListParagraph"/>
        <w:numPr>
          <w:ilvl w:val="1"/>
          <w:numId w:val="1"/>
        </w:numPr>
      </w:pPr>
      <w:r>
        <w:t>Best performing model: XGBoost with an accuracy of 85.02%.</w:t>
      </w:r>
    </w:p>
    <w:p w14:paraId="61A36142" w14:textId="77777777" w:rsidR="00673E83" w:rsidRDefault="00673E83" w:rsidP="008839A6">
      <w:r>
        <w:t>- Combination (ENN then SMOTE):</w:t>
      </w:r>
    </w:p>
    <w:p w14:paraId="53D7175D" w14:textId="7CE45E54" w:rsidR="00673E83" w:rsidRDefault="00673E83" w:rsidP="008839A6">
      <w:pPr>
        <w:pStyle w:val="ListParagraph"/>
        <w:numPr>
          <w:ilvl w:val="1"/>
          <w:numId w:val="1"/>
        </w:numPr>
      </w:pPr>
      <w:r>
        <w:t>Applied ENN for undersampling followed by SMOTE for oversampling.</w:t>
      </w:r>
    </w:p>
    <w:p w14:paraId="36866051" w14:textId="00CAE776" w:rsidR="00673E83" w:rsidRDefault="00673E83" w:rsidP="008839A6">
      <w:pPr>
        <w:pStyle w:val="ListParagraph"/>
        <w:numPr>
          <w:ilvl w:val="1"/>
          <w:numId w:val="1"/>
        </w:numPr>
      </w:pPr>
      <w:r>
        <w:t xml:space="preserve">Best performing model: K-Nearest </w:t>
      </w:r>
      <w:r w:rsidR="00916E84">
        <w:t>Neighbours</w:t>
      </w:r>
      <w:r>
        <w:t xml:space="preserve"> with an accuracy of 80.51%.</w:t>
      </w:r>
    </w:p>
    <w:p w14:paraId="5C29C716" w14:textId="77777777" w:rsidR="00673E83" w:rsidRDefault="00673E83" w:rsidP="008839A6">
      <w:r>
        <w:t>- Combination (SMOTE then ENN):</w:t>
      </w:r>
    </w:p>
    <w:p w14:paraId="49C771A8" w14:textId="3821E959" w:rsidR="00673E83" w:rsidRDefault="00673E83" w:rsidP="008839A6">
      <w:pPr>
        <w:pStyle w:val="ListParagraph"/>
        <w:numPr>
          <w:ilvl w:val="1"/>
          <w:numId w:val="1"/>
        </w:numPr>
      </w:pPr>
      <w:r>
        <w:t>Applied SMOTE for oversampling followed by ENN for undersampling.</w:t>
      </w:r>
    </w:p>
    <w:p w14:paraId="16AAF1EA" w14:textId="5378A5EF" w:rsidR="00673E83" w:rsidRDefault="00673E83" w:rsidP="008839A6">
      <w:pPr>
        <w:pStyle w:val="ListParagraph"/>
        <w:numPr>
          <w:ilvl w:val="1"/>
          <w:numId w:val="1"/>
        </w:numPr>
      </w:pPr>
      <w:r>
        <w:t xml:space="preserve">Best performing model: K-Nearest </w:t>
      </w:r>
      <w:r w:rsidR="00916E84">
        <w:t>Neighbours</w:t>
      </w:r>
      <w:r>
        <w:t xml:space="preserve"> with an accuracy of 89.48%.</w:t>
      </w:r>
    </w:p>
    <w:p w14:paraId="370F49FE" w14:textId="77777777" w:rsidR="00673E83" w:rsidRDefault="00673E83" w:rsidP="008839A6">
      <w:r>
        <w:t>- Hyperparameter Tuning:</w:t>
      </w:r>
    </w:p>
    <w:p w14:paraId="609660A6" w14:textId="4591C16D" w:rsidR="00673E83" w:rsidRDefault="00673E83" w:rsidP="008839A6">
      <w:pPr>
        <w:pStyle w:val="ListParagraph"/>
        <w:numPr>
          <w:ilvl w:val="1"/>
          <w:numId w:val="1"/>
        </w:numPr>
      </w:pPr>
      <w:r>
        <w:t>Used Grid Search and Random Search for hyperparameter tuning on XGBoost.</w:t>
      </w:r>
    </w:p>
    <w:p w14:paraId="0406B62C" w14:textId="1ED42A9A" w:rsidR="00673E83" w:rsidRDefault="00673E83" w:rsidP="008839A6">
      <w:pPr>
        <w:pStyle w:val="ListParagraph"/>
        <w:numPr>
          <w:ilvl w:val="1"/>
          <w:numId w:val="1"/>
        </w:numPr>
      </w:pPr>
      <w:r>
        <w:lastRenderedPageBreak/>
        <w:t>Best performing model (Grid Search): XGBoost with an accuracy of 86.87%.</w:t>
      </w:r>
    </w:p>
    <w:p w14:paraId="344A9809" w14:textId="75B94F9B" w:rsidR="00673E83" w:rsidRDefault="00673E83" w:rsidP="008839A6">
      <w:pPr>
        <w:pStyle w:val="ListParagraph"/>
        <w:numPr>
          <w:ilvl w:val="1"/>
          <w:numId w:val="1"/>
        </w:numPr>
      </w:pPr>
      <w:r>
        <w:t>Best performing model (Random Search): XGBoost with an accuracy of 88.97%.</w:t>
      </w:r>
    </w:p>
    <w:p w14:paraId="2CB75229" w14:textId="77777777" w:rsidR="00673E83" w:rsidRDefault="00673E83" w:rsidP="008839A6">
      <w:r>
        <w:t>- Recursive Feature Elimination (RFE):</w:t>
      </w:r>
    </w:p>
    <w:p w14:paraId="0FD7ADEA" w14:textId="3A631454" w:rsidR="00673E83" w:rsidRDefault="00673E83" w:rsidP="008839A6">
      <w:pPr>
        <w:pStyle w:val="ListParagraph"/>
        <w:numPr>
          <w:ilvl w:val="1"/>
          <w:numId w:val="1"/>
        </w:numPr>
      </w:pPr>
      <w:r>
        <w:t>Applied RFE to select the optimal features.</w:t>
      </w:r>
    </w:p>
    <w:p w14:paraId="4F3FDFA0" w14:textId="677E45BD" w:rsidR="00673E83" w:rsidRDefault="00673E83" w:rsidP="008839A6">
      <w:pPr>
        <w:pStyle w:val="ListParagraph"/>
        <w:numPr>
          <w:ilvl w:val="1"/>
          <w:numId w:val="1"/>
        </w:numPr>
      </w:pPr>
      <w:r>
        <w:t>Best performing model: Random Forest with an accuracy of 88.68% using the selected features.</w:t>
      </w:r>
    </w:p>
    <w:p w14:paraId="6072DEAE" w14:textId="44DD876D" w:rsidR="00673E83" w:rsidRDefault="00673E83" w:rsidP="008839A6">
      <w:r>
        <w:t xml:space="preserve">- </w:t>
      </w:r>
      <w:r>
        <w:t>Inferences and Results:</w:t>
      </w:r>
    </w:p>
    <w:p w14:paraId="31D5A615" w14:textId="6575FA84" w:rsidR="00673E83" w:rsidRDefault="00673E83" w:rsidP="008839A6">
      <w:pPr>
        <w:pStyle w:val="ListParagraph"/>
        <w:numPr>
          <w:ilvl w:val="1"/>
          <w:numId w:val="1"/>
        </w:numPr>
      </w:pPr>
      <w:r>
        <w:t>The choice of sampling techniques significantly impacts model performance.</w:t>
      </w:r>
    </w:p>
    <w:p w14:paraId="6C514A8B" w14:textId="207680E3" w:rsidR="00673E83" w:rsidRDefault="00673E83" w:rsidP="008839A6">
      <w:pPr>
        <w:pStyle w:val="ListParagraph"/>
        <w:numPr>
          <w:ilvl w:val="1"/>
          <w:numId w:val="1"/>
        </w:numPr>
      </w:pPr>
      <w:r>
        <w:t>The combination of SMOTE for oversampling followed by ENN for undersampling yielded the highest accuracy (89.48%).</w:t>
      </w:r>
    </w:p>
    <w:p w14:paraId="05A5AB50" w14:textId="70ADE3D5" w:rsidR="00673E83" w:rsidRDefault="00673E83" w:rsidP="008839A6">
      <w:pPr>
        <w:pStyle w:val="ListParagraph"/>
        <w:numPr>
          <w:ilvl w:val="1"/>
          <w:numId w:val="1"/>
        </w:numPr>
      </w:pPr>
      <w:r>
        <w:t>Hyperparameter tuning improved model accuracy, with both Grid Search and Random Search providing competitive results.</w:t>
      </w:r>
    </w:p>
    <w:p w14:paraId="5E2A1919" w14:textId="33514021" w:rsidR="00C77328" w:rsidRDefault="00673E83" w:rsidP="008839A6">
      <w:pPr>
        <w:pStyle w:val="ListParagraph"/>
        <w:numPr>
          <w:ilvl w:val="1"/>
          <w:numId w:val="1"/>
        </w:numPr>
      </w:pPr>
      <w:r>
        <w:t>Recursive Feature Elimination (RFE) helped identify and use the most relevant features for better model performance.</w:t>
      </w:r>
    </w:p>
    <w:p w14:paraId="0FD9B953" w14:textId="77777777" w:rsidR="00673E83" w:rsidRDefault="00673E83" w:rsidP="008839A6"/>
    <w:p w14:paraId="7F2B8922" w14:textId="3AFF91F1" w:rsidR="008839A6" w:rsidRPr="008839A6" w:rsidRDefault="00ED7D80" w:rsidP="008839A6">
      <w:pPr>
        <w:pStyle w:val="Heading1"/>
      </w:pPr>
      <w:r>
        <w:t xml:space="preserve">Task </w:t>
      </w:r>
      <w:r w:rsidR="0005489D">
        <w:t>2</w:t>
      </w:r>
      <w:r>
        <w:t xml:space="preserve">: </w:t>
      </w:r>
      <w:r w:rsidR="0005489D">
        <w:t>Appointment Time Prediction</w:t>
      </w:r>
    </w:p>
    <w:p w14:paraId="564A6EE1" w14:textId="1B0F74C6" w:rsidR="008839A6" w:rsidRDefault="00ED7D80" w:rsidP="008839A6">
      <w:pPr>
        <w:pStyle w:val="Heading2"/>
      </w:pPr>
      <w:r>
        <w:t>Understanding the dataset:</w:t>
      </w:r>
    </w:p>
    <w:p w14:paraId="388A783C" w14:textId="77777777" w:rsidR="008839A6" w:rsidRPr="008839A6" w:rsidRDefault="008839A6" w:rsidP="008839A6"/>
    <w:p w14:paraId="2ECC8A94" w14:textId="798EA55C" w:rsidR="008839A6" w:rsidRDefault="00ED7D80" w:rsidP="008839A6">
      <w:r>
        <w:t>Let us take a cursory glance at our dataset</w:t>
      </w:r>
      <w:r>
        <w:br/>
      </w:r>
      <w:r w:rsidRPr="00B46347">
        <w:rPr>
          <w:noProof/>
        </w:rPr>
        <w:drawing>
          <wp:inline distT="0" distB="0" distL="0" distR="0" wp14:anchorId="35E6E43C" wp14:editId="0705487B">
            <wp:extent cx="5870471" cy="2628900"/>
            <wp:effectExtent l="0" t="0" r="0" b="0"/>
            <wp:docPr id="557413256" name="Picture 55741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25961" name=""/>
                    <pic:cNvPicPr/>
                  </pic:nvPicPr>
                  <pic:blipFill>
                    <a:blip r:embed="rId13"/>
                    <a:stretch>
                      <a:fillRect/>
                    </a:stretch>
                  </pic:blipFill>
                  <pic:spPr>
                    <a:xfrm>
                      <a:off x="0" y="0"/>
                      <a:ext cx="5903087" cy="2643506"/>
                    </a:xfrm>
                    <a:prstGeom prst="rect">
                      <a:avLst/>
                    </a:prstGeom>
                  </pic:spPr>
                </pic:pic>
              </a:graphicData>
            </a:graphic>
          </wp:inline>
        </w:drawing>
      </w:r>
    </w:p>
    <w:p w14:paraId="344FB0C0" w14:textId="6C1CFAC0" w:rsidR="00ED7D80" w:rsidRPr="00B46347" w:rsidRDefault="00ED7D80" w:rsidP="008839A6">
      <w:r>
        <w:lastRenderedPageBreak/>
        <w:br/>
      </w:r>
      <w:r w:rsidRPr="00B46347">
        <w:rPr>
          <w:noProof/>
        </w:rPr>
        <w:drawing>
          <wp:inline distT="0" distB="0" distL="0" distR="0" wp14:anchorId="11E0DD51" wp14:editId="7A97237F">
            <wp:extent cx="2432901" cy="3307080"/>
            <wp:effectExtent l="0" t="0" r="5715" b="7620"/>
            <wp:docPr id="1728519936" name="Picture 172851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98881" name=""/>
                    <pic:cNvPicPr/>
                  </pic:nvPicPr>
                  <pic:blipFill>
                    <a:blip r:embed="rId14"/>
                    <a:stretch>
                      <a:fillRect/>
                    </a:stretch>
                  </pic:blipFill>
                  <pic:spPr>
                    <a:xfrm>
                      <a:off x="0" y="0"/>
                      <a:ext cx="2438001" cy="3314013"/>
                    </a:xfrm>
                    <a:prstGeom prst="rect">
                      <a:avLst/>
                    </a:prstGeom>
                  </pic:spPr>
                </pic:pic>
              </a:graphicData>
            </a:graphic>
          </wp:inline>
        </w:drawing>
      </w:r>
      <w:r w:rsidRPr="00B46347">
        <w:rPr>
          <w:noProof/>
        </w:rPr>
        <w:t xml:space="preserve"> </w:t>
      </w:r>
      <w:r>
        <w:rPr>
          <w:noProof/>
        </w:rPr>
        <w:tab/>
      </w:r>
      <w:r w:rsidRPr="00B46347">
        <w:rPr>
          <w:noProof/>
        </w:rPr>
        <w:drawing>
          <wp:inline distT="0" distB="0" distL="0" distR="0" wp14:anchorId="1339AC63" wp14:editId="2696FF26">
            <wp:extent cx="2651760" cy="3342473"/>
            <wp:effectExtent l="0" t="0" r="0" b="0"/>
            <wp:docPr id="1780843389" name="Picture 178084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12739" name=""/>
                    <pic:cNvPicPr/>
                  </pic:nvPicPr>
                  <pic:blipFill>
                    <a:blip r:embed="rId15"/>
                    <a:stretch>
                      <a:fillRect/>
                    </a:stretch>
                  </pic:blipFill>
                  <pic:spPr>
                    <a:xfrm>
                      <a:off x="0" y="0"/>
                      <a:ext cx="2665211" cy="3359427"/>
                    </a:xfrm>
                    <a:prstGeom prst="rect">
                      <a:avLst/>
                    </a:prstGeom>
                  </pic:spPr>
                </pic:pic>
              </a:graphicData>
            </a:graphic>
          </wp:inline>
        </w:drawing>
      </w:r>
    </w:p>
    <w:p w14:paraId="703C834C" w14:textId="34971EB5" w:rsidR="00ED7D80" w:rsidRDefault="00ED7D80" w:rsidP="008839A6">
      <w:r w:rsidRPr="00B46347">
        <w:t xml:space="preserve">From the above overview of the dataset, we can see that there are 23 columns and 51173 entries. Most columns are non-numerical, </w:t>
      </w:r>
      <w:r w:rsidR="00916E84" w:rsidRPr="00B46347">
        <w:t>non-ordinal</w:t>
      </w:r>
      <w:r w:rsidRPr="00B46347">
        <w:t xml:space="preserve"> and have no duplicates or null entries. Mean age is 36, 20% of patients have hypertension, 6% have diabetes, and 3% have alcoholism.</w:t>
      </w:r>
    </w:p>
    <w:p w14:paraId="5C85FABC" w14:textId="77777777" w:rsidR="00ED7D80" w:rsidRDefault="00ED7D80" w:rsidP="008839A6"/>
    <w:p w14:paraId="1AF0EF84" w14:textId="77777777" w:rsidR="00ED7D80" w:rsidRDefault="00ED7D80" w:rsidP="008839A6">
      <w:pPr>
        <w:pStyle w:val="Heading2"/>
      </w:pPr>
      <w:r>
        <w:t>Exploratory Data Analysis:</w:t>
      </w:r>
    </w:p>
    <w:p w14:paraId="2821600A" w14:textId="77777777" w:rsidR="00ED7D80" w:rsidRPr="00B46347" w:rsidRDefault="00ED7D80" w:rsidP="008839A6"/>
    <w:p w14:paraId="236E253E" w14:textId="77777777" w:rsidR="00ED7D80" w:rsidRDefault="00ED7D80" w:rsidP="008839A6">
      <w:r w:rsidRPr="00B46347">
        <w:rPr>
          <w:noProof/>
        </w:rPr>
        <w:drawing>
          <wp:inline distT="0" distB="0" distL="0" distR="0" wp14:anchorId="09C71C97" wp14:editId="36A080C8">
            <wp:extent cx="3821536" cy="3055620"/>
            <wp:effectExtent l="0" t="0" r="7620" b="0"/>
            <wp:docPr id="1456532791" name="Picture 145653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1496" name=""/>
                    <pic:cNvPicPr/>
                  </pic:nvPicPr>
                  <pic:blipFill>
                    <a:blip r:embed="rId16"/>
                    <a:stretch>
                      <a:fillRect/>
                    </a:stretch>
                  </pic:blipFill>
                  <pic:spPr>
                    <a:xfrm>
                      <a:off x="0" y="0"/>
                      <a:ext cx="3852943" cy="3080732"/>
                    </a:xfrm>
                    <a:prstGeom prst="rect">
                      <a:avLst/>
                    </a:prstGeom>
                  </pic:spPr>
                </pic:pic>
              </a:graphicData>
            </a:graphic>
          </wp:inline>
        </w:drawing>
      </w:r>
    </w:p>
    <w:p w14:paraId="53978B8C" w14:textId="77777777" w:rsidR="00ED7D80" w:rsidRDefault="00ED7D80" w:rsidP="008839A6">
      <w:r w:rsidRPr="00B46347">
        <w:rPr>
          <w:noProof/>
        </w:rPr>
        <w:lastRenderedPageBreak/>
        <w:drawing>
          <wp:inline distT="0" distB="0" distL="0" distR="0" wp14:anchorId="46794DC6" wp14:editId="36A98BF5">
            <wp:extent cx="3946469" cy="2545080"/>
            <wp:effectExtent l="0" t="0" r="0" b="7620"/>
            <wp:docPr id="1931913728" name="Picture 193191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33" name=""/>
                    <pic:cNvPicPr/>
                  </pic:nvPicPr>
                  <pic:blipFill rotWithShape="1">
                    <a:blip r:embed="rId17"/>
                    <a:srcRect b="19356"/>
                    <a:stretch/>
                  </pic:blipFill>
                  <pic:spPr bwMode="auto">
                    <a:xfrm>
                      <a:off x="0" y="0"/>
                      <a:ext cx="3964602" cy="2556774"/>
                    </a:xfrm>
                    <a:prstGeom prst="rect">
                      <a:avLst/>
                    </a:prstGeom>
                    <a:ln>
                      <a:noFill/>
                    </a:ln>
                    <a:extLst>
                      <a:ext uri="{53640926-AAD7-44D8-BBD7-CCE9431645EC}">
                        <a14:shadowObscured xmlns:a14="http://schemas.microsoft.com/office/drawing/2010/main"/>
                      </a:ext>
                    </a:extLst>
                  </pic:spPr>
                </pic:pic>
              </a:graphicData>
            </a:graphic>
          </wp:inline>
        </w:drawing>
      </w:r>
    </w:p>
    <w:p w14:paraId="77D15365" w14:textId="77777777" w:rsidR="00ED7D80" w:rsidRDefault="00ED7D80" w:rsidP="008839A6">
      <w:r w:rsidRPr="00B46347">
        <w:t>From the above, we can see that Gender is heavily skewed towards female, age has a massive spike in 0, Appointments tend to be higher into the night, there are far more 'no' entries in noshow (i.e., more people who showed up than not). Follow ups are just as much as new visits, there are more appointments on Monday, Tuesday, and Friday.</w:t>
      </w:r>
      <w:r>
        <w:t xml:space="preserve"> Most</w:t>
      </w:r>
      <w:r w:rsidRPr="00B46347">
        <w:t xml:space="preserve"> people tend to have a rate of cancellation around 0.6, There are more cancelled appointments than non-cancelled ones, and most people have very little difference between their scheduled appointment and actual appointment dates. Very few of our patients have hypertension, and fewer have diabetes. There seems to be a massive spike in appointments at 2016-5, which falls by 2016-7</w:t>
      </w:r>
    </w:p>
    <w:p w14:paraId="34794C38" w14:textId="77777777" w:rsidR="00ED7D80" w:rsidRDefault="00ED7D80" w:rsidP="008839A6">
      <w:r w:rsidRPr="00B46347">
        <w:rPr>
          <w:noProof/>
        </w:rPr>
        <w:drawing>
          <wp:inline distT="0" distB="0" distL="0" distR="0" wp14:anchorId="216B067B" wp14:editId="21E4534F">
            <wp:extent cx="5731510" cy="2048510"/>
            <wp:effectExtent l="0" t="0" r="2540" b="8890"/>
            <wp:docPr id="1972050303" name="Picture 197205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4621" name=""/>
                    <pic:cNvPicPr/>
                  </pic:nvPicPr>
                  <pic:blipFill>
                    <a:blip r:embed="rId18"/>
                    <a:stretch>
                      <a:fillRect/>
                    </a:stretch>
                  </pic:blipFill>
                  <pic:spPr>
                    <a:xfrm>
                      <a:off x="0" y="0"/>
                      <a:ext cx="5731510" cy="2048510"/>
                    </a:xfrm>
                    <a:prstGeom prst="rect">
                      <a:avLst/>
                    </a:prstGeom>
                  </pic:spPr>
                </pic:pic>
              </a:graphicData>
            </a:graphic>
          </wp:inline>
        </w:drawing>
      </w:r>
    </w:p>
    <w:p w14:paraId="2C6DC401" w14:textId="152281C1" w:rsidR="00ED7D80" w:rsidRDefault="00ED7D80" w:rsidP="008839A6">
      <w:r w:rsidRPr="00B46347">
        <w:t xml:space="preserve">Here we can notice a gradual increase in appointments as April 2016 begins, with some falls that rise quickly. Towards the end of </w:t>
      </w:r>
      <w:r w:rsidR="00B95A34" w:rsidRPr="00B46347">
        <w:t>April</w:t>
      </w:r>
      <w:r w:rsidRPr="00B46347">
        <w:t>, the appointments scheduled see a massive surge to reach its peak, but suddenly falls by the time May 2016 approaches, only to pick right back up. This can be explained by a clinic-wide holiday on May 1st, May Day. The high rate of appointments continues till mid may, where a similar plummet happens. But as June approaches, rates fall to mid-April levels.</w:t>
      </w:r>
    </w:p>
    <w:p w14:paraId="0A053508" w14:textId="77777777" w:rsidR="00ED7D80" w:rsidRDefault="00ED7D80" w:rsidP="008839A6">
      <w:r w:rsidRPr="00B46347">
        <w:rPr>
          <w:noProof/>
        </w:rPr>
        <w:lastRenderedPageBreak/>
        <w:drawing>
          <wp:inline distT="0" distB="0" distL="0" distR="0" wp14:anchorId="4F5CC122" wp14:editId="346A2179">
            <wp:extent cx="4450080" cy="4039387"/>
            <wp:effectExtent l="0" t="0" r="7620" b="0"/>
            <wp:docPr id="164324013" name="Picture 16432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02976" name=""/>
                    <pic:cNvPicPr/>
                  </pic:nvPicPr>
                  <pic:blipFill>
                    <a:blip r:embed="rId19"/>
                    <a:stretch>
                      <a:fillRect/>
                    </a:stretch>
                  </pic:blipFill>
                  <pic:spPr>
                    <a:xfrm>
                      <a:off x="0" y="0"/>
                      <a:ext cx="4451886" cy="4041026"/>
                    </a:xfrm>
                    <a:prstGeom prst="rect">
                      <a:avLst/>
                    </a:prstGeom>
                  </pic:spPr>
                </pic:pic>
              </a:graphicData>
            </a:graphic>
          </wp:inline>
        </w:drawing>
      </w:r>
    </w:p>
    <w:p w14:paraId="04D01F25" w14:textId="77777777" w:rsidR="00ED7D80" w:rsidRDefault="00ED7D80" w:rsidP="008839A6">
      <w:r w:rsidRPr="00B46347">
        <w:t>The above heatmap shows us that Hypertension and age has a medium correlation of 0.52. Hypertension and diabetes have a relatively weaker correlation of 0.42, and diabetes is weakly correlated with age, at a 0.29 coefficient. There is a weak correlation between rate of cancellation and cancelled appointments, meaning people with higher cancellation rates mildly tend to cancel appointments more. The lack of all variables indicates the need to transform the categorical variables for further analysis</w:t>
      </w:r>
      <w:r>
        <w:t>.</w:t>
      </w:r>
    </w:p>
    <w:p w14:paraId="3F477A80" w14:textId="77777777" w:rsidR="00ED7D80" w:rsidRDefault="00ED7D80" w:rsidP="008839A6"/>
    <w:p w14:paraId="343352D9" w14:textId="77777777" w:rsidR="00ED7D80" w:rsidRDefault="00ED7D80" w:rsidP="008839A6">
      <w:pPr>
        <w:pStyle w:val="Heading2"/>
      </w:pPr>
      <w:r>
        <w:t>Preprocessing:</w:t>
      </w:r>
    </w:p>
    <w:p w14:paraId="2FFE1A36" w14:textId="77777777" w:rsidR="00ED7D80" w:rsidRDefault="00ED7D80" w:rsidP="008839A6">
      <w:r>
        <w:t>The following preprocessing tasks are done:</w:t>
      </w:r>
    </w:p>
    <w:p w14:paraId="4240591E" w14:textId="77777777" w:rsidR="00ED7D80" w:rsidRDefault="00ED7D80" w:rsidP="008839A6">
      <w:pPr>
        <w:pStyle w:val="ListParagraph"/>
        <w:numPr>
          <w:ilvl w:val="0"/>
          <w:numId w:val="15"/>
        </w:numPr>
      </w:pPr>
      <w:r w:rsidRPr="00F35618">
        <w:rPr>
          <w:b/>
          <w:bCs/>
        </w:rPr>
        <w:t>Dropping Null Values:</w:t>
      </w:r>
      <w:r>
        <w:t xml:space="preserve"> The function first removes any rows that contain missing values. This ensures that the dataset is clean and does not contain any incomplete or unreliable data.</w:t>
      </w:r>
    </w:p>
    <w:p w14:paraId="39A7A306" w14:textId="77777777" w:rsidR="00ED7D80" w:rsidRDefault="00ED7D80" w:rsidP="008839A6">
      <w:pPr>
        <w:pStyle w:val="ListParagraph"/>
        <w:numPr>
          <w:ilvl w:val="0"/>
          <w:numId w:val="15"/>
        </w:numPr>
      </w:pPr>
      <w:r w:rsidRPr="00F35618">
        <w:rPr>
          <w:b/>
          <w:bCs/>
        </w:rPr>
        <w:t>Removing Zero Age Entries:</w:t>
      </w:r>
      <w:r>
        <w:t xml:space="preserve"> The function identifies and removes any rows where the age is recorded as zero. This is done because it is unlikely for a patient to have an age of zero, and these entries are likely to be errors or missing data.</w:t>
      </w:r>
    </w:p>
    <w:p w14:paraId="6F25EFD3" w14:textId="77777777" w:rsidR="00ED7D80" w:rsidRDefault="00ED7D80" w:rsidP="008839A6">
      <w:pPr>
        <w:pStyle w:val="ListParagraph"/>
        <w:numPr>
          <w:ilvl w:val="0"/>
          <w:numId w:val="15"/>
        </w:numPr>
      </w:pPr>
      <w:r w:rsidRPr="00F35618">
        <w:rPr>
          <w:b/>
          <w:bCs/>
        </w:rPr>
        <w:t>Converting Data Types:</w:t>
      </w:r>
      <w:r>
        <w:t xml:space="preserve"> The function converts certain columns to the appropriate data types. The 'Patient_Id' column is converted to integer type, while the 'Scheduled_Date', 'Appointment_Date', and 'Appointment_time' columns are converted to datetime format. This allows for easier manipulation and analysis of these columns.</w:t>
      </w:r>
    </w:p>
    <w:p w14:paraId="1D6E58E8" w14:textId="77777777" w:rsidR="00ED7D80" w:rsidRDefault="00ED7D80" w:rsidP="008839A6">
      <w:pPr>
        <w:pStyle w:val="ListParagraph"/>
        <w:numPr>
          <w:ilvl w:val="0"/>
          <w:numId w:val="15"/>
        </w:numPr>
      </w:pPr>
      <w:r w:rsidRPr="00F35618">
        <w:rPr>
          <w:b/>
          <w:bCs/>
        </w:rPr>
        <w:lastRenderedPageBreak/>
        <w:t>Calculating Day Difference:</w:t>
      </w:r>
      <w:r>
        <w:t xml:space="preserve"> The function calculates the number of days between the appointment date and the scheduled date and adds this information as a new column called 'Day_Difference'. This can be useful for analysing the time gap between scheduling and the actual appointment.</w:t>
      </w:r>
    </w:p>
    <w:p w14:paraId="2D557B73" w14:textId="77777777" w:rsidR="00ED7D80" w:rsidRDefault="00ED7D80" w:rsidP="008839A6">
      <w:pPr>
        <w:pStyle w:val="ListParagraph"/>
        <w:numPr>
          <w:ilvl w:val="0"/>
          <w:numId w:val="15"/>
        </w:numPr>
      </w:pPr>
      <w:r w:rsidRPr="00F35618">
        <w:rPr>
          <w:b/>
          <w:bCs/>
        </w:rPr>
        <w:t>Feature Extraction:</w:t>
      </w:r>
      <w:r>
        <w:t xml:space="preserve"> The function extracts additional features from the date columns. It extracts the year, month, and day from both the scheduled date and appointment date, as well as the hour and minute from the appointment time. These extracted features can provide more insights into patterns and trends related to appointment scheduling.</w:t>
      </w:r>
    </w:p>
    <w:p w14:paraId="436DA2F9" w14:textId="77777777" w:rsidR="00ED7D80" w:rsidRDefault="00ED7D80" w:rsidP="008839A6">
      <w:pPr>
        <w:pStyle w:val="ListParagraph"/>
        <w:numPr>
          <w:ilvl w:val="0"/>
          <w:numId w:val="15"/>
        </w:numPr>
      </w:pPr>
      <w:r w:rsidRPr="00F35618">
        <w:rPr>
          <w:b/>
          <w:bCs/>
        </w:rPr>
        <w:t>Age Grouping:</w:t>
      </w:r>
      <w:r>
        <w:t xml:space="preserve"> The function creates a new column called 'Age_Group' by categorizing the age into different groups. The age groups are defined as 'Child' (0-18 years), 'Young Adult' (18-35 years), 'Adult' (35-50 years), and 'Senior' (50-100 years). This grouping allows for easier analysis and comparison based on age ranges.</w:t>
      </w:r>
    </w:p>
    <w:p w14:paraId="08A9786D" w14:textId="67D881D5" w:rsidR="00F35618" w:rsidRDefault="00F35618" w:rsidP="008839A6">
      <w:pPr>
        <w:pStyle w:val="ListParagraph"/>
        <w:numPr>
          <w:ilvl w:val="0"/>
          <w:numId w:val="15"/>
        </w:numPr>
      </w:pPr>
      <w:r>
        <w:rPr>
          <w:b/>
          <w:bCs/>
        </w:rPr>
        <w:t>Combining time:</w:t>
      </w:r>
      <w:r>
        <w:t xml:space="preserve"> We create a feature called </w:t>
      </w:r>
      <w:r w:rsidR="00B95A34">
        <w:t>C</w:t>
      </w:r>
      <w:r>
        <w:t>ombined_Time, which creates a timestamp of the appointment time since the UNIX time epoch (i.e., 01-01-1970, 00:00:00)</w:t>
      </w:r>
    </w:p>
    <w:p w14:paraId="60120D23" w14:textId="77777777" w:rsidR="00ED7D80" w:rsidRDefault="00ED7D80" w:rsidP="008839A6">
      <w:pPr>
        <w:pStyle w:val="ListParagraph"/>
        <w:numPr>
          <w:ilvl w:val="0"/>
          <w:numId w:val="15"/>
        </w:numPr>
      </w:pPr>
      <w:r w:rsidRPr="00F35618">
        <w:rPr>
          <w:b/>
          <w:bCs/>
        </w:rPr>
        <w:t>Feature Encoding:</w:t>
      </w:r>
      <w:r>
        <w:t xml:space="preserve"> The function performs ordinal encoding on the categorical features in the dataframe. Ordinal encoding assigns a numerical value to each category, preserving the ordinal relationship between categories. This encoding is applied to features such as gender, hypertension, diabetes, alcoholism, and others.</w:t>
      </w:r>
    </w:p>
    <w:p w14:paraId="2F8EDA06" w14:textId="77777777" w:rsidR="00ED7D80" w:rsidRDefault="00ED7D80" w:rsidP="008839A6">
      <w:pPr>
        <w:pStyle w:val="ListParagraph"/>
        <w:numPr>
          <w:ilvl w:val="0"/>
          <w:numId w:val="15"/>
        </w:numPr>
      </w:pPr>
      <w:r w:rsidRPr="00F35618">
        <w:rPr>
          <w:b/>
          <w:bCs/>
        </w:rPr>
        <w:t>Removing Duplicates and Null Values:</w:t>
      </w:r>
      <w:r>
        <w:t xml:space="preserve"> After the preprocessing steps, the function removes any duplicate rows and any remaining rows with missing values. This ensures that the final dataset is clean and ready for further analysis.</w:t>
      </w:r>
    </w:p>
    <w:p w14:paraId="164ED7A6" w14:textId="77777777" w:rsidR="00ED7D80" w:rsidRDefault="00ED7D80" w:rsidP="008839A6">
      <w:pPr>
        <w:pStyle w:val="ListParagraph"/>
        <w:numPr>
          <w:ilvl w:val="0"/>
          <w:numId w:val="15"/>
        </w:numPr>
      </w:pPr>
      <w:r w:rsidRPr="00F35618">
        <w:rPr>
          <w:b/>
          <w:bCs/>
        </w:rPr>
        <w:t>Correlation identification:</w:t>
      </w:r>
      <w:r>
        <w:t xml:space="preserve"> We plot a correlation matrix to identify the most correlating variables (at a threshold of 0.3) to use in model training, since we need not use all columns to train the model. ‘Scheduled_Day’, ‘Scheduled_Month’, ‘Rate_Of_Cancellation’, ‘Alcoholism’, ‘Cancelled’, ‘Scheduled_Year’, ‘Appointment_Day’, ‘Gender’, ‘Diabetes’, ‘Hipertension’, ‘Appointment_Month’, and ‘Day_Difference’ are all the features that show most correlation. Thus, these are suitable features we select for training.</w:t>
      </w:r>
    </w:p>
    <w:p w14:paraId="69B3A902" w14:textId="77777777" w:rsidR="00ED7D80" w:rsidRDefault="00ED7D80" w:rsidP="008839A6"/>
    <w:p w14:paraId="2C67AA4A" w14:textId="77777777" w:rsidR="00ED7D80" w:rsidRDefault="00ED7D80" w:rsidP="008839A6">
      <w:pPr>
        <w:pStyle w:val="Heading2"/>
      </w:pPr>
      <w:r>
        <w:t>Model Training, Testing and Validation:</w:t>
      </w:r>
    </w:p>
    <w:p w14:paraId="11C74D46" w14:textId="77777777" w:rsidR="00F35618" w:rsidRDefault="00F35618" w:rsidP="008839A6">
      <w:r>
        <w:t>- Data Splitting:</w:t>
      </w:r>
    </w:p>
    <w:p w14:paraId="25EC2290" w14:textId="48092F48" w:rsidR="00F35618" w:rsidRDefault="00F35618" w:rsidP="008839A6">
      <w:pPr>
        <w:pStyle w:val="ListParagraph"/>
        <w:numPr>
          <w:ilvl w:val="1"/>
          <w:numId w:val="1"/>
        </w:numPr>
      </w:pPr>
      <w:r>
        <w:t>Features (</w:t>
      </w:r>
      <w:r>
        <w:t>‘</w:t>
      </w:r>
      <w:r>
        <w:t>X</w:t>
      </w:r>
      <w:r>
        <w:t>’</w:t>
      </w:r>
      <w:r>
        <w:t>) are defined by dropping the 'Combined_Time' column, and the target variable (</w:t>
      </w:r>
      <w:r>
        <w:t>‘</w:t>
      </w:r>
      <w:r>
        <w:t>y</w:t>
      </w:r>
      <w:r>
        <w:t>’</w:t>
      </w:r>
      <w:r>
        <w:t>) is set to the 'Combined_Time' column.</w:t>
      </w:r>
    </w:p>
    <w:p w14:paraId="0C5532C0" w14:textId="4EDF49C8" w:rsidR="00F35618" w:rsidRDefault="00F35618" w:rsidP="008839A6">
      <w:pPr>
        <w:pStyle w:val="ListParagraph"/>
        <w:numPr>
          <w:ilvl w:val="1"/>
          <w:numId w:val="1"/>
        </w:numPr>
      </w:pPr>
      <w:r>
        <w:t xml:space="preserve">The data is split into training and testing sets using the </w:t>
      </w:r>
      <w:r>
        <w:t>‘</w:t>
      </w:r>
      <w:r>
        <w:t>train_test_split</w:t>
      </w:r>
      <w:r>
        <w:t>’</w:t>
      </w:r>
      <w:r>
        <w:t xml:space="preserve"> function, with 80% for training and 20% for testing.</w:t>
      </w:r>
    </w:p>
    <w:p w14:paraId="3B889956" w14:textId="77777777" w:rsidR="00F35618" w:rsidRDefault="00F35618" w:rsidP="008839A6">
      <w:r>
        <w:t>- Model Initialization:</w:t>
      </w:r>
    </w:p>
    <w:p w14:paraId="0295EDD9" w14:textId="6AF22BA8" w:rsidR="00F35618" w:rsidRDefault="00F35618" w:rsidP="008839A6">
      <w:pPr>
        <w:pStyle w:val="ListParagraph"/>
        <w:numPr>
          <w:ilvl w:val="1"/>
          <w:numId w:val="1"/>
        </w:numPr>
      </w:pPr>
      <w:r>
        <w:lastRenderedPageBreak/>
        <w:t>Various regression models are initialized, including Linear Regression, Random Forest Regressor, XGBoost Regressor, AdaBoost Regressor, Gradient Boosting Regressor, and Decision Tree Regressor.</w:t>
      </w:r>
    </w:p>
    <w:p w14:paraId="4CD260F8" w14:textId="77777777" w:rsidR="00F35618" w:rsidRDefault="00F35618" w:rsidP="008839A6">
      <w:r>
        <w:t>- Model Evaluation:</w:t>
      </w:r>
    </w:p>
    <w:p w14:paraId="3DDEF157" w14:textId="7618FE78" w:rsidR="00F35618" w:rsidRDefault="00F35618" w:rsidP="008839A6">
      <w:pPr>
        <w:pStyle w:val="ListParagraph"/>
        <w:numPr>
          <w:ilvl w:val="1"/>
          <w:numId w:val="1"/>
        </w:numPr>
      </w:pPr>
      <w:r>
        <w:t>Each model is trained on the training set and evaluated on the testing set.</w:t>
      </w:r>
    </w:p>
    <w:p w14:paraId="2CDD7458" w14:textId="09CD7AFC" w:rsidR="00F35618" w:rsidRDefault="00F35618" w:rsidP="008839A6">
      <w:pPr>
        <w:pStyle w:val="ListParagraph"/>
        <w:numPr>
          <w:ilvl w:val="1"/>
          <w:numId w:val="1"/>
        </w:numPr>
      </w:pPr>
      <w:r>
        <w:t>Evaluation metrics include Mean Absolute Error (MAE), Root Mean Squared Error (RMSE), and R-squared (R2).</w:t>
      </w:r>
    </w:p>
    <w:p w14:paraId="111182B3" w14:textId="6D25AAE3" w:rsidR="00F35618" w:rsidRDefault="00F35618" w:rsidP="008839A6">
      <w:pPr>
        <w:pStyle w:val="ListParagraph"/>
        <w:numPr>
          <w:ilvl w:val="1"/>
          <w:numId w:val="1"/>
        </w:numPr>
      </w:pPr>
      <w:r>
        <w:t>Results are printed for each model.</w:t>
      </w:r>
    </w:p>
    <w:p w14:paraId="67CFC85E" w14:textId="77777777" w:rsidR="00F35618" w:rsidRDefault="00F35618" w:rsidP="008839A6">
      <w:r>
        <w:t>- Best Model Selection:</w:t>
      </w:r>
    </w:p>
    <w:p w14:paraId="2946B8F5" w14:textId="45157848" w:rsidR="00F35618" w:rsidRDefault="00F35618" w:rsidP="008839A6">
      <w:pPr>
        <w:pStyle w:val="ListParagraph"/>
        <w:numPr>
          <w:ilvl w:val="0"/>
          <w:numId w:val="1"/>
        </w:numPr>
      </w:pPr>
      <w:r>
        <w:t>The best model is determined based on the model with the lowest RMSE on the testing set.</w:t>
      </w:r>
    </w:p>
    <w:p w14:paraId="3C40AB69" w14:textId="3B071492" w:rsidR="00F35618" w:rsidRDefault="00F35618" w:rsidP="008839A6">
      <w:pPr>
        <w:pStyle w:val="ListParagraph"/>
        <w:numPr>
          <w:ilvl w:val="1"/>
          <w:numId w:val="1"/>
        </w:numPr>
      </w:pPr>
      <w:r>
        <w:t>The best model name and its RMSE are printed.</w:t>
      </w:r>
    </w:p>
    <w:p w14:paraId="17FCB4C3" w14:textId="77777777" w:rsidR="00F35618" w:rsidRDefault="00F35618" w:rsidP="008839A6">
      <w:r>
        <w:t>- Weighted Model Training and Evaluation</w:t>
      </w:r>
    </w:p>
    <w:p w14:paraId="54AF599B" w14:textId="70234821" w:rsidR="00F35618" w:rsidRDefault="00F35618" w:rsidP="008839A6">
      <w:pPr>
        <w:pStyle w:val="ListParagraph"/>
        <w:numPr>
          <w:ilvl w:val="1"/>
          <w:numId w:val="1"/>
        </w:numPr>
      </w:pPr>
      <w:r>
        <w:t>Class Weights Computation:</w:t>
      </w:r>
    </w:p>
    <w:p w14:paraId="2D50B3EA" w14:textId="06168B6A" w:rsidR="00F35618" w:rsidRDefault="00F35618" w:rsidP="008839A6">
      <w:pPr>
        <w:pStyle w:val="ListParagraph"/>
        <w:numPr>
          <w:ilvl w:val="1"/>
          <w:numId w:val="1"/>
        </w:numPr>
      </w:pPr>
      <w:r>
        <w:t xml:space="preserve">Class weights for the target column </w:t>
      </w:r>
      <w:r>
        <w:t>‘</w:t>
      </w:r>
      <w:r>
        <w:t>y_train</w:t>
      </w:r>
      <w:r>
        <w:t>’</w:t>
      </w:r>
      <w:r>
        <w:t xml:space="preserve"> are computed using </w:t>
      </w:r>
      <w:r>
        <w:t>‘</w:t>
      </w:r>
      <w:r>
        <w:t>class_weight.compute_sample_weight('balanced', y_train)</w:t>
      </w:r>
      <w:r>
        <w:t>’</w:t>
      </w:r>
      <w:r>
        <w:t>.</w:t>
      </w:r>
    </w:p>
    <w:p w14:paraId="0C12EE54" w14:textId="77777777" w:rsidR="00F35618" w:rsidRDefault="00F35618" w:rsidP="008839A6">
      <w:r>
        <w:t>- Function for Training and Evaluating Models:</w:t>
      </w:r>
    </w:p>
    <w:p w14:paraId="4D4DC995" w14:textId="0BDF0FD7" w:rsidR="00F35618" w:rsidRDefault="00F35618" w:rsidP="008839A6">
      <w:pPr>
        <w:pStyle w:val="ListParagraph"/>
        <w:numPr>
          <w:ilvl w:val="1"/>
          <w:numId w:val="1"/>
        </w:numPr>
      </w:pPr>
      <w:r>
        <w:t xml:space="preserve">A function </w:t>
      </w:r>
      <w:r>
        <w:t>‘</w:t>
      </w:r>
      <w:r>
        <w:t>train_and_evaluate_model</w:t>
      </w:r>
      <w:r>
        <w:t>’</w:t>
      </w:r>
      <w:r>
        <w:t xml:space="preserve"> is defined to train models with sample weights and evaluate them.</w:t>
      </w:r>
    </w:p>
    <w:p w14:paraId="4655C34F" w14:textId="37028D0E" w:rsidR="00F35618" w:rsidRDefault="00F35618" w:rsidP="008839A6">
      <w:pPr>
        <w:pStyle w:val="ListParagraph"/>
        <w:numPr>
          <w:ilvl w:val="1"/>
          <w:numId w:val="1"/>
        </w:numPr>
      </w:pPr>
      <w:r>
        <w:t>Sample weights are computed for predictions (</w:t>
      </w:r>
      <w:r>
        <w:t>‘</w:t>
      </w:r>
      <w:r>
        <w:t>y_pred</w:t>
      </w:r>
      <w:r>
        <w:t>’</w:t>
      </w:r>
      <w:r>
        <w:t>).</w:t>
      </w:r>
    </w:p>
    <w:p w14:paraId="63328583" w14:textId="77777777" w:rsidR="00F35618" w:rsidRDefault="00F35618" w:rsidP="008839A6">
      <w:r>
        <w:t>- Weighted Model Evaluation:</w:t>
      </w:r>
    </w:p>
    <w:p w14:paraId="2438EE4C" w14:textId="0FC6831E" w:rsidR="00F35618" w:rsidRDefault="00F35618" w:rsidP="008839A6">
      <w:pPr>
        <w:pStyle w:val="ListParagraph"/>
        <w:numPr>
          <w:ilvl w:val="1"/>
          <w:numId w:val="1"/>
        </w:numPr>
      </w:pPr>
      <w:r>
        <w:t>Each model is trained using the defined function, and results (RMSE, MAE, R2) are printed.</w:t>
      </w:r>
    </w:p>
    <w:p w14:paraId="15BF3BD3" w14:textId="405CCE5B" w:rsidR="00F35618" w:rsidRDefault="00F35618" w:rsidP="008839A6">
      <w:pPr>
        <w:pStyle w:val="ListParagraph"/>
        <w:numPr>
          <w:ilvl w:val="1"/>
          <w:numId w:val="1"/>
        </w:numPr>
      </w:pPr>
      <w:r>
        <w:t>The best model is selected and compared against the best model overall</w:t>
      </w:r>
    </w:p>
    <w:p w14:paraId="6466C566" w14:textId="77777777" w:rsidR="00F35618" w:rsidRDefault="00F35618" w:rsidP="008839A6">
      <w:r>
        <w:t>- Hyperparameter Tuning - Grid Search</w:t>
      </w:r>
    </w:p>
    <w:p w14:paraId="55AFB94A" w14:textId="10F58FC3" w:rsidR="00F35618" w:rsidRDefault="00F35618" w:rsidP="008839A6">
      <w:pPr>
        <w:pStyle w:val="ListParagraph"/>
        <w:numPr>
          <w:ilvl w:val="1"/>
          <w:numId w:val="1"/>
        </w:numPr>
      </w:pPr>
      <w:r>
        <w:t>Random Forest Regressor is used with a grid search to find the best hyperparameters.</w:t>
      </w:r>
    </w:p>
    <w:p w14:paraId="5164208D" w14:textId="5A42378A" w:rsidR="00F35618" w:rsidRDefault="00F35618" w:rsidP="008839A6">
      <w:pPr>
        <w:pStyle w:val="ListParagraph"/>
        <w:numPr>
          <w:ilvl w:val="1"/>
          <w:numId w:val="1"/>
        </w:numPr>
      </w:pPr>
      <w:r>
        <w:t>Grid search parameters include the number of estimators, maximum depth, and minimum samples split.</w:t>
      </w:r>
    </w:p>
    <w:p w14:paraId="365C35AC" w14:textId="780C987D" w:rsidR="00F35618" w:rsidRDefault="00F35618" w:rsidP="008839A6">
      <w:pPr>
        <w:pStyle w:val="ListParagraph"/>
        <w:numPr>
          <w:ilvl w:val="1"/>
          <w:numId w:val="1"/>
        </w:numPr>
      </w:pPr>
      <w:r>
        <w:t>The best hyperparameters are used to train a new Random Forest model.</w:t>
      </w:r>
    </w:p>
    <w:p w14:paraId="0A83E23A" w14:textId="77777777" w:rsidR="00F35618" w:rsidRDefault="00F35618" w:rsidP="008839A6">
      <w:r>
        <w:t>- Hyperparameter Tuning - Random Search</w:t>
      </w:r>
    </w:p>
    <w:p w14:paraId="008A7D47" w14:textId="15C125E0" w:rsidR="00F35618" w:rsidRDefault="00F35618" w:rsidP="008839A6">
      <w:pPr>
        <w:pStyle w:val="ListParagraph"/>
        <w:numPr>
          <w:ilvl w:val="1"/>
          <w:numId w:val="1"/>
        </w:numPr>
      </w:pPr>
      <w:r>
        <w:t>Random Forest Regressor is used with a random search to find optimal hyperparameters.</w:t>
      </w:r>
    </w:p>
    <w:p w14:paraId="5BF4B4BA" w14:textId="21049F87" w:rsidR="00F35618" w:rsidRDefault="00F35618" w:rsidP="008839A6">
      <w:pPr>
        <w:pStyle w:val="ListParagraph"/>
        <w:numPr>
          <w:ilvl w:val="1"/>
          <w:numId w:val="1"/>
        </w:numPr>
      </w:pPr>
      <w:r>
        <w:t>Random search parameters are defined using distributions.</w:t>
      </w:r>
    </w:p>
    <w:p w14:paraId="3111CC5A" w14:textId="6EB8B3B1" w:rsidR="00F35618" w:rsidRDefault="00F35618" w:rsidP="008839A6">
      <w:pPr>
        <w:pStyle w:val="ListParagraph"/>
        <w:numPr>
          <w:ilvl w:val="1"/>
          <w:numId w:val="1"/>
        </w:numPr>
      </w:pPr>
      <w:r>
        <w:t>The best hyperparameters are used to train a new Random Forest model.</w:t>
      </w:r>
    </w:p>
    <w:p w14:paraId="12D971F0" w14:textId="77777777" w:rsidR="00F35618" w:rsidRDefault="00F35618" w:rsidP="008839A6">
      <w:r>
        <w:t>- Model Comparison and Selection</w:t>
      </w:r>
    </w:p>
    <w:p w14:paraId="3AF4C47A" w14:textId="2C7BF484" w:rsidR="00F35618" w:rsidRDefault="00F35618" w:rsidP="008839A6">
      <w:pPr>
        <w:pStyle w:val="ListParagraph"/>
        <w:numPr>
          <w:ilvl w:val="1"/>
          <w:numId w:val="1"/>
        </w:numPr>
      </w:pPr>
      <w:r>
        <w:lastRenderedPageBreak/>
        <w:t>Results of grid search and random search are compared using a DataFrame (</w:t>
      </w:r>
      <w:r>
        <w:t>‘</w:t>
      </w:r>
      <w:r>
        <w:t>results_df</w:t>
      </w:r>
      <w:r>
        <w:t>’</w:t>
      </w:r>
      <w:r>
        <w:t>).</w:t>
      </w:r>
    </w:p>
    <w:p w14:paraId="5B225050" w14:textId="12C60919" w:rsidR="00F35618" w:rsidRDefault="00F35618" w:rsidP="008839A6">
      <w:pPr>
        <w:pStyle w:val="ListParagraph"/>
        <w:numPr>
          <w:ilvl w:val="1"/>
          <w:numId w:val="1"/>
        </w:numPr>
      </w:pPr>
      <w:r>
        <w:t>The DataFrame includes metrics for both grid and random search.</w:t>
      </w:r>
    </w:p>
    <w:p w14:paraId="39893498" w14:textId="04EBBDC6" w:rsidR="00F35618" w:rsidRDefault="00F35618" w:rsidP="008839A6">
      <w:pPr>
        <w:pStyle w:val="ListParagraph"/>
        <w:numPr>
          <w:ilvl w:val="1"/>
          <w:numId w:val="1"/>
        </w:numPr>
      </w:pPr>
      <w:r>
        <w:t>The overall best model is selected based on the lowest RMSE from grid and random search and compared against the best model overall</w:t>
      </w:r>
    </w:p>
    <w:p w14:paraId="5FB38295" w14:textId="77777777" w:rsidR="00F35618" w:rsidRDefault="00F35618" w:rsidP="008839A6">
      <w:r>
        <w:t>- Cross-Validation:</w:t>
      </w:r>
    </w:p>
    <w:p w14:paraId="04A58665" w14:textId="59637616" w:rsidR="00F35618" w:rsidRDefault="00F35618" w:rsidP="008839A6">
      <w:pPr>
        <w:pStyle w:val="ListParagraph"/>
        <w:numPr>
          <w:ilvl w:val="1"/>
          <w:numId w:val="1"/>
        </w:numPr>
      </w:pPr>
      <w:r>
        <w:t>Models are evaluated using cross-validation with k=2 folds.</w:t>
      </w:r>
    </w:p>
    <w:p w14:paraId="5D217242" w14:textId="438C5040" w:rsidR="00F35618" w:rsidRDefault="00F35618" w:rsidP="008839A6">
      <w:pPr>
        <w:pStyle w:val="ListParagraph"/>
        <w:numPr>
          <w:ilvl w:val="1"/>
          <w:numId w:val="1"/>
        </w:numPr>
      </w:pPr>
      <w:r>
        <w:t>Metrics (RMSE, MAE, R2) are calculated for each model.</w:t>
      </w:r>
    </w:p>
    <w:p w14:paraId="67293633" w14:textId="3218B6F9" w:rsidR="00F35618" w:rsidRDefault="00F35618" w:rsidP="008839A6">
      <w:pPr>
        <w:pStyle w:val="ListParagraph"/>
        <w:numPr>
          <w:ilvl w:val="1"/>
          <w:numId w:val="1"/>
        </w:numPr>
      </w:pPr>
      <w:r>
        <w:t>Results for each model are printed.</w:t>
      </w:r>
    </w:p>
    <w:p w14:paraId="331135C5" w14:textId="67EC86AC" w:rsidR="00F35618" w:rsidRDefault="00F35618" w:rsidP="008839A6">
      <w:pPr>
        <w:pStyle w:val="ListParagraph"/>
        <w:numPr>
          <w:ilvl w:val="1"/>
          <w:numId w:val="1"/>
        </w:numPr>
      </w:pPr>
      <w:r>
        <w:t xml:space="preserve">The best model is selected and compared against the best model overall. </w:t>
      </w:r>
    </w:p>
    <w:p w14:paraId="7C65BAE2" w14:textId="25BEC9BC" w:rsidR="00ED7D80" w:rsidRDefault="00F35618" w:rsidP="008839A6">
      <w:pPr>
        <w:pStyle w:val="ListParagraph"/>
        <w:numPr>
          <w:ilvl w:val="1"/>
          <w:numId w:val="1"/>
        </w:numPr>
      </w:pPr>
      <w:r>
        <w:t>In our case, the best model is Gradient Boosting Regressor with RMSE: 0.29.</w:t>
      </w:r>
    </w:p>
    <w:p w14:paraId="5B9C831F" w14:textId="153D3376" w:rsidR="000F0AB1" w:rsidRDefault="000022C9" w:rsidP="008839A6">
      <w:pPr>
        <w:pStyle w:val="Heading1"/>
      </w:pPr>
      <w:r>
        <w:t>Task 3: Stock Market Prediction</w:t>
      </w:r>
    </w:p>
    <w:p w14:paraId="6368E3DA" w14:textId="307EC82B" w:rsidR="000022C9" w:rsidRDefault="00B206C1" w:rsidP="008839A6">
      <w:pPr>
        <w:pStyle w:val="Heading2"/>
      </w:pPr>
      <w:r>
        <w:t>Understanding the dataset:</w:t>
      </w:r>
    </w:p>
    <w:p w14:paraId="4EEE4B57" w14:textId="5E7C5B16" w:rsidR="00B206C1" w:rsidRPr="00B206C1" w:rsidRDefault="00B206C1" w:rsidP="008839A6">
      <w:r w:rsidRPr="00B206C1">
        <w:t>Context:</w:t>
      </w:r>
    </w:p>
    <w:p w14:paraId="225A5C4C" w14:textId="0EB2079E" w:rsidR="00B206C1" w:rsidRDefault="00B206C1" w:rsidP="008839A6">
      <w:r>
        <w:t>The dataset was provided as various CSV files, each containing the records of a year from 2015 to 2023. They were combined into 3 new CSV files: one from 2015-2019, one from 2019-2023 and one from 2015-2023. The overall structure of the dataset was not altered in this process.</w:t>
      </w:r>
      <w:r w:rsidR="00B2747A">
        <w:t xml:space="preserve"> The columns were renamed for the sake of convenience, like so</w:t>
      </w:r>
    </w:p>
    <w:p w14:paraId="0DB4D7C7" w14:textId="6413288D" w:rsidR="00B2747A" w:rsidRDefault="00B2747A" w:rsidP="008839A6">
      <w:r w:rsidRPr="00B2747A">
        <w:drawing>
          <wp:inline distT="0" distB="0" distL="0" distR="0" wp14:anchorId="4E0783A9" wp14:editId="6CE630D1">
            <wp:extent cx="5631180" cy="1691640"/>
            <wp:effectExtent l="0" t="0" r="7620" b="3810"/>
            <wp:docPr id="121823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35190" name=""/>
                    <pic:cNvPicPr/>
                  </pic:nvPicPr>
                  <pic:blipFill rotWithShape="1">
                    <a:blip r:embed="rId20"/>
                    <a:srcRect t="2202"/>
                    <a:stretch/>
                  </pic:blipFill>
                  <pic:spPr bwMode="auto">
                    <a:xfrm>
                      <a:off x="0" y="0"/>
                      <a:ext cx="5631668" cy="1691787"/>
                    </a:xfrm>
                    <a:prstGeom prst="rect">
                      <a:avLst/>
                    </a:prstGeom>
                    <a:ln>
                      <a:noFill/>
                    </a:ln>
                    <a:extLst>
                      <a:ext uri="{53640926-AAD7-44D8-BBD7-CCE9431645EC}">
                        <a14:shadowObscured xmlns:a14="http://schemas.microsoft.com/office/drawing/2010/main"/>
                      </a:ext>
                    </a:extLst>
                  </pic:spPr>
                </pic:pic>
              </a:graphicData>
            </a:graphic>
          </wp:inline>
        </w:drawing>
      </w:r>
    </w:p>
    <w:p w14:paraId="76B7A859" w14:textId="5E834C61" w:rsidR="00B206C1" w:rsidRDefault="00B206C1" w:rsidP="008839A6">
      <w:r w:rsidRPr="00B206C1">
        <w:drawing>
          <wp:inline distT="0" distB="0" distL="0" distR="0" wp14:anchorId="6E160153" wp14:editId="284F78B6">
            <wp:extent cx="5546670" cy="2552700"/>
            <wp:effectExtent l="0" t="0" r="0" b="0"/>
            <wp:docPr id="142716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66462" name=""/>
                    <pic:cNvPicPr/>
                  </pic:nvPicPr>
                  <pic:blipFill rotWithShape="1">
                    <a:blip r:embed="rId21"/>
                    <a:srcRect t="11392"/>
                    <a:stretch/>
                  </pic:blipFill>
                  <pic:spPr bwMode="auto">
                    <a:xfrm>
                      <a:off x="0" y="0"/>
                      <a:ext cx="5634076" cy="2592926"/>
                    </a:xfrm>
                    <a:prstGeom prst="rect">
                      <a:avLst/>
                    </a:prstGeom>
                    <a:ln>
                      <a:noFill/>
                    </a:ln>
                    <a:extLst>
                      <a:ext uri="{53640926-AAD7-44D8-BBD7-CCE9431645EC}">
                        <a14:shadowObscured xmlns:a14="http://schemas.microsoft.com/office/drawing/2010/main"/>
                      </a:ext>
                    </a:extLst>
                  </pic:spPr>
                </pic:pic>
              </a:graphicData>
            </a:graphic>
          </wp:inline>
        </w:drawing>
      </w:r>
    </w:p>
    <w:p w14:paraId="2D0BB5D5" w14:textId="1ABD320A" w:rsidR="00B206C1" w:rsidRDefault="00B206C1" w:rsidP="008839A6">
      <w:pPr>
        <w:rPr>
          <w:noProof/>
        </w:rPr>
      </w:pPr>
      <w:r w:rsidRPr="00B206C1">
        <w:lastRenderedPageBreak/>
        <w:drawing>
          <wp:inline distT="0" distB="0" distL="0" distR="0" wp14:anchorId="66BA8796" wp14:editId="5D8D4A1B">
            <wp:extent cx="2785378" cy="1724034"/>
            <wp:effectExtent l="0" t="0" r="0" b="0"/>
            <wp:docPr id="176921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13412" name=""/>
                    <pic:cNvPicPr/>
                  </pic:nvPicPr>
                  <pic:blipFill>
                    <a:blip r:embed="rId22"/>
                    <a:stretch>
                      <a:fillRect/>
                    </a:stretch>
                  </pic:blipFill>
                  <pic:spPr>
                    <a:xfrm>
                      <a:off x="0" y="0"/>
                      <a:ext cx="2812633" cy="1740903"/>
                    </a:xfrm>
                    <a:prstGeom prst="rect">
                      <a:avLst/>
                    </a:prstGeom>
                  </pic:spPr>
                </pic:pic>
              </a:graphicData>
            </a:graphic>
          </wp:inline>
        </w:drawing>
      </w:r>
      <w:r>
        <w:rPr>
          <w:noProof/>
        </w:rPr>
        <w:t xml:space="preserve">    </w:t>
      </w:r>
      <w:r w:rsidRPr="00B206C1">
        <w:drawing>
          <wp:inline distT="0" distB="0" distL="0" distR="0" wp14:anchorId="03A2C5FB" wp14:editId="1B2049B8">
            <wp:extent cx="2642977" cy="1709420"/>
            <wp:effectExtent l="0" t="0" r="5080" b="5080"/>
            <wp:docPr id="150234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4023" name=""/>
                    <pic:cNvPicPr/>
                  </pic:nvPicPr>
                  <pic:blipFill>
                    <a:blip r:embed="rId23"/>
                    <a:stretch>
                      <a:fillRect/>
                    </a:stretch>
                  </pic:blipFill>
                  <pic:spPr>
                    <a:xfrm>
                      <a:off x="0" y="0"/>
                      <a:ext cx="2662913" cy="1722314"/>
                    </a:xfrm>
                    <a:prstGeom prst="rect">
                      <a:avLst/>
                    </a:prstGeom>
                  </pic:spPr>
                </pic:pic>
              </a:graphicData>
            </a:graphic>
          </wp:inline>
        </w:drawing>
      </w:r>
    </w:p>
    <w:p w14:paraId="0921803B" w14:textId="22455EE5" w:rsidR="00B206C1" w:rsidRDefault="00B206C1" w:rsidP="008839A6">
      <w:pPr>
        <w:rPr>
          <w:noProof/>
        </w:rPr>
      </w:pPr>
      <w:r>
        <w:rPr>
          <w:noProof/>
        </w:rPr>
        <w:t>The dataset has 7 columns, namely ‘Date’, ‘Open’, ‘High’, ‘Low’, ‘Close’, ‘Shares Traded’, ‘Turnover (Crores)’</w:t>
      </w:r>
      <w:r w:rsidR="00B2747A">
        <w:rPr>
          <w:noProof/>
        </w:rPr>
        <w:t>.</w:t>
      </w:r>
      <w:r w:rsidR="00EB1A24">
        <w:rPr>
          <w:noProof/>
        </w:rPr>
        <w:t xml:space="preserve"> All columns have 12422 entries and are of ‘float64’ datatype, except for the ‘Date’ feature.</w:t>
      </w:r>
    </w:p>
    <w:p w14:paraId="351FCDFA" w14:textId="77777777" w:rsidR="00EB1A24" w:rsidRDefault="00EB1A24" w:rsidP="008839A6">
      <w:pPr>
        <w:rPr>
          <w:noProof/>
        </w:rPr>
      </w:pPr>
    </w:p>
    <w:p w14:paraId="37704B21" w14:textId="0A76F66F" w:rsidR="00EB1A24" w:rsidRDefault="00EB1A24" w:rsidP="008839A6">
      <w:pPr>
        <w:pStyle w:val="Heading2"/>
        <w:rPr>
          <w:noProof/>
        </w:rPr>
      </w:pPr>
      <w:r>
        <w:rPr>
          <w:noProof/>
        </w:rPr>
        <w:t>Exploratory Data Analysis:</w:t>
      </w:r>
    </w:p>
    <w:p w14:paraId="6409560F" w14:textId="73496AAF" w:rsidR="00EB1A24" w:rsidRDefault="00EB1A24" w:rsidP="008839A6">
      <w:r w:rsidRPr="00EB1A24">
        <w:drawing>
          <wp:inline distT="0" distB="0" distL="0" distR="0" wp14:anchorId="628EA4FF" wp14:editId="2D153D31">
            <wp:extent cx="5731510" cy="5685155"/>
            <wp:effectExtent l="0" t="0" r="2540" b="0"/>
            <wp:docPr id="151843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35492" name=""/>
                    <pic:cNvPicPr/>
                  </pic:nvPicPr>
                  <pic:blipFill>
                    <a:blip r:embed="rId24"/>
                    <a:stretch>
                      <a:fillRect/>
                    </a:stretch>
                  </pic:blipFill>
                  <pic:spPr>
                    <a:xfrm>
                      <a:off x="0" y="0"/>
                      <a:ext cx="5731510" cy="5685155"/>
                    </a:xfrm>
                    <a:prstGeom prst="rect">
                      <a:avLst/>
                    </a:prstGeom>
                  </pic:spPr>
                </pic:pic>
              </a:graphicData>
            </a:graphic>
          </wp:inline>
        </w:drawing>
      </w:r>
    </w:p>
    <w:p w14:paraId="26AA10DF" w14:textId="1CD8EA54" w:rsidR="00EB1A24" w:rsidRDefault="00EB1A24" w:rsidP="008839A6">
      <w:r w:rsidRPr="00EB1A24">
        <w:lastRenderedPageBreak/>
        <w:t xml:space="preserve">The </w:t>
      </w:r>
      <w:r w:rsidR="00B95A34" w:rsidRPr="00EB1A24">
        <w:t>pair plot</w:t>
      </w:r>
      <w:r w:rsidRPr="00EB1A24">
        <w:t xml:space="preserve"> reveals the pairwise relationships between numerical features in the dataset. Diagonal plots depict the distribution of each feature, while off-diagonal plots show scatter plots between feature pairs. Observations indicate strong positive correlations between </w:t>
      </w:r>
      <w:r w:rsidR="00B95A34">
        <w:t>‘</w:t>
      </w:r>
      <w:r w:rsidRPr="00EB1A24">
        <w:t>Open</w:t>
      </w:r>
      <w:r w:rsidR="00B95A34">
        <w:t>’</w:t>
      </w:r>
      <w:r w:rsidRPr="00EB1A24">
        <w:t xml:space="preserve">, </w:t>
      </w:r>
      <w:r w:rsidR="00B95A34">
        <w:t>‘</w:t>
      </w:r>
      <w:r w:rsidRPr="00EB1A24">
        <w:t>High</w:t>
      </w:r>
      <w:r w:rsidR="00B95A34">
        <w:t>’</w:t>
      </w:r>
      <w:r w:rsidRPr="00EB1A24">
        <w:t xml:space="preserve">, </w:t>
      </w:r>
      <w:r w:rsidR="00B95A34">
        <w:t>‘</w:t>
      </w:r>
      <w:r w:rsidRPr="00EB1A24">
        <w:t>Low</w:t>
      </w:r>
      <w:r w:rsidR="00B95A34">
        <w:t>’</w:t>
      </w:r>
      <w:r w:rsidRPr="00EB1A24">
        <w:t xml:space="preserve">, and </w:t>
      </w:r>
      <w:r w:rsidR="00B95A34">
        <w:t>‘</w:t>
      </w:r>
      <w:r w:rsidRPr="00EB1A24">
        <w:t>Close</w:t>
      </w:r>
      <w:r w:rsidR="00B95A34">
        <w:t>’</w:t>
      </w:r>
      <w:r w:rsidRPr="00EB1A24">
        <w:t xml:space="preserve">, indicating a consistent upward trend. A moderate positive correlation exists between </w:t>
      </w:r>
      <w:r w:rsidR="00B95A34">
        <w:t>‘</w:t>
      </w:r>
      <w:r w:rsidRPr="00EB1A24">
        <w:t>Shares Traded</w:t>
      </w:r>
      <w:r w:rsidR="00B95A34">
        <w:t>’</w:t>
      </w:r>
      <w:r w:rsidRPr="00EB1A24">
        <w:t xml:space="preserve"> and </w:t>
      </w:r>
      <w:r w:rsidR="00B95A34">
        <w:t>‘</w:t>
      </w:r>
      <w:r w:rsidRPr="00EB1A24">
        <w:t>Turnover (</w:t>
      </w:r>
      <w:r w:rsidRPr="00EB1A24">
        <w:rPr>
          <w:rFonts w:ascii="Times New Roman" w:hAnsi="Times New Roman" w:cs="Times New Roman"/>
        </w:rPr>
        <w:t>₹</w:t>
      </w:r>
      <w:r w:rsidRPr="00EB1A24">
        <w:t xml:space="preserve"> Cr)</w:t>
      </w:r>
      <w:r w:rsidR="00B95A34">
        <w:t>’</w:t>
      </w:r>
      <w:r w:rsidRPr="00EB1A24">
        <w:t>, implying a rise in trading volume alongside an increase in total traded value. The weak positive correlation between Date and other features suggests an overall upward trend in stock prices over the past 5 years.</w:t>
      </w:r>
    </w:p>
    <w:p w14:paraId="0865DB65" w14:textId="77777777" w:rsidR="00EB1A24" w:rsidRDefault="00EB1A24" w:rsidP="008839A6"/>
    <w:p w14:paraId="3B781ED7" w14:textId="34823AF6" w:rsidR="00EB1A24" w:rsidRPr="00EB1A24" w:rsidRDefault="00EB1A24" w:rsidP="008839A6">
      <w:r w:rsidRPr="00EB1A24">
        <w:drawing>
          <wp:inline distT="0" distB="0" distL="0" distR="0" wp14:anchorId="031CC5D7" wp14:editId="0B85050A">
            <wp:extent cx="5731510" cy="5711190"/>
            <wp:effectExtent l="0" t="0" r="2540" b="3810"/>
            <wp:docPr id="86257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75539" name=""/>
                    <pic:cNvPicPr/>
                  </pic:nvPicPr>
                  <pic:blipFill>
                    <a:blip r:embed="rId25"/>
                    <a:stretch>
                      <a:fillRect/>
                    </a:stretch>
                  </pic:blipFill>
                  <pic:spPr>
                    <a:xfrm>
                      <a:off x="0" y="0"/>
                      <a:ext cx="5731510" cy="5711190"/>
                    </a:xfrm>
                    <a:prstGeom prst="rect">
                      <a:avLst/>
                    </a:prstGeom>
                  </pic:spPr>
                </pic:pic>
              </a:graphicData>
            </a:graphic>
          </wp:inline>
        </w:drawing>
      </w:r>
    </w:p>
    <w:p w14:paraId="6D9A046D" w14:textId="01993CE9" w:rsidR="00EB1A24" w:rsidRDefault="00EB1A24" w:rsidP="008839A6">
      <w:r w:rsidRPr="00EB1A24">
        <w:t xml:space="preserve">The histograms provide insights into the distribution of data across each column. The </w:t>
      </w:r>
      <w:r w:rsidR="00B95A34">
        <w:t>‘</w:t>
      </w:r>
      <w:r w:rsidRPr="00EB1A24">
        <w:t>Date</w:t>
      </w:r>
      <w:r w:rsidR="00B95A34">
        <w:t>’</w:t>
      </w:r>
      <w:r w:rsidRPr="00EB1A24">
        <w:t xml:space="preserve"> column exhibits a uniform distribution across the entire range, indicating that the stock market data covers the entire 5-year period. The </w:t>
      </w:r>
      <w:r w:rsidR="00B95A34">
        <w:t>‘</w:t>
      </w:r>
      <w:r w:rsidRPr="00EB1A24">
        <w:t>Open</w:t>
      </w:r>
      <w:r w:rsidR="00B95A34">
        <w:t>’</w:t>
      </w:r>
      <w:r w:rsidRPr="00EB1A24">
        <w:t xml:space="preserve">, </w:t>
      </w:r>
      <w:r w:rsidR="00B95A34">
        <w:t>‘</w:t>
      </w:r>
      <w:r w:rsidRPr="00EB1A24">
        <w:t>High</w:t>
      </w:r>
      <w:r w:rsidR="00B95A34">
        <w:t>’</w:t>
      </w:r>
      <w:r w:rsidRPr="00EB1A24">
        <w:t xml:space="preserve">, </w:t>
      </w:r>
      <w:r w:rsidR="00B95A34">
        <w:t>‘</w:t>
      </w:r>
      <w:r w:rsidRPr="00EB1A24">
        <w:t>Low</w:t>
      </w:r>
      <w:r w:rsidR="00B95A34">
        <w:t>’</w:t>
      </w:r>
      <w:r w:rsidRPr="00EB1A24">
        <w:t xml:space="preserve">, and </w:t>
      </w:r>
      <w:r w:rsidR="00B95A34">
        <w:t>‘</w:t>
      </w:r>
      <w:r w:rsidRPr="00EB1A24">
        <w:t>Close</w:t>
      </w:r>
      <w:r w:rsidR="00B95A34">
        <w:t>’</w:t>
      </w:r>
      <w:r w:rsidRPr="00EB1A24">
        <w:t xml:space="preserve"> columns show similar distributions, with a peak in the middle and decreasing values towards the </w:t>
      </w:r>
      <w:r w:rsidRPr="00EB1A24">
        <w:lastRenderedPageBreak/>
        <w:t xml:space="preserve">edges, suggesting a generally stable stock price with occasional fluctuations. The </w:t>
      </w:r>
      <w:r w:rsidR="00B95A34">
        <w:t>‘</w:t>
      </w:r>
      <w:r w:rsidRPr="00EB1A24">
        <w:t>Shares Traded</w:t>
      </w:r>
      <w:r w:rsidR="00B95A34">
        <w:t>’</w:t>
      </w:r>
      <w:r w:rsidRPr="00EB1A24">
        <w:t xml:space="preserve"> and </w:t>
      </w:r>
      <w:r w:rsidR="00B95A34">
        <w:t>‘</w:t>
      </w:r>
      <w:r w:rsidRPr="00EB1A24">
        <w:t>Turnover (Cr</w:t>
      </w:r>
      <w:r>
        <w:t>ores</w:t>
      </w:r>
      <w:r w:rsidRPr="00EB1A24">
        <w:t>)</w:t>
      </w:r>
      <w:r w:rsidR="00B95A34">
        <w:t>’</w:t>
      </w:r>
      <w:r w:rsidRPr="00EB1A24">
        <w:t xml:space="preserve"> columns exhibit right-skewed distributions, with a few data points corresponding to very high trading volumes and turnover values, a typical characteristic of stock market data.</w:t>
      </w:r>
      <w:r w:rsidR="00B95A34">
        <w:t xml:space="preserve"> </w:t>
      </w:r>
    </w:p>
    <w:p w14:paraId="4FF928E5" w14:textId="66882580" w:rsidR="00EB1A24" w:rsidRDefault="00EB1A24" w:rsidP="008839A6">
      <w:r w:rsidRPr="00EB1A24">
        <w:drawing>
          <wp:inline distT="0" distB="0" distL="0" distR="0" wp14:anchorId="4D63499D" wp14:editId="34ED9545">
            <wp:extent cx="3497580" cy="3590580"/>
            <wp:effectExtent l="0" t="0" r="7620" b="0"/>
            <wp:docPr id="15942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596" name=""/>
                    <pic:cNvPicPr/>
                  </pic:nvPicPr>
                  <pic:blipFill>
                    <a:blip r:embed="rId26"/>
                    <a:stretch>
                      <a:fillRect/>
                    </a:stretch>
                  </pic:blipFill>
                  <pic:spPr>
                    <a:xfrm>
                      <a:off x="0" y="0"/>
                      <a:ext cx="3504018" cy="3597190"/>
                    </a:xfrm>
                    <a:prstGeom prst="rect">
                      <a:avLst/>
                    </a:prstGeom>
                  </pic:spPr>
                </pic:pic>
              </a:graphicData>
            </a:graphic>
          </wp:inline>
        </w:drawing>
      </w:r>
    </w:p>
    <w:p w14:paraId="5650CE35" w14:textId="2B224E8F" w:rsidR="00EB1A24" w:rsidRDefault="00EB1A24" w:rsidP="008839A6">
      <w:r w:rsidRPr="00EB1A24">
        <w:t xml:space="preserve">Observations reveal strong positive correlations between </w:t>
      </w:r>
      <w:r w:rsidR="00B95A34">
        <w:t>‘</w:t>
      </w:r>
      <w:r w:rsidRPr="00EB1A24">
        <w:t>Open</w:t>
      </w:r>
      <w:r w:rsidR="00B95A34">
        <w:t>’</w:t>
      </w:r>
      <w:r w:rsidRPr="00EB1A24">
        <w:t xml:space="preserve">, </w:t>
      </w:r>
      <w:r w:rsidR="00B95A34">
        <w:t>‘</w:t>
      </w:r>
      <w:r w:rsidRPr="00EB1A24">
        <w:t>High</w:t>
      </w:r>
      <w:r w:rsidR="00B95A34">
        <w:t>’</w:t>
      </w:r>
      <w:r w:rsidRPr="00EB1A24">
        <w:t xml:space="preserve">, </w:t>
      </w:r>
      <w:r w:rsidR="00B95A34">
        <w:t>‘</w:t>
      </w:r>
      <w:r w:rsidRPr="00EB1A24">
        <w:t>Low</w:t>
      </w:r>
      <w:r w:rsidR="00B95A34">
        <w:t>’</w:t>
      </w:r>
      <w:r w:rsidRPr="00EB1A24">
        <w:t xml:space="preserve">, and </w:t>
      </w:r>
      <w:r w:rsidR="00B95A34">
        <w:t>‘</w:t>
      </w:r>
      <w:r w:rsidRPr="00EB1A24">
        <w:t>Close</w:t>
      </w:r>
      <w:r w:rsidR="00B95A34">
        <w:t>’</w:t>
      </w:r>
      <w:r w:rsidRPr="00EB1A24">
        <w:t xml:space="preserve">, unsurprising given their relationship to the stock price. A moderate positive correlation exists between </w:t>
      </w:r>
      <w:r w:rsidR="00B95A34">
        <w:t>‘</w:t>
      </w:r>
      <w:r w:rsidRPr="00EB1A24">
        <w:t>Shares Traded</w:t>
      </w:r>
      <w:r w:rsidR="00B95A34">
        <w:t>’</w:t>
      </w:r>
      <w:r w:rsidRPr="00EB1A24">
        <w:t xml:space="preserve"> and </w:t>
      </w:r>
      <w:r w:rsidR="00B95A34">
        <w:t>‘</w:t>
      </w:r>
      <w:r w:rsidRPr="00EB1A24">
        <w:t>Turnover (</w:t>
      </w:r>
      <w:r w:rsidRPr="00EB1A24">
        <w:rPr>
          <w:rFonts w:ascii="Times New Roman" w:hAnsi="Times New Roman" w:cs="Times New Roman"/>
        </w:rPr>
        <w:t>₹</w:t>
      </w:r>
      <w:r w:rsidRPr="00EB1A24">
        <w:t xml:space="preserve"> Cr)</w:t>
      </w:r>
      <w:r w:rsidR="00B95A34">
        <w:t>’</w:t>
      </w:r>
      <w:r w:rsidRPr="00EB1A24">
        <w:t>, suggesting an increase in trading volume alongside a rise in total traded value. A weak positive correlation between Date and other features indicates an overall upward trend in stock prices over the past 5 years.</w:t>
      </w:r>
    </w:p>
    <w:p w14:paraId="757C573F" w14:textId="5710F0C0" w:rsidR="00EB1A24" w:rsidRDefault="00EB1A24" w:rsidP="008839A6">
      <w:r w:rsidRPr="00EB1A24">
        <w:drawing>
          <wp:inline distT="0" distB="0" distL="0" distR="0" wp14:anchorId="3FF0D43C" wp14:editId="38C7B2DB">
            <wp:extent cx="5731510" cy="2319655"/>
            <wp:effectExtent l="0" t="0" r="2540" b="4445"/>
            <wp:docPr id="165783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35848" name=""/>
                    <pic:cNvPicPr/>
                  </pic:nvPicPr>
                  <pic:blipFill>
                    <a:blip r:embed="rId27"/>
                    <a:stretch>
                      <a:fillRect/>
                    </a:stretch>
                  </pic:blipFill>
                  <pic:spPr>
                    <a:xfrm>
                      <a:off x="0" y="0"/>
                      <a:ext cx="5731510" cy="2319655"/>
                    </a:xfrm>
                    <a:prstGeom prst="rect">
                      <a:avLst/>
                    </a:prstGeom>
                  </pic:spPr>
                </pic:pic>
              </a:graphicData>
            </a:graphic>
          </wp:inline>
        </w:drawing>
      </w:r>
    </w:p>
    <w:p w14:paraId="0F7B8792" w14:textId="740A2F8E" w:rsidR="00EB1A24" w:rsidRDefault="00EB1A24" w:rsidP="008839A6">
      <w:r w:rsidRPr="00EB1A24">
        <w:t xml:space="preserve">This candlestick chart </w:t>
      </w:r>
      <w:r w:rsidR="00B95A34" w:rsidRPr="00EB1A24">
        <w:t>suggests</w:t>
      </w:r>
      <w:r w:rsidRPr="00EB1A24">
        <w:t xml:space="preserve"> that there has been an overall growth of the stock across the observed time period, with a significant dip around March 2020, which is explained by the start of the Covid-19 pandemic, after that </w:t>
      </w:r>
      <w:r w:rsidRPr="00EB1A24">
        <w:t>initial</w:t>
      </w:r>
      <w:r w:rsidRPr="00EB1A24">
        <w:t xml:space="preserve"> fall, recovery has been immense, reaching an </w:t>
      </w:r>
      <w:r w:rsidRPr="00EB1A24">
        <w:lastRenderedPageBreak/>
        <w:t>all-time</w:t>
      </w:r>
      <w:r w:rsidRPr="00EB1A24">
        <w:t xml:space="preserve"> high as early as late 2020, after which growth continued to accelerate, with occasional, but temporary drops.</w:t>
      </w:r>
    </w:p>
    <w:p w14:paraId="43ACB80D" w14:textId="77777777" w:rsidR="00A85960" w:rsidRDefault="00A85960" w:rsidP="008839A6"/>
    <w:p w14:paraId="0E115314" w14:textId="1919EB41" w:rsidR="00A85960" w:rsidRDefault="00A85960" w:rsidP="008839A6">
      <w:pPr>
        <w:pStyle w:val="Heading2"/>
      </w:pPr>
      <w:r>
        <w:t>Preprocessing:</w:t>
      </w:r>
    </w:p>
    <w:p w14:paraId="3E6ABBD8" w14:textId="0BD6ACF2" w:rsidR="00291069" w:rsidRDefault="00291069" w:rsidP="008839A6">
      <w:r>
        <w:t>These are the tasks done in the preprocessing phase:</w:t>
      </w:r>
    </w:p>
    <w:p w14:paraId="05723F33" w14:textId="7EE3E437" w:rsidR="00291069" w:rsidRDefault="00291069" w:rsidP="008839A6">
      <w:pPr>
        <w:pStyle w:val="ListParagraph"/>
        <w:numPr>
          <w:ilvl w:val="0"/>
          <w:numId w:val="28"/>
        </w:numPr>
      </w:pPr>
      <w:r>
        <w:t>Cleanup: The function first calls the 'cleanup' function to remove any duplicate rows, null values, and reset the index of the dataframe.</w:t>
      </w:r>
    </w:p>
    <w:p w14:paraId="180A97C7" w14:textId="735EACCB" w:rsidR="00291069" w:rsidRDefault="00291069" w:rsidP="008839A6">
      <w:pPr>
        <w:pStyle w:val="ListParagraph"/>
        <w:numPr>
          <w:ilvl w:val="0"/>
          <w:numId w:val="28"/>
        </w:numPr>
      </w:pPr>
      <w:r>
        <w:t>Column Renaming: The function checks if certain column names exist in the dataframe ('Date ', 'Open ', 'High ', 'Low ', 'Close ', 'Shares Traded ', 'Turnover (</w:t>
      </w:r>
      <w:r>
        <w:rPr>
          <w:rFonts w:ascii="Times New Roman" w:hAnsi="Times New Roman" w:cs="Times New Roman"/>
        </w:rPr>
        <w:t>₹</w:t>
      </w:r>
      <w:r>
        <w:t xml:space="preserve"> Cr)') and renames them to remove any trailing spaces.</w:t>
      </w:r>
    </w:p>
    <w:p w14:paraId="25F2228C" w14:textId="67C3A799" w:rsidR="00291069" w:rsidRDefault="00291069" w:rsidP="008839A6">
      <w:pPr>
        <w:pStyle w:val="ListParagraph"/>
        <w:numPr>
          <w:ilvl w:val="0"/>
          <w:numId w:val="28"/>
        </w:numPr>
      </w:pPr>
      <w:r>
        <w:t>Date Conversion: The function converts the 'Date' column to a datetime format using the specified format '%d-%b-%Y'. This ensures that the dates are correctly interpreted as dates rather than strings.</w:t>
      </w:r>
    </w:p>
    <w:p w14:paraId="66FB27E3" w14:textId="61191589" w:rsidR="00291069" w:rsidRDefault="00291069" w:rsidP="008839A6">
      <w:pPr>
        <w:pStyle w:val="ListParagraph"/>
        <w:numPr>
          <w:ilvl w:val="0"/>
          <w:numId w:val="28"/>
        </w:numPr>
      </w:pPr>
      <w:r>
        <w:t>Feature Engineering: The function creates additional features based on the 'Date' column. It extracts the year, month, day, day of the week, and day of the year from the date. It also calculates the differences between consecutive values of the 'Open', 'Shares Traded', and 'Turnover (Crores)' columns, and stores them in new columns ('Open-Delta', 'Volume-Delta', 'Turnover-Delta'). These differences represent the changes in these variables from one day to the next.</w:t>
      </w:r>
    </w:p>
    <w:p w14:paraId="557F086A" w14:textId="5D2A87EF" w:rsidR="00291069" w:rsidRDefault="00291069" w:rsidP="008839A6">
      <w:pPr>
        <w:pStyle w:val="ListParagraph"/>
        <w:numPr>
          <w:ilvl w:val="0"/>
          <w:numId w:val="28"/>
        </w:numPr>
      </w:pPr>
      <w:r>
        <w:t>Percentage Change: The function calculates the percentage change of the 'Open', 'Shares Traded', and 'Turnover (Crores)' columns compared to their previous values, and stores them in new columns ('Open-Percent-Change', 'Volume-Percent-Change', 'Turnover-Percent-Change'). These percentage changes represent the relative changes in these variables.</w:t>
      </w:r>
    </w:p>
    <w:p w14:paraId="1A11FC44" w14:textId="546F4987" w:rsidR="00291069" w:rsidRDefault="00291069" w:rsidP="008839A6">
      <w:pPr>
        <w:pStyle w:val="ListParagraph"/>
        <w:numPr>
          <w:ilvl w:val="0"/>
          <w:numId w:val="28"/>
        </w:numPr>
      </w:pPr>
      <w:r>
        <w:t>Moving Averages: The function calculates the moving averages of the 'Open', 'Shares Traded', and 'Turnover (Crores)' columns using a window size of 5. The moving averages represent the average values of these variables over a specified window of time.</w:t>
      </w:r>
    </w:p>
    <w:p w14:paraId="1C9258EF" w14:textId="0648A258" w:rsidR="00291069" w:rsidRDefault="00291069" w:rsidP="008839A6">
      <w:pPr>
        <w:pStyle w:val="ListParagraph"/>
        <w:numPr>
          <w:ilvl w:val="0"/>
          <w:numId w:val="28"/>
        </w:numPr>
      </w:pPr>
      <w:r>
        <w:t>Data Cleaning: The function drops the 'Date' column from the dataframe and fills any remaining missing values with 0. It then calls the 'cleanup' function again to perform a final cleanup, removing any duplicate rows and null values.</w:t>
      </w:r>
    </w:p>
    <w:p w14:paraId="758220C1" w14:textId="67BCF807" w:rsidR="00A85960" w:rsidRDefault="00291069" w:rsidP="008839A6">
      <w:pPr>
        <w:pStyle w:val="ListParagraph"/>
        <w:numPr>
          <w:ilvl w:val="0"/>
          <w:numId w:val="28"/>
        </w:numPr>
      </w:pPr>
      <w:r>
        <w:t>Feature Selection: We plot a correlation matrix to select the most correlated features (</w:t>
      </w:r>
      <w:r w:rsidR="00B95A34">
        <w:t>i.e.,</w:t>
      </w:r>
      <w:r>
        <w:t xml:space="preserve"> correlation coefficient &gt; 0.3). We can see that 'Volume-Delta', 'Low', 'High', 'Turnover (Crores)', 'Day', 'Open', 'Close', 'Year', 'Shares Traded', 'Month', 'Turnover-Delta', and 'DayofYear' are most correlated. These features are selected to use for model training.</w:t>
      </w:r>
    </w:p>
    <w:p w14:paraId="78E7E8D9" w14:textId="77777777" w:rsidR="00291069" w:rsidRDefault="00291069" w:rsidP="008839A6"/>
    <w:p w14:paraId="3C40C49E" w14:textId="5CE17B9F" w:rsidR="00973D4B" w:rsidRDefault="00291069" w:rsidP="008839A6">
      <w:pPr>
        <w:pStyle w:val="Heading2"/>
      </w:pPr>
      <w:r w:rsidRPr="00973D4B">
        <w:t>Model Training, Testing and Validation:</w:t>
      </w:r>
    </w:p>
    <w:p w14:paraId="1BC3A30A" w14:textId="77777777" w:rsidR="00973D4B" w:rsidRDefault="00973D4B" w:rsidP="008839A6">
      <w:pPr>
        <w:pStyle w:val="ListParagraph"/>
        <w:numPr>
          <w:ilvl w:val="0"/>
          <w:numId w:val="1"/>
        </w:numPr>
      </w:pPr>
      <w:r>
        <w:t>Setup:</w:t>
      </w:r>
    </w:p>
    <w:p w14:paraId="3B526E9B" w14:textId="709E4761" w:rsidR="00973D4B" w:rsidRDefault="00973D4B" w:rsidP="008839A6">
      <w:pPr>
        <w:pStyle w:val="ListParagraph"/>
        <w:numPr>
          <w:ilvl w:val="1"/>
          <w:numId w:val="1"/>
        </w:numPr>
      </w:pPr>
      <w:r>
        <w:t>Utilizes MinMaxScaler from sklearn for data normalization.</w:t>
      </w:r>
    </w:p>
    <w:p w14:paraId="6469FE15" w14:textId="61BF38BC" w:rsidR="00973D4B" w:rsidRDefault="00973D4B" w:rsidP="008839A6">
      <w:pPr>
        <w:pStyle w:val="ListParagraph"/>
        <w:numPr>
          <w:ilvl w:val="1"/>
          <w:numId w:val="1"/>
        </w:numPr>
      </w:pPr>
      <w:r>
        <w:t>Splits the dataset into features (X) and target variables (y).</w:t>
      </w:r>
    </w:p>
    <w:p w14:paraId="6CA5FA50" w14:textId="1EBA4043" w:rsidR="00973D4B" w:rsidRDefault="00973D4B" w:rsidP="008839A6">
      <w:pPr>
        <w:pStyle w:val="ListParagraph"/>
        <w:numPr>
          <w:ilvl w:val="1"/>
          <w:numId w:val="1"/>
        </w:numPr>
      </w:pPr>
      <w:r>
        <w:lastRenderedPageBreak/>
        <w:t>Applies MinMax scaling to both X and y.</w:t>
      </w:r>
    </w:p>
    <w:p w14:paraId="3680ADB3" w14:textId="77777777" w:rsidR="00973D4B" w:rsidRDefault="00973D4B" w:rsidP="008839A6">
      <w:pPr>
        <w:pStyle w:val="ListParagraph"/>
        <w:numPr>
          <w:ilvl w:val="0"/>
          <w:numId w:val="1"/>
        </w:numPr>
      </w:pPr>
      <w:r>
        <w:t>Data Splitting:</w:t>
      </w:r>
    </w:p>
    <w:p w14:paraId="01946F64" w14:textId="49AAD6B3" w:rsidR="00973D4B" w:rsidRDefault="00973D4B" w:rsidP="008839A6">
      <w:pPr>
        <w:pStyle w:val="ListParagraph"/>
        <w:numPr>
          <w:ilvl w:val="1"/>
          <w:numId w:val="1"/>
        </w:numPr>
      </w:pPr>
      <w:r>
        <w:t>Splits the data into training and testing sets using train_test_split from sklearn.</w:t>
      </w:r>
    </w:p>
    <w:p w14:paraId="36820E1E" w14:textId="5C9E4DD0" w:rsidR="00973D4B" w:rsidRDefault="00973D4B" w:rsidP="008839A6">
      <w:pPr>
        <w:pStyle w:val="ListParagraph"/>
        <w:numPr>
          <w:ilvl w:val="1"/>
          <w:numId w:val="1"/>
        </w:numPr>
      </w:pPr>
      <w:r>
        <w:t>X: all features except 'High', 'Low', 'Close'; Y: 'High', 'Low', 'Close'</w:t>
      </w:r>
    </w:p>
    <w:p w14:paraId="47355792" w14:textId="6AB31A01" w:rsidR="00973D4B" w:rsidRDefault="00973D4B" w:rsidP="008839A6">
      <w:pPr>
        <w:pStyle w:val="ListParagraph"/>
        <w:numPr>
          <w:ilvl w:val="1"/>
          <w:numId w:val="1"/>
        </w:numPr>
      </w:pPr>
      <w:r>
        <w:t>Prints the shape of X_train, y_train, X_test, and y_test.</w:t>
      </w:r>
    </w:p>
    <w:p w14:paraId="646D5474" w14:textId="77777777" w:rsidR="00973D4B" w:rsidRDefault="00973D4B" w:rsidP="008839A6">
      <w:pPr>
        <w:pStyle w:val="ListParagraph"/>
        <w:numPr>
          <w:ilvl w:val="0"/>
          <w:numId w:val="1"/>
        </w:numPr>
      </w:pPr>
      <w:r>
        <w:t>Model Evaluation - Direct Training:</w:t>
      </w:r>
    </w:p>
    <w:p w14:paraId="514DCCDE" w14:textId="5435B887" w:rsidR="00973D4B" w:rsidRDefault="00973D4B" w:rsidP="008839A6">
      <w:pPr>
        <w:pStyle w:val="ListParagraph"/>
        <w:numPr>
          <w:ilvl w:val="1"/>
          <w:numId w:val="1"/>
        </w:numPr>
      </w:pPr>
      <w:r>
        <w:t xml:space="preserve">Utilizes various regression models (Random Forest, Gradient Boosting, K </w:t>
      </w:r>
      <w:r w:rsidR="00B95A34">
        <w:t>Nearest neighbours</w:t>
      </w:r>
      <w:r>
        <w:t>, Linear Regression, XGB, AdaBoost, MultiTaskElasticNet).</w:t>
      </w:r>
    </w:p>
    <w:p w14:paraId="30B93B9D" w14:textId="0FDABFD8" w:rsidR="00973D4B" w:rsidRDefault="00973D4B" w:rsidP="008839A6">
      <w:pPr>
        <w:pStyle w:val="ListParagraph"/>
        <w:numPr>
          <w:ilvl w:val="1"/>
          <w:numId w:val="1"/>
        </w:numPr>
      </w:pPr>
      <w:r>
        <w:t>Trains each model on the training set and evaluates performance on the testing set.</w:t>
      </w:r>
    </w:p>
    <w:p w14:paraId="4D30BD24" w14:textId="23A8E7A1" w:rsidR="00973D4B" w:rsidRDefault="00973D4B" w:rsidP="008839A6">
      <w:pPr>
        <w:pStyle w:val="ListParagraph"/>
        <w:numPr>
          <w:ilvl w:val="1"/>
          <w:numId w:val="1"/>
        </w:numPr>
      </w:pPr>
      <w:r>
        <w:t>Prints metrics such as Mean Absolute Error (MAE), Root Mean Squared Error (RMSE), and R-squared for each model.</w:t>
      </w:r>
    </w:p>
    <w:p w14:paraId="61D4F660" w14:textId="07FD6CAA" w:rsidR="00973D4B" w:rsidRDefault="00973D4B" w:rsidP="008839A6">
      <w:pPr>
        <w:pStyle w:val="ListParagraph"/>
        <w:numPr>
          <w:ilvl w:val="1"/>
          <w:numId w:val="1"/>
        </w:numPr>
      </w:pPr>
      <w:r>
        <w:t>Displays the original and predicted values for the first five samples.</w:t>
      </w:r>
    </w:p>
    <w:p w14:paraId="17A1F849" w14:textId="30E2E44F" w:rsidR="00973D4B" w:rsidRDefault="00973D4B" w:rsidP="008839A6">
      <w:pPr>
        <w:pStyle w:val="ListParagraph"/>
        <w:numPr>
          <w:ilvl w:val="1"/>
          <w:numId w:val="1"/>
        </w:numPr>
      </w:pPr>
      <w:r>
        <w:t>Selects the best-performing model based on RMSE.</w:t>
      </w:r>
    </w:p>
    <w:p w14:paraId="3BBED253" w14:textId="77777777" w:rsidR="00973D4B" w:rsidRDefault="00973D4B" w:rsidP="008839A6">
      <w:pPr>
        <w:pStyle w:val="ListParagraph"/>
        <w:numPr>
          <w:ilvl w:val="0"/>
          <w:numId w:val="1"/>
        </w:numPr>
      </w:pPr>
      <w:r>
        <w:t>Results:</w:t>
      </w:r>
    </w:p>
    <w:p w14:paraId="229790C6" w14:textId="3C40C2E5" w:rsidR="00973D4B" w:rsidRDefault="00973D4B" w:rsidP="008839A6">
      <w:pPr>
        <w:pStyle w:val="ListParagraph"/>
        <w:numPr>
          <w:ilvl w:val="1"/>
          <w:numId w:val="1"/>
        </w:numPr>
      </w:pPr>
      <w:r>
        <w:t>Random Forest Regressor - MAE: 0.01, RMSE: 0.01, R-squared: 1.00</w:t>
      </w:r>
    </w:p>
    <w:p w14:paraId="2B99AE82" w14:textId="1C5E5B58" w:rsidR="00973D4B" w:rsidRDefault="00973D4B" w:rsidP="008839A6">
      <w:pPr>
        <w:pStyle w:val="ListParagraph"/>
        <w:numPr>
          <w:ilvl w:val="1"/>
          <w:numId w:val="1"/>
        </w:numPr>
      </w:pPr>
      <w:r>
        <w:t>Gradient Boosting Regressor - MAE: 0.01, RMSE: 0.01, R-squared: 1.00</w:t>
      </w:r>
    </w:p>
    <w:p w14:paraId="41C87C01" w14:textId="4DE9B848" w:rsidR="00973D4B" w:rsidRDefault="00973D4B" w:rsidP="008839A6">
      <w:pPr>
        <w:pStyle w:val="ListParagraph"/>
        <w:numPr>
          <w:ilvl w:val="1"/>
          <w:numId w:val="1"/>
        </w:numPr>
      </w:pPr>
      <w:r>
        <w:t>K N</w:t>
      </w:r>
      <w:r w:rsidR="00B95A34">
        <w:t>earest N</w:t>
      </w:r>
      <w:r>
        <w:t>eighbo</w:t>
      </w:r>
      <w:r w:rsidR="00B95A34">
        <w:t>u</w:t>
      </w:r>
      <w:r>
        <w:t>rs Regressor - MAE: 0.01, RMSE: 0.02, R-squared: 0.99</w:t>
      </w:r>
    </w:p>
    <w:p w14:paraId="434A16D8" w14:textId="0F9719F7" w:rsidR="00973D4B" w:rsidRDefault="00973D4B" w:rsidP="008839A6">
      <w:pPr>
        <w:pStyle w:val="ListParagraph"/>
        <w:numPr>
          <w:ilvl w:val="1"/>
          <w:numId w:val="1"/>
        </w:numPr>
      </w:pPr>
      <w:r>
        <w:t>Linear Regression - MAE: 0.01, RMSE: 0.01, R-squared: 1.00</w:t>
      </w:r>
    </w:p>
    <w:p w14:paraId="0C5B2634" w14:textId="2E0AD868" w:rsidR="00973D4B" w:rsidRDefault="00973D4B" w:rsidP="008839A6">
      <w:pPr>
        <w:pStyle w:val="ListParagraph"/>
        <w:numPr>
          <w:ilvl w:val="1"/>
          <w:numId w:val="1"/>
        </w:numPr>
      </w:pPr>
      <w:r>
        <w:t>XGB Regressor - MAE: 0.01, RMSE: 0.01, R-squared: 1.00</w:t>
      </w:r>
    </w:p>
    <w:p w14:paraId="1FD5422E" w14:textId="3F5872C5" w:rsidR="00973D4B" w:rsidRDefault="00973D4B" w:rsidP="008839A6">
      <w:pPr>
        <w:pStyle w:val="ListParagraph"/>
        <w:numPr>
          <w:ilvl w:val="1"/>
          <w:numId w:val="1"/>
        </w:numPr>
      </w:pPr>
      <w:r>
        <w:t>AdaBoost Regressor - MAE: 0.01, RMSE: 0.02, R-squared: 1.00</w:t>
      </w:r>
    </w:p>
    <w:p w14:paraId="0868A78D" w14:textId="61411B29" w:rsidR="00973D4B" w:rsidRDefault="00973D4B" w:rsidP="008839A6">
      <w:pPr>
        <w:pStyle w:val="ListParagraph"/>
        <w:numPr>
          <w:ilvl w:val="1"/>
          <w:numId w:val="1"/>
        </w:numPr>
      </w:pPr>
      <w:r>
        <w:t>MultiTaskElasticNet - MAE: 0.23, RMSE: 0.26, R-squared: -0.00</w:t>
      </w:r>
    </w:p>
    <w:p w14:paraId="31F08DDC" w14:textId="77777777" w:rsidR="00973D4B" w:rsidRDefault="00973D4B" w:rsidP="008839A6">
      <w:pPr>
        <w:pStyle w:val="ListParagraph"/>
        <w:numPr>
          <w:ilvl w:val="0"/>
          <w:numId w:val="1"/>
        </w:numPr>
      </w:pPr>
      <w:r>
        <w:t>Hyperparameter Tuning:</w:t>
      </w:r>
    </w:p>
    <w:p w14:paraId="747F0F41" w14:textId="71BE52A7" w:rsidR="00973D4B" w:rsidRDefault="00973D4B" w:rsidP="008839A6">
      <w:pPr>
        <w:pStyle w:val="ListParagraph"/>
        <w:numPr>
          <w:ilvl w:val="1"/>
          <w:numId w:val="1"/>
        </w:numPr>
      </w:pPr>
      <w:r>
        <w:t>Utilizes GridSearchCV to search for the best hyperparameters for each model.</w:t>
      </w:r>
    </w:p>
    <w:p w14:paraId="497924C0" w14:textId="713D3920" w:rsidR="00973D4B" w:rsidRDefault="00973D4B" w:rsidP="008839A6">
      <w:pPr>
        <w:pStyle w:val="ListParagraph"/>
        <w:numPr>
          <w:ilvl w:val="1"/>
          <w:numId w:val="1"/>
        </w:numPr>
      </w:pPr>
      <w:r>
        <w:t>Re-evaluates model performance on the testing set using the tuned hyperparameters.</w:t>
      </w:r>
    </w:p>
    <w:p w14:paraId="4783C892" w14:textId="71D069C4" w:rsidR="00973D4B" w:rsidRDefault="00973D4B" w:rsidP="008839A6">
      <w:pPr>
        <w:pStyle w:val="ListParagraph"/>
        <w:numPr>
          <w:ilvl w:val="1"/>
          <w:numId w:val="1"/>
        </w:numPr>
      </w:pPr>
      <w:r>
        <w:t>Prints metrics and displays the original and predicted values for the first five samples.</w:t>
      </w:r>
    </w:p>
    <w:p w14:paraId="457FDAD1" w14:textId="17CC8EDF" w:rsidR="00973D4B" w:rsidRDefault="00973D4B" w:rsidP="008839A6">
      <w:pPr>
        <w:pStyle w:val="ListParagraph"/>
        <w:numPr>
          <w:ilvl w:val="1"/>
          <w:numId w:val="1"/>
        </w:numPr>
      </w:pPr>
      <w:r>
        <w:t>Selects the best-performing model based on RMSE after hyperparameter tuning.</w:t>
      </w:r>
    </w:p>
    <w:p w14:paraId="54FA6E53" w14:textId="77777777" w:rsidR="00973D4B" w:rsidRDefault="00973D4B" w:rsidP="008839A6">
      <w:pPr>
        <w:pStyle w:val="ListParagraph"/>
        <w:numPr>
          <w:ilvl w:val="0"/>
          <w:numId w:val="1"/>
        </w:numPr>
      </w:pPr>
      <w:r>
        <w:t>Results:</w:t>
      </w:r>
    </w:p>
    <w:p w14:paraId="26673D4C" w14:textId="3E2D1061" w:rsidR="00973D4B" w:rsidRDefault="00973D4B" w:rsidP="008839A6">
      <w:pPr>
        <w:pStyle w:val="ListParagraph"/>
        <w:numPr>
          <w:ilvl w:val="1"/>
          <w:numId w:val="1"/>
        </w:numPr>
      </w:pPr>
      <w:r>
        <w:t>Random Forest Regressor - MAE: 0.01, RMSE: 0.01, R-squared: 1.00</w:t>
      </w:r>
    </w:p>
    <w:p w14:paraId="61A74999" w14:textId="7784A81D" w:rsidR="00973D4B" w:rsidRDefault="00973D4B" w:rsidP="008839A6">
      <w:pPr>
        <w:pStyle w:val="ListParagraph"/>
        <w:numPr>
          <w:ilvl w:val="1"/>
          <w:numId w:val="1"/>
        </w:numPr>
      </w:pPr>
      <w:r>
        <w:t>Gradient Boosting Regressor - MAE: 0.01, RMSE: 0.01, R-squared: 1.00</w:t>
      </w:r>
    </w:p>
    <w:p w14:paraId="69BF6D3D" w14:textId="3F06FC95" w:rsidR="00973D4B" w:rsidRDefault="00973D4B" w:rsidP="008839A6">
      <w:pPr>
        <w:pStyle w:val="ListParagraph"/>
        <w:numPr>
          <w:ilvl w:val="1"/>
          <w:numId w:val="1"/>
        </w:numPr>
      </w:pPr>
      <w:r>
        <w:t xml:space="preserve">K </w:t>
      </w:r>
      <w:r w:rsidR="00B95A34">
        <w:t>neighbours</w:t>
      </w:r>
      <w:r>
        <w:t xml:space="preserve"> Regressor - MAE: 0.01, RMSE: 0.02, R-squared: 0.99</w:t>
      </w:r>
    </w:p>
    <w:p w14:paraId="6FCEA442" w14:textId="3102ABDE" w:rsidR="00973D4B" w:rsidRDefault="00973D4B" w:rsidP="008839A6">
      <w:pPr>
        <w:pStyle w:val="ListParagraph"/>
        <w:numPr>
          <w:ilvl w:val="1"/>
          <w:numId w:val="1"/>
        </w:numPr>
      </w:pPr>
      <w:r>
        <w:t>Linear Regression - MAE: 0.01, RMSE: 0.01, R-squared: 1.00</w:t>
      </w:r>
    </w:p>
    <w:p w14:paraId="658075C7" w14:textId="4C2BB39C" w:rsidR="00973D4B" w:rsidRDefault="00973D4B" w:rsidP="008839A6">
      <w:pPr>
        <w:pStyle w:val="ListParagraph"/>
        <w:numPr>
          <w:ilvl w:val="1"/>
          <w:numId w:val="1"/>
        </w:numPr>
      </w:pPr>
      <w:r>
        <w:t>XGB Regressor - MAE: 0.01, RMSE: 0.01, R-squared: 1.00</w:t>
      </w:r>
    </w:p>
    <w:p w14:paraId="0C33529A" w14:textId="380D46F5" w:rsidR="00973D4B" w:rsidRDefault="00973D4B" w:rsidP="008839A6">
      <w:pPr>
        <w:pStyle w:val="ListParagraph"/>
        <w:numPr>
          <w:ilvl w:val="1"/>
          <w:numId w:val="1"/>
        </w:numPr>
      </w:pPr>
      <w:r>
        <w:t>AdaBoost Regressor - MAE: 0.02, RMSE: 0.02, R-squared: 0.99</w:t>
      </w:r>
    </w:p>
    <w:p w14:paraId="6A39E7E6" w14:textId="31E4CB7B" w:rsidR="00973D4B" w:rsidRDefault="00973D4B" w:rsidP="008839A6">
      <w:pPr>
        <w:pStyle w:val="ListParagraph"/>
        <w:numPr>
          <w:ilvl w:val="1"/>
          <w:numId w:val="1"/>
        </w:numPr>
      </w:pPr>
      <w:r>
        <w:t>MultiTaskElasticNet - MAE: 0.09, RMSE: 0.11, R-squared: 0.82</w:t>
      </w:r>
    </w:p>
    <w:p w14:paraId="12B376C8" w14:textId="77777777" w:rsidR="008604DC" w:rsidRDefault="008604DC" w:rsidP="008839A6">
      <w:pPr>
        <w:pStyle w:val="ListParagraph"/>
        <w:numPr>
          <w:ilvl w:val="0"/>
          <w:numId w:val="1"/>
        </w:numPr>
      </w:pPr>
      <w:r>
        <w:t>Cross Validation:</w:t>
      </w:r>
    </w:p>
    <w:p w14:paraId="09E09633" w14:textId="25DCFB47" w:rsidR="008604DC" w:rsidRDefault="008604DC" w:rsidP="008839A6">
      <w:pPr>
        <w:pStyle w:val="ListParagraph"/>
        <w:numPr>
          <w:ilvl w:val="1"/>
          <w:numId w:val="1"/>
        </w:numPr>
      </w:pPr>
      <w:r>
        <w:t>For each model, cross-validation is performed with 2 folds (</w:t>
      </w:r>
      <w:r w:rsidR="00B95A34">
        <w:t>‘</w:t>
      </w:r>
      <w:r>
        <w:t>cv=2</w:t>
      </w:r>
      <w:r w:rsidR="00B95A34">
        <w:t>’</w:t>
      </w:r>
      <w:r>
        <w:t>).</w:t>
      </w:r>
    </w:p>
    <w:p w14:paraId="07EED735" w14:textId="2CD79BB6" w:rsidR="008604DC" w:rsidRDefault="008604DC" w:rsidP="008839A6">
      <w:pPr>
        <w:pStyle w:val="ListParagraph"/>
        <w:numPr>
          <w:ilvl w:val="1"/>
          <w:numId w:val="1"/>
        </w:numPr>
      </w:pPr>
      <w:r>
        <w:t>Evaluation metrics include:</w:t>
      </w:r>
    </w:p>
    <w:p w14:paraId="70C2B3F7" w14:textId="7034E3B5" w:rsidR="008604DC" w:rsidRDefault="008604DC" w:rsidP="008839A6">
      <w:pPr>
        <w:pStyle w:val="ListParagraph"/>
        <w:numPr>
          <w:ilvl w:val="1"/>
          <w:numId w:val="1"/>
        </w:numPr>
      </w:pPr>
      <w:r>
        <w:t>Root Mean Squared Error (RMSE): A measure of the average deviation of predicted values from actual values.</w:t>
      </w:r>
    </w:p>
    <w:p w14:paraId="787EEEE8" w14:textId="640E7AA8" w:rsidR="008604DC" w:rsidRDefault="008604DC" w:rsidP="008839A6">
      <w:pPr>
        <w:pStyle w:val="ListParagraph"/>
        <w:numPr>
          <w:ilvl w:val="1"/>
          <w:numId w:val="1"/>
        </w:numPr>
      </w:pPr>
      <w:r>
        <w:lastRenderedPageBreak/>
        <w:t>Mean Absolute Error (MAE): The average absolute differences between predicted and actual values.</w:t>
      </w:r>
    </w:p>
    <w:p w14:paraId="751BC25C" w14:textId="3C575879" w:rsidR="008604DC" w:rsidRDefault="008604DC" w:rsidP="008839A6">
      <w:pPr>
        <w:pStyle w:val="ListParagraph"/>
        <w:numPr>
          <w:ilvl w:val="1"/>
          <w:numId w:val="1"/>
        </w:numPr>
      </w:pPr>
      <w:r>
        <w:t>R-squared (R2): A measure of the proportion of the variance in the dependent variable that is predictable from the independent variables.</w:t>
      </w:r>
    </w:p>
    <w:p w14:paraId="44FC4832" w14:textId="77777777" w:rsidR="008604DC" w:rsidRDefault="008604DC" w:rsidP="008839A6">
      <w:pPr>
        <w:pStyle w:val="ListParagraph"/>
        <w:numPr>
          <w:ilvl w:val="0"/>
          <w:numId w:val="1"/>
        </w:numPr>
      </w:pPr>
      <w:r>
        <w:t>Results:</w:t>
      </w:r>
    </w:p>
    <w:p w14:paraId="1D6A7AE9" w14:textId="51CF760D" w:rsidR="008604DC" w:rsidRDefault="008604DC" w:rsidP="008839A6">
      <w:pPr>
        <w:pStyle w:val="ListParagraph"/>
        <w:numPr>
          <w:ilvl w:val="1"/>
          <w:numId w:val="1"/>
        </w:numPr>
      </w:pPr>
      <w:r>
        <w:t>Linear Regression: RMSE: 0.29, MAE: -0.25, R-squared: 0.99</w:t>
      </w:r>
    </w:p>
    <w:p w14:paraId="18FA00D5" w14:textId="3572E36B" w:rsidR="008604DC" w:rsidRDefault="008604DC" w:rsidP="008839A6">
      <w:pPr>
        <w:pStyle w:val="ListParagraph"/>
        <w:numPr>
          <w:ilvl w:val="1"/>
          <w:numId w:val="1"/>
        </w:numPr>
      </w:pPr>
      <w:r>
        <w:t>Random Forest Regressor: RMSE: 0.30, MAE: -0.26, R-squared: 0.99</w:t>
      </w:r>
    </w:p>
    <w:p w14:paraId="49FEAA18" w14:textId="224C6708" w:rsidR="008604DC" w:rsidRDefault="008604DC" w:rsidP="008839A6">
      <w:pPr>
        <w:pStyle w:val="ListParagraph"/>
        <w:numPr>
          <w:ilvl w:val="1"/>
          <w:numId w:val="1"/>
        </w:numPr>
      </w:pPr>
      <w:r>
        <w:t>XGBoost Regressor: RMSE: 0.30, MAE: -0.26, R-squared: 0.99</w:t>
      </w:r>
    </w:p>
    <w:p w14:paraId="49D035D5" w14:textId="5FC86E99" w:rsidR="008604DC" w:rsidRDefault="008604DC" w:rsidP="008839A6">
      <w:pPr>
        <w:pStyle w:val="ListParagraph"/>
        <w:numPr>
          <w:ilvl w:val="1"/>
          <w:numId w:val="1"/>
        </w:numPr>
      </w:pPr>
      <w:r>
        <w:t>AdaBoost Regressor: RMSE: 0.51, MAE: -0.44, R-squared: 0.98</w:t>
      </w:r>
    </w:p>
    <w:p w14:paraId="53AE016C" w14:textId="2D03F033" w:rsidR="008604DC" w:rsidRDefault="008604DC" w:rsidP="008839A6">
      <w:pPr>
        <w:pStyle w:val="ListParagraph"/>
        <w:numPr>
          <w:ilvl w:val="1"/>
          <w:numId w:val="1"/>
        </w:numPr>
      </w:pPr>
      <w:r>
        <w:t>Gradient Boosting Regressor: RMSE: 0.29, MAE: -0.25, R-squared: 0.99</w:t>
      </w:r>
    </w:p>
    <w:p w14:paraId="26C464F0" w14:textId="32D193CF" w:rsidR="006D4BCE" w:rsidRDefault="008604DC" w:rsidP="008839A6">
      <w:pPr>
        <w:pStyle w:val="ListParagraph"/>
        <w:numPr>
          <w:ilvl w:val="1"/>
          <w:numId w:val="1"/>
        </w:numPr>
      </w:pPr>
      <w:r>
        <w:t>Decision Tree Regressor: RMSE: 0.42, MAE: -0.34, R-squared: 0.99</w:t>
      </w:r>
    </w:p>
    <w:p w14:paraId="0741FB31" w14:textId="4A8252A6" w:rsidR="00291069" w:rsidRPr="00973D4B" w:rsidRDefault="00973D4B" w:rsidP="008839A6">
      <w:r>
        <w:t>The best model overall is Linear Regression with RMSE: 0.01</w:t>
      </w:r>
      <w:r w:rsidR="00291069" w:rsidRPr="00973D4B">
        <w:br/>
      </w:r>
    </w:p>
    <w:p w14:paraId="25C6A647" w14:textId="23B7CDD3" w:rsidR="000022C9" w:rsidRDefault="000022C9" w:rsidP="008839A6">
      <w:pPr>
        <w:pStyle w:val="Heading1"/>
      </w:pPr>
      <w:r>
        <w:t>Model Deployment</w:t>
      </w:r>
    </w:p>
    <w:p w14:paraId="1292577A" w14:textId="3A938D32" w:rsidR="008839A6" w:rsidRPr="008839A6" w:rsidRDefault="008839A6" w:rsidP="008839A6">
      <w:pPr>
        <w:pStyle w:val="Heading2"/>
      </w:pPr>
      <w:r>
        <w:t>Overview:</w:t>
      </w:r>
    </w:p>
    <w:p w14:paraId="1517820B" w14:textId="23F8CC93" w:rsidR="008604DC" w:rsidRPr="008604DC" w:rsidRDefault="008604DC" w:rsidP="008839A6">
      <w:r>
        <w:t>All three models were deployed under a single user interface</w:t>
      </w:r>
      <w:r w:rsidR="007E6862">
        <w:t xml:space="preserve"> using flask, HTML and CSS. The models were exported</w:t>
      </w:r>
      <w:r w:rsidR="009661CB">
        <w:t xml:space="preserve"> using </w:t>
      </w:r>
      <w:r w:rsidR="00916E84">
        <w:t>J</w:t>
      </w:r>
      <w:r w:rsidR="009661CB">
        <w:t>oblib.</w:t>
      </w:r>
    </w:p>
    <w:p w14:paraId="7C4ED5B9" w14:textId="682A9CE7" w:rsidR="00487043" w:rsidRDefault="008604DC" w:rsidP="008839A6">
      <w:r w:rsidRPr="008604DC">
        <w:drawing>
          <wp:inline distT="0" distB="0" distL="0" distR="0" wp14:anchorId="355F91A7" wp14:editId="68D77F35">
            <wp:extent cx="5266042" cy="3139440"/>
            <wp:effectExtent l="0" t="0" r="0" b="3810"/>
            <wp:docPr id="75580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04839" name=""/>
                    <pic:cNvPicPr/>
                  </pic:nvPicPr>
                  <pic:blipFill>
                    <a:blip r:embed="rId28"/>
                    <a:stretch>
                      <a:fillRect/>
                    </a:stretch>
                  </pic:blipFill>
                  <pic:spPr>
                    <a:xfrm>
                      <a:off x="0" y="0"/>
                      <a:ext cx="5287618" cy="3152303"/>
                    </a:xfrm>
                    <a:prstGeom prst="rect">
                      <a:avLst/>
                    </a:prstGeom>
                  </pic:spPr>
                </pic:pic>
              </a:graphicData>
            </a:graphic>
          </wp:inline>
        </w:drawing>
      </w:r>
    </w:p>
    <w:p w14:paraId="1A439DA2" w14:textId="57D4084A" w:rsidR="00487043" w:rsidRDefault="00487043" w:rsidP="008839A6">
      <w:r>
        <w:t>The project is initialized by running the main_app.py file, which uses the index.html file as a template to render the model selection screen. Upon selecting the model required, it loads the associated flask file, with its relevant HTML, CSS and PKL files. The user prediction is taken by the HTML file and sent to the flask file, where the prediction is calculated and sent back to the HTML file to be rendered to the user.</w:t>
      </w:r>
    </w:p>
    <w:p w14:paraId="058C344F" w14:textId="1875A69B" w:rsidR="00487043" w:rsidRDefault="001414C6" w:rsidP="008839A6">
      <w:r w:rsidRPr="001414C6">
        <w:lastRenderedPageBreak/>
        <w:drawing>
          <wp:inline distT="0" distB="0" distL="0" distR="0" wp14:anchorId="748559CA" wp14:editId="019430C8">
            <wp:extent cx="5501640" cy="2627084"/>
            <wp:effectExtent l="0" t="0" r="3810" b="1905"/>
            <wp:docPr id="72463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36013" name=""/>
                    <pic:cNvPicPr/>
                  </pic:nvPicPr>
                  <pic:blipFill>
                    <a:blip r:embed="rId29"/>
                    <a:stretch>
                      <a:fillRect/>
                    </a:stretch>
                  </pic:blipFill>
                  <pic:spPr>
                    <a:xfrm>
                      <a:off x="0" y="0"/>
                      <a:ext cx="5541592" cy="2646162"/>
                    </a:xfrm>
                    <a:prstGeom prst="rect">
                      <a:avLst/>
                    </a:prstGeom>
                  </pic:spPr>
                </pic:pic>
              </a:graphicData>
            </a:graphic>
          </wp:inline>
        </w:drawing>
      </w:r>
    </w:p>
    <w:p w14:paraId="4840356B" w14:textId="62FC46B4" w:rsidR="008839A6" w:rsidRDefault="008839A6" w:rsidP="008839A6">
      <w:pPr>
        <w:pStyle w:val="Heading2"/>
      </w:pPr>
      <w:r>
        <w:t>Screenshots:</w:t>
      </w:r>
    </w:p>
    <w:p w14:paraId="4AD7EC8F" w14:textId="107FA2D6" w:rsidR="00B07EC6" w:rsidRDefault="00B07EC6" w:rsidP="008839A6">
      <w:r w:rsidRPr="00B07EC6">
        <w:drawing>
          <wp:inline distT="0" distB="0" distL="0" distR="0" wp14:anchorId="1E059DF9" wp14:editId="686B96F7">
            <wp:extent cx="5661660" cy="1935480"/>
            <wp:effectExtent l="0" t="0" r="0" b="7620"/>
            <wp:docPr id="93325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52423" name=""/>
                    <pic:cNvPicPr/>
                  </pic:nvPicPr>
                  <pic:blipFill rotWithShape="1">
                    <a:blip r:embed="rId30"/>
                    <a:srcRect t="14444" r="1219" b="15000"/>
                    <a:stretch/>
                  </pic:blipFill>
                  <pic:spPr bwMode="auto">
                    <a:xfrm>
                      <a:off x="0" y="0"/>
                      <a:ext cx="5661660" cy="1935480"/>
                    </a:xfrm>
                    <a:prstGeom prst="rect">
                      <a:avLst/>
                    </a:prstGeom>
                    <a:ln>
                      <a:noFill/>
                    </a:ln>
                    <a:extLst>
                      <a:ext uri="{53640926-AAD7-44D8-BBD7-CCE9431645EC}">
                        <a14:shadowObscured xmlns:a14="http://schemas.microsoft.com/office/drawing/2010/main"/>
                      </a:ext>
                    </a:extLst>
                  </pic:spPr>
                </pic:pic>
              </a:graphicData>
            </a:graphic>
          </wp:inline>
        </w:drawing>
      </w:r>
    </w:p>
    <w:p w14:paraId="306B0F2B" w14:textId="5985A57E" w:rsidR="00B07EC6" w:rsidRDefault="00B07EC6" w:rsidP="008839A6">
      <w:r w:rsidRPr="00B07EC6">
        <w:drawing>
          <wp:inline distT="0" distB="0" distL="0" distR="0" wp14:anchorId="772AB886" wp14:editId="3BEA936F">
            <wp:extent cx="5731510" cy="1638935"/>
            <wp:effectExtent l="0" t="0" r="2540" b="0"/>
            <wp:docPr id="3692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2873" name=""/>
                    <pic:cNvPicPr/>
                  </pic:nvPicPr>
                  <pic:blipFill>
                    <a:blip r:embed="rId31"/>
                    <a:stretch>
                      <a:fillRect/>
                    </a:stretch>
                  </pic:blipFill>
                  <pic:spPr>
                    <a:xfrm>
                      <a:off x="0" y="0"/>
                      <a:ext cx="5731510" cy="1638935"/>
                    </a:xfrm>
                    <a:prstGeom prst="rect">
                      <a:avLst/>
                    </a:prstGeom>
                  </pic:spPr>
                </pic:pic>
              </a:graphicData>
            </a:graphic>
          </wp:inline>
        </w:drawing>
      </w:r>
    </w:p>
    <w:p w14:paraId="3D52A381" w14:textId="746CC523" w:rsidR="00B07EC6" w:rsidRDefault="00D63A9B" w:rsidP="008839A6">
      <w:r w:rsidRPr="00D63A9B">
        <w:drawing>
          <wp:inline distT="0" distB="0" distL="0" distR="0" wp14:anchorId="0BD3B94B" wp14:editId="2D56D952">
            <wp:extent cx="5731510" cy="1617980"/>
            <wp:effectExtent l="0" t="0" r="2540" b="1270"/>
            <wp:docPr id="56631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14314" name=""/>
                    <pic:cNvPicPr/>
                  </pic:nvPicPr>
                  <pic:blipFill>
                    <a:blip r:embed="rId32"/>
                    <a:stretch>
                      <a:fillRect/>
                    </a:stretch>
                  </pic:blipFill>
                  <pic:spPr>
                    <a:xfrm>
                      <a:off x="0" y="0"/>
                      <a:ext cx="5731510" cy="1617980"/>
                    </a:xfrm>
                    <a:prstGeom prst="rect">
                      <a:avLst/>
                    </a:prstGeom>
                  </pic:spPr>
                </pic:pic>
              </a:graphicData>
            </a:graphic>
          </wp:inline>
        </w:drawing>
      </w:r>
    </w:p>
    <w:p w14:paraId="230EA1F7" w14:textId="014D2B10" w:rsidR="00B07EC6" w:rsidRDefault="00D63A9B" w:rsidP="008839A6">
      <w:r w:rsidRPr="00D63A9B">
        <w:lastRenderedPageBreak/>
        <w:drawing>
          <wp:inline distT="0" distB="0" distL="0" distR="0" wp14:anchorId="0879ADA7" wp14:editId="151C00DF">
            <wp:extent cx="5731510" cy="1851660"/>
            <wp:effectExtent l="0" t="0" r="2540" b="0"/>
            <wp:docPr id="183477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79745" name=""/>
                    <pic:cNvPicPr/>
                  </pic:nvPicPr>
                  <pic:blipFill>
                    <a:blip r:embed="rId33"/>
                    <a:stretch>
                      <a:fillRect/>
                    </a:stretch>
                  </pic:blipFill>
                  <pic:spPr>
                    <a:xfrm>
                      <a:off x="0" y="0"/>
                      <a:ext cx="5731510" cy="1851660"/>
                    </a:xfrm>
                    <a:prstGeom prst="rect">
                      <a:avLst/>
                    </a:prstGeom>
                  </pic:spPr>
                </pic:pic>
              </a:graphicData>
            </a:graphic>
          </wp:inline>
        </w:drawing>
      </w:r>
    </w:p>
    <w:p w14:paraId="3FFDAEC7" w14:textId="77777777" w:rsidR="00B95A34" w:rsidRDefault="00B95A34" w:rsidP="008839A6"/>
    <w:p w14:paraId="625052B9" w14:textId="62B50313" w:rsidR="00B07EC6" w:rsidRDefault="00B07EC6" w:rsidP="008839A6">
      <w:pPr>
        <w:pStyle w:val="Heading1"/>
      </w:pPr>
      <w:r>
        <w:t>Challenges and Limitations:</w:t>
      </w:r>
    </w:p>
    <w:p w14:paraId="254EA7CF" w14:textId="000AD20A" w:rsidR="00B07EC6" w:rsidRDefault="00B07EC6" w:rsidP="008839A6">
      <w:pPr>
        <w:pStyle w:val="ListParagraph"/>
        <w:numPr>
          <w:ilvl w:val="0"/>
          <w:numId w:val="38"/>
        </w:numPr>
      </w:pPr>
      <w:r>
        <w:rPr>
          <w:b/>
          <w:bCs/>
        </w:rPr>
        <w:t xml:space="preserve">No Improvements past a threshold: </w:t>
      </w:r>
      <w:r w:rsidRPr="00B07EC6">
        <w:t>In the regression tasks</w:t>
      </w:r>
      <w:r>
        <w:t xml:space="preserve">, </w:t>
      </w:r>
      <w:r w:rsidR="00F83A9D">
        <w:t>accuracy do not improve past a specific threshold (e.g., 10 points for the stock prediction model). This is likely since the dataset is limited to the trends within the given date range and thus the patterns do not carry over outside of it. For example, the Covid-19 Pandemic drastically increased clinic visits and greatly varied the stock market.</w:t>
      </w:r>
    </w:p>
    <w:p w14:paraId="541064AA" w14:textId="46212AFC" w:rsidR="00F83A9D" w:rsidRDefault="00F83A9D" w:rsidP="008839A6">
      <w:pPr>
        <w:pStyle w:val="ListParagraph"/>
        <w:numPr>
          <w:ilvl w:val="0"/>
          <w:numId w:val="38"/>
        </w:numPr>
      </w:pPr>
      <w:r w:rsidRPr="00F83A9D">
        <w:rPr>
          <w:b/>
          <w:bCs/>
        </w:rPr>
        <w:t>Similarity in accuracy among models still led to varying predictions when practically tested.</w:t>
      </w:r>
      <w:r>
        <w:t xml:space="preserve"> This is probably due to the inherent differences in the assumptions the algorithms take to predicting the answer, since the difference is not very significant.</w:t>
      </w:r>
    </w:p>
    <w:p w14:paraId="38245A7B" w14:textId="4CAF9CF0" w:rsidR="00F83A9D" w:rsidRDefault="00F83A9D" w:rsidP="008839A6">
      <w:pPr>
        <w:pStyle w:val="ListParagraph"/>
        <w:numPr>
          <w:ilvl w:val="0"/>
          <w:numId w:val="38"/>
        </w:numPr>
      </w:pPr>
      <w:r>
        <w:t>Class imbalances in the dataset (specifically the noshow dataset) led to very inaccurate results in the beginning. However, using resampling techniques greatly helped with the accuracy of the prediction.</w:t>
      </w:r>
      <w:r w:rsidR="00756567">
        <w:t xml:space="preserve"> Here is the result of the K-Nearest </w:t>
      </w:r>
      <w:r w:rsidR="00B95A34">
        <w:t>neighbours</w:t>
      </w:r>
      <w:r w:rsidR="00756567">
        <w:t xml:space="preserve"> model before resampling</w:t>
      </w:r>
    </w:p>
    <w:p w14:paraId="7C6D4647" w14:textId="7CF9B3FE" w:rsidR="00756567" w:rsidRDefault="00756567" w:rsidP="008839A6">
      <w:pPr>
        <w:pStyle w:val="ListParagraph"/>
      </w:pPr>
      <w:r>
        <w:rPr>
          <w:noProof/>
        </w:rPr>
        <w:drawing>
          <wp:inline distT="0" distB="0" distL="0" distR="0" wp14:anchorId="37D28033" wp14:editId="56F9EF23">
            <wp:extent cx="5212080" cy="319249"/>
            <wp:effectExtent l="0" t="0" r="0" b="5080"/>
            <wp:docPr id="1268086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6201" cy="325627"/>
                    </a:xfrm>
                    <a:prstGeom prst="rect">
                      <a:avLst/>
                    </a:prstGeom>
                    <a:noFill/>
                    <a:ln>
                      <a:noFill/>
                    </a:ln>
                  </pic:spPr>
                </pic:pic>
              </a:graphicData>
            </a:graphic>
          </wp:inline>
        </w:drawing>
      </w:r>
    </w:p>
    <w:p w14:paraId="03C6FEF4" w14:textId="120A78FA" w:rsidR="00756567" w:rsidRDefault="00756567" w:rsidP="008839A6">
      <w:pPr>
        <w:pStyle w:val="ListParagraph"/>
      </w:pPr>
      <w:r>
        <w:t>Here is the result after applying SMOTE-ENN resampling</w:t>
      </w:r>
    </w:p>
    <w:p w14:paraId="5CD07E99" w14:textId="7F47F9CC" w:rsidR="00756567" w:rsidRDefault="00756567" w:rsidP="008839A6">
      <w:pPr>
        <w:pStyle w:val="ListParagraph"/>
      </w:pPr>
      <w:r w:rsidRPr="00756567">
        <w:drawing>
          <wp:inline distT="0" distB="0" distL="0" distR="0" wp14:anchorId="07470644" wp14:editId="3615136D">
            <wp:extent cx="5204460" cy="335586"/>
            <wp:effectExtent l="0" t="0" r="0" b="7620"/>
            <wp:docPr id="184709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95145" name=""/>
                    <pic:cNvPicPr/>
                  </pic:nvPicPr>
                  <pic:blipFill>
                    <a:blip r:embed="rId35"/>
                    <a:stretch>
                      <a:fillRect/>
                    </a:stretch>
                  </pic:blipFill>
                  <pic:spPr>
                    <a:xfrm>
                      <a:off x="0" y="0"/>
                      <a:ext cx="5309161" cy="342337"/>
                    </a:xfrm>
                    <a:prstGeom prst="rect">
                      <a:avLst/>
                    </a:prstGeom>
                  </pic:spPr>
                </pic:pic>
              </a:graphicData>
            </a:graphic>
          </wp:inline>
        </w:drawing>
      </w:r>
    </w:p>
    <w:p w14:paraId="2E2764D8" w14:textId="078A27EB" w:rsidR="00756567" w:rsidRDefault="00756567" w:rsidP="008839A6">
      <w:pPr>
        <w:pStyle w:val="ListParagraph"/>
        <w:numPr>
          <w:ilvl w:val="0"/>
          <w:numId w:val="38"/>
        </w:numPr>
      </w:pPr>
      <w:r>
        <w:t>In the Stock prediction model, unscaled predictions led to drastic levels of error in the predictions. However, after adding a MinMaxScaler, the predictions became much more accurate.</w:t>
      </w:r>
    </w:p>
    <w:p w14:paraId="1178DCC9" w14:textId="2E092B07" w:rsidR="00D63A9B" w:rsidRDefault="00D63A9B" w:rsidP="008839A6">
      <w:pPr>
        <w:pStyle w:val="ListParagraph"/>
        <w:numPr>
          <w:ilvl w:val="0"/>
          <w:numId w:val="38"/>
        </w:numPr>
      </w:pPr>
      <w:r>
        <w:t>Because of the drastic changes to the stock market during the Covid 19 pandemic, using data from 2019-2023 drastically varies predicted values. If the models are trained and tested on pre-pandemic data, the error range is halved.</w:t>
      </w:r>
    </w:p>
    <w:p w14:paraId="3D648482" w14:textId="77777777" w:rsidR="00F32B21" w:rsidRDefault="00F32B21" w:rsidP="008839A6"/>
    <w:p w14:paraId="5135AC08" w14:textId="79A52214" w:rsidR="00D63A9B" w:rsidRDefault="00D63A9B" w:rsidP="008839A6">
      <w:pPr>
        <w:pStyle w:val="Heading1"/>
      </w:pPr>
      <w:r>
        <w:t>Scope for Improvement:</w:t>
      </w:r>
    </w:p>
    <w:p w14:paraId="33921C0C" w14:textId="14F584D7" w:rsidR="00D63A9B" w:rsidRDefault="00D63A9B" w:rsidP="008839A6">
      <w:pPr>
        <w:pStyle w:val="ListParagraph"/>
        <w:numPr>
          <w:ilvl w:val="0"/>
          <w:numId w:val="40"/>
        </w:numPr>
      </w:pPr>
      <w:r>
        <w:t>Using Deep learning models to predict values can lead to better results</w:t>
      </w:r>
    </w:p>
    <w:p w14:paraId="5866EA9C" w14:textId="00322474" w:rsidR="00D63A9B" w:rsidRDefault="00D63A9B" w:rsidP="008839A6">
      <w:pPr>
        <w:pStyle w:val="ListParagraph"/>
        <w:numPr>
          <w:ilvl w:val="0"/>
          <w:numId w:val="40"/>
        </w:numPr>
      </w:pPr>
      <w:r>
        <w:t>The user interface is barebones and can use more quality-of-life improvements</w:t>
      </w:r>
    </w:p>
    <w:p w14:paraId="1F0FDA83" w14:textId="2251B2F7" w:rsidR="00D63A9B" w:rsidRDefault="00D63A9B" w:rsidP="008839A6">
      <w:pPr>
        <w:pStyle w:val="ListParagraph"/>
        <w:numPr>
          <w:ilvl w:val="0"/>
          <w:numId w:val="40"/>
        </w:numPr>
      </w:pPr>
      <w:r>
        <w:t>Trying time series prediction to improve validation, however that decreases reca</w:t>
      </w:r>
      <w:r w:rsidR="00F32B21">
        <w:t>ll values</w:t>
      </w:r>
    </w:p>
    <w:p w14:paraId="72076FF1" w14:textId="10FA0FB9" w:rsidR="00F32B21" w:rsidRDefault="00F32B21" w:rsidP="008839A6">
      <w:pPr>
        <w:pStyle w:val="ListParagraph"/>
        <w:numPr>
          <w:ilvl w:val="0"/>
          <w:numId w:val="40"/>
        </w:numPr>
      </w:pPr>
      <w:r>
        <w:lastRenderedPageBreak/>
        <w:t xml:space="preserve">Using SHAP values </w:t>
      </w:r>
      <w:r w:rsidRPr="00F32B21">
        <w:t>for tree-based models to interpret the feature importance.</w:t>
      </w:r>
    </w:p>
    <w:p w14:paraId="65F872DD" w14:textId="77777777" w:rsidR="00F32B21" w:rsidRDefault="00F32B21" w:rsidP="008839A6"/>
    <w:p w14:paraId="1A38E5E8" w14:textId="5335D5C1" w:rsidR="00F32B21" w:rsidRDefault="00F32B21" w:rsidP="008839A6">
      <w:pPr>
        <w:pStyle w:val="Heading1"/>
      </w:pPr>
      <w:r>
        <w:t>Learnings and Takeaways:</w:t>
      </w:r>
    </w:p>
    <w:p w14:paraId="48C6201B" w14:textId="19DB3434" w:rsidR="00F649B5" w:rsidRDefault="00F649B5" w:rsidP="008839A6">
      <w:pPr>
        <w:pStyle w:val="ListParagraph"/>
        <w:numPr>
          <w:ilvl w:val="0"/>
          <w:numId w:val="1"/>
        </w:numPr>
      </w:pPr>
      <w:r>
        <w:t>Machine Learning Workflow:</w:t>
      </w:r>
    </w:p>
    <w:p w14:paraId="73CA97DA" w14:textId="78025C8C" w:rsidR="00F649B5" w:rsidRDefault="00F649B5" w:rsidP="008839A6">
      <w:pPr>
        <w:pStyle w:val="ListParagraph"/>
        <w:numPr>
          <w:ilvl w:val="1"/>
          <w:numId w:val="1"/>
        </w:numPr>
      </w:pPr>
      <w:r>
        <w:t>Classification and regression workflows</w:t>
      </w:r>
    </w:p>
    <w:p w14:paraId="3E30838D" w14:textId="5749C454" w:rsidR="00F649B5" w:rsidRDefault="00F649B5" w:rsidP="008839A6">
      <w:pPr>
        <w:pStyle w:val="ListParagraph"/>
        <w:numPr>
          <w:ilvl w:val="1"/>
          <w:numId w:val="1"/>
        </w:numPr>
      </w:pPr>
      <w:r>
        <w:t>Exploratory Data Analysis (EDA)</w:t>
      </w:r>
    </w:p>
    <w:p w14:paraId="66338DB7" w14:textId="36E26DA8" w:rsidR="00F649B5" w:rsidRDefault="00F649B5" w:rsidP="008839A6">
      <w:pPr>
        <w:pStyle w:val="ListParagraph"/>
        <w:numPr>
          <w:ilvl w:val="1"/>
          <w:numId w:val="1"/>
        </w:numPr>
      </w:pPr>
      <w:r>
        <w:t>Data preprocessing and resampling</w:t>
      </w:r>
    </w:p>
    <w:p w14:paraId="62D088FC" w14:textId="6D55E67C" w:rsidR="00F649B5" w:rsidRDefault="00F649B5" w:rsidP="008839A6">
      <w:pPr>
        <w:pStyle w:val="ListParagraph"/>
        <w:numPr>
          <w:ilvl w:val="0"/>
          <w:numId w:val="1"/>
        </w:numPr>
      </w:pPr>
      <w:r>
        <w:t>Model Deployment and UI/UX:</w:t>
      </w:r>
    </w:p>
    <w:p w14:paraId="75240DC6" w14:textId="2FE06D23" w:rsidR="00F649B5" w:rsidRDefault="00F649B5" w:rsidP="008839A6">
      <w:pPr>
        <w:pStyle w:val="ListParagraph"/>
        <w:numPr>
          <w:ilvl w:val="1"/>
          <w:numId w:val="1"/>
        </w:numPr>
      </w:pPr>
      <w:r>
        <w:t>Deployment with Flask</w:t>
      </w:r>
    </w:p>
    <w:p w14:paraId="03316A28" w14:textId="5BB33CF7" w:rsidR="00F649B5" w:rsidRDefault="00F649B5" w:rsidP="008839A6">
      <w:pPr>
        <w:pStyle w:val="ListParagraph"/>
        <w:numPr>
          <w:ilvl w:val="1"/>
          <w:numId w:val="1"/>
        </w:numPr>
      </w:pPr>
      <w:r>
        <w:t>Basic UI/UX design</w:t>
      </w:r>
    </w:p>
    <w:p w14:paraId="19C23283" w14:textId="625098AA" w:rsidR="00F649B5" w:rsidRDefault="00F649B5" w:rsidP="008839A6">
      <w:pPr>
        <w:pStyle w:val="ListParagraph"/>
        <w:numPr>
          <w:ilvl w:val="1"/>
          <w:numId w:val="1"/>
        </w:numPr>
      </w:pPr>
      <w:r>
        <w:t>Integration of HTML, CSS, and JS</w:t>
      </w:r>
    </w:p>
    <w:p w14:paraId="4A1884FD" w14:textId="1AEA8000" w:rsidR="00F649B5" w:rsidRDefault="00F649B5" w:rsidP="008839A6">
      <w:pPr>
        <w:pStyle w:val="ListParagraph"/>
        <w:numPr>
          <w:ilvl w:val="0"/>
          <w:numId w:val="1"/>
        </w:numPr>
      </w:pPr>
      <w:r>
        <w:t>Data Handling:</w:t>
      </w:r>
    </w:p>
    <w:p w14:paraId="29B2ADA3" w14:textId="006BCE5D" w:rsidR="00F649B5" w:rsidRDefault="00F649B5" w:rsidP="008839A6">
      <w:pPr>
        <w:pStyle w:val="ListParagraph"/>
        <w:numPr>
          <w:ilvl w:val="1"/>
          <w:numId w:val="1"/>
        </w:numPr>
      </w:pPr>
      <w:r>
        <w:t>Data extraction and standardization</w:t>
      </w:r>
    </w:p>
    <w:p w14:paraId="46BC03E1" w14:textId="40028E62" w:rsidR="00F649B5" w:rsidRDefault="00F649B5" w:rsidP="008839A6">
      <w:pPr>
        <w:pStyle w:val="ListParagraph"/>
        <w:numPr>
          <w:ilvl w:val="1"/>
          <w:numId w:val="1"/>
        </w:numPr>
      </w:pPr>
      <w:r>
        <w:t>Identifying crucial features</w:t>
      </w:r>
    </w:p>
    <w:p w14:paraId="35EDBB63" w14:textId="29FA35CD" w:rsidR="00F649B5" w:rsidRDefault="00B95A34" w:rsidP="008839A6">
      <w:pPr>
        <w:pStyle w:val="ListParagraph"/>
        <w:numPr>
          <w:ilvl w:val="1"/>
          <w:numId w:val="1"/>
        </w:numPr>
      </w:pPr>
      <w:r>
        <w:t>Analysing</w:t>
      </w:r>
      <w:r w:rsidR="00F649B5">
        <w:t xml:space="preserve"> feature importance</w:t>
      </w:r>
    </w:p>
    <w:p w14:paraId="7C3A86F9" w14:textId="1401412F" w:rsidR="00F649B5" w:rsidRDefault="00F649B5" w:rsidP="008839A6">
      <w:pPr>
        <w:pStyle w:val="ListParagraph"/>
        <w:numPr>
          <w:ilvl w:val="1"/>
          <w:numId w:val="1"/>
        </w:numPr>
      </w:pPr>
      <w:r>
        <w:t>Adjusting data for imperfections</w:t>
      </w:r>
    </w:p>
    <w:p w14:paraId="6C58FFA2" w14:textId="198DE01C" w:rsidR="00F649B5" w:rsidRDefault="00F649B5" w:rsidP="008839A6">
      <w:pPr>
        <w:pStyle w:val="ListParagraph"/>
        <w:numPr>
          <w:ilvl w:val="0"/>
          <w:numId w:val="1"/>
        </w:numPr>
      </w:pPr>
      <w:r>
        <w:t>Model Selection:</w:t>
      </w:r>
    </w:p>
    <w:p w14:paraId="2D53C963" w14:textId="6901B215" w:rsidR="00F649B5" w:rsidRDefault="00F649B5" w:rsidP="008839A6">
      <w:pPr>
        <w:pStyle w:val="ListParagraph"/>
        <w:numPr>
          <w:ilvl w:val="1"/>
          <w:numId w:val="1"/>
        </w:numPr>
      </w:pPr>
      <w:r>
        <w:t>Choosing the right model for the task</w:t>
      </w:r>
    </w:p>
    <w:p w14:paraId="0261A539" w14:textId="3E908A68" w:rsidR="00F649B5" w:rsidRDefault="00F649B5" w:rsidP="008839A6">
      <w:pPr>
        <w:pStyle w:val="ListParagraph"/>
        <w:numPr>
          <w:ilvl w:val="0"/>
          <w:numId w:val="1"/>
        </w:numPr>
      </w:pPr>
      <w:r>
        <w:t>Results Presentation:</w:t>
      </w:r>
    </w:p>
    <w:p w14:paraId="770C2F68" w14:textId="5BC54D13" w:rsidR="00F649B5" w:rsidRDefault="00F649B5" w:rsidP="008839A6">
      <w:pPr>
        <w:pStyle w:val="ListParagraph"/>
        <w:numPr>
          <w:ilvl w:val="1"/>
          <w:numId w:val="1"/>
        </w:numPr>
      </w:pPr>
      <w:r>
        <w:t>Presenting results in a user-readable format</w:t>
      </w:r>
    </w:p>
    <w:p w14:paraId="29838F5D" w14:textId="57579275" w:rsidR="00F649B5" w:rsidRDefault="00F649B5" w:rsidP="008839A6">
      <w:pPr>
        <w:pStyle w:val="ListParagraph"/>
        <w:numPr>
          <w:ilvl w:val="0"/>
          <w:numId w:val="1"/>
        </w:numPr>
      </w:pPr>
      <w:r>
        <w:t>Problem Solving Process:</w:t>
      </w:r>
    </w:p>
    <w:p w14:paraId="371FA074" w14:textId="5A8DF38D" w:rsidR="00F649B5" w:rsidRDefault="00F649B5" w:rsidP="008839A6">
      <w:pPr>
        <w:pStyle w:val="ListParagraph"/>
        <w:numPr>
          <w:ilvl w:val="1"/>
          <w:numId w:val="1"/>
        </w:numPr>
      </w:pPr>
      <w:r>
        <w:t>Formulating a structured problem-solving process</w:t>
      </w:r>
    </w:p>
    <w:p w14:paraId="535B486C" w14:textId="266AC393" w:rsidR="00F649B5" w:rsidRDefault="00F649B5" w:rsidP="008839A6">
      <w:pPr>
        <w:pStyle w:val="ListParagraph"/>
        <w:numPr>
          <w:ilvl w:val="1"/>
          <w:numId w:val="1"/>
        </w:numPr>
      </w:pPr>
      <w:r>
        <w:t xml:space="preserve">Understanding and </w:t>
      </w:r>
      <w:r w:rsidR="00B95A34">
        <w:t>analysing</w:t>
      </w:r>
      <w:r>
        <w:t xml:space="preserve"> problem-related information</w:t>
      </w:r>
    </w:p>
    <w:p w14:paraId="6FF63F9B" w14:textId="1DFC8B09" w:rsidR="00F649B5" w:rsidRDefault="00F649B5" w:rsidP="008839A6">
      <w:pPr>
        <w:pStyle w:val="ListParagraph"/>
        <w:numPr>
          <w:ilvl w:val="0"/>
          <w:numId w:val="1"/>
        </w:numPr>
      </w:pPr>
      <w:r>
        <w:t>Inference and Communication:</w:t>
      </w:r>
    </w:p>
    <w:p w14:paraId="54F31E7C" w14:textId="4E10F5B1" w:rsidR="00F649B5" w:rsidRDefault="00F649B5" w:rsidP="008839A6">
      <w:pPr>
        <w:pStyle w:val="ListParagraph"/>
        <w:numPr>
          <w:ilvl w:val="1"/>
          <w:numId w:val="1"/>
        </w:numPr>
      </w:pPr>
      <w:r>
        <w:t>Deriving inferences from information</w:t>
      </w:r>
    </w:p>
    <w:p w14:paraId="0DE55A95" w14:textId="5888BD7C" w:rsidR="00F649B5" w:rsidRDefault="00F649B5" w:rsidP="008839A6">
      <w:pPr>
        <w:pStyle w:val="ListParagraph"/>
        <w:numPr>
          <w:ilvl w:val="1"/>
          <w:numId w:val="1"/>
        </w:numPr>
      </w:pPr>
      <w:r>
        <w:t>Communicating answers comprehensibly</w:t>
      </w:r>
    </w:p>
    <w:p w14:paraId="32D0D04F" w14:textId="31A6A551" w:rsidR="00F649B5" w:rsidRDefault="00F649B5" w:rsidP="008839A6">
      <w:pPr>
        <w:pStyle w:val="ListParagraph"/>
        <w:numPr>
          <w:ilvl w:val="0"/>
          <w:numId w:val="1"/>
        </w:numPr>
      </w:pPr>
      <w:r>
        <w:t>Problem Resolution:</w:t>
      </w:r>
    </w:p>
    <w:p w14:paraId="0FD439CC" w14:textId="24BC297C" w:rsidR="00F649B5" w:rsidRDefault="00F649B5" w:rsidP="008839A6">
      <w:pPr>
        <w:pStyle w:val="ListParagraph"/>
        <w:numPr>
          <w:ilvl w:val="1"/>
          <w:numId w:val="1"/>
        </w:numPr>
      </w:pPr>
      <w:r>
        <w:t>Approaching difficulties and resolving them</w:t>
      </w:r>
    </w:p>
    <w:p w14:paraId="5BBA0B71" w14:textId="77BE214A" w:rsidR="00F649B5" w:rsidRDefault="00F649B5" w:rsidP="008839A6">
      <w:pPr>
        <w:pStyle w:val="ListParagraph"/>
        <w:numPr>
          <w:ilvl w:val="0"/>
          <w:numId w:val="1"/>
        </w:numPr>
      </w:pPr>
      <w:r>
        <w:t>Information Management:</w:t>
      </w:r>
    </w:p>
    <w:p w14:paraId="0B55E112" w14:textId="488DA17A" w:rsidR="00F649B5" w:rsidRDefault="00F649B5" w:rsidP="008839A6">
      <w:pPr>
        <w:pStyle w:val="ListParagraph"/>
        <w:numPr>
          <w:ilvl w:val="1"/>
          <w:numId w:val="1"/>
        </w:numPr>
      </w:pPr>
      <w:r>
        <w:t>Retaining useful findings</w:t>
      </w:r>
    </w:p>
    <w:p w14:paraId="78A81C0B" w14:textId="55392DD8" w:rsidR="00F649B5" w:rsidRDefault="00F649B5" w:rsidP="008839A6">
      <w:pPr>
        <w:pStyle w:val="ListParagraph"/>
        <w:numPr>
          <w:ilvl w:val="1"/>
          <w:numId w:val="1"/>
        </w:numPr>
      </w:pPr>
      <w:r>
        <w:t>Discarding irrelevant information</w:t>
      </w:r>
    </w:p>
    <w:p w14:paraId="6448CE26" w14:textId="3F513C06" w:rsidR="00F649B5" w:rsidRDefault="00F649B5" w:rsidP="008839A6">
      <w:pPr>
        <w:pStyle w:val="ListParagraph"/>
        <w:numPr>
          <w:ilvl w:val="0"/>
          <w:numId w:val="1"/>
        </w:numPr>
      </w:pPr>
      <w:r>
        <w:t>Effective Communication:</w:t>
      </w:r>
    </w:p>
    <w:p w14:paraId="713D5EAB" w14:textId="2DC37BE0" w:rsidR="00F649B5" w:rsidRPr="00D63A9B" w:rsidRDefault="00F649B5" w:rsidP="008839A6">
      <w:pPr>
        <w:pStyle w:val="ListParagraph"/>
        <w:numPr>
          <w:ilvl w:val="1"/>
          <w:numId w:val="1"/>
        </w:numPr>
      </w:pPr>
      <w:r>
        <w:t>Communicating answers comprehensibly</w:t>
      </w:r>
    </w:p>
    <w:sectPr w:rsidR="00F649B5" w:rsidRPr="00D63A9B" w:rsidSect="00D3658C">
      <w:headerReference w:type="default" r:id="rId36"/>
      <w:footerReference w:type="default" r:id="rId37"/>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59735" w14:textId="77777777" w:rsidR="009933D6" w:rsidRDefault="009933D6" w:rsidP="008839A6">
      <w:r>
        <w:separator/>
      </w:r>
    </w:p>
    <w:p w14:paraId="1516AC17" w14:textId="77777777" w:rsidR="009933D6" w:rsidRDefault="009933D6" w:rsidP="008839A6"/>
  </w:endnote>
  <w:endnote w:type="continuationSeparator" w:id="0">
    <w:p w14:paraId="7725C4F8" w14:textId="77777777" w:rsidR="009933D6" w:rsidRDefault="009933D6" w:rsidP="008839A6">
      <w:r>
        <w:continuationSeparator/>
      </w:r>
    </w:p>
    <w:p w14:paraId="7F024A49" w14:textId="77777777" w:rsidR="009933D6" w:rsidRDefault="009933D6" w:rsidP="008839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Product Sans">
    <w:panose1 w:val="020B0403030502040203"/>
    <w:charset w:val="00"/>
    <w:family w:val="swiss"/>
    <w:pitch w:val="variable"/>
    <w:sig w:usb0="A0000287" w:usb1="00000010"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177839"/>
      <w:docPartObj>
        <w:docPartGallery w:val="Page Numbers (Bottom of Page)"/>
        <w:docPartUnique/>
      </w:docPartObj>
    </w:sdtPr>
    <w:sdtEndPr>
      <w:rPr>
        <w:color w:val="7F7F7F" w:themeColor="background1" w:themeShade="7F"/>
        <w:spacing w:val="60"/>
      </w:rPr>
    </w:sdtEndPr>
    <w:sdtContent>
      <w:p w14:paraId="35CAF726" w14:textId="6CFA1D3B" w:rsidR="008839A6" w:rsidRDefault="008839A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37EAF61" w14:textId="77777777" w:rsidR="00000000" w:rsidRDefault="00000000" w:rsidP="008839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194BC" w14:textId="77777777" w:rsidR="009933D6" w:rsidRDefault="009933D6" w:rsidP="008839A6">
      <w:r>
        <w:separator/>
      </w:r>
    </w:p>
    <w:p w14:paraId="0783C57E" w14:textId="77777777" w:rsidR="009933D6" w:rsidRDefault="009933D6" w:rsidP="008839A6"/>
  </w:footnote>
  <w:footnote w:type="continuationSeparator" w:id="0">
    <w:p w14:paraId="52997422" w14:textId="77777777" w:rsidR="009933D6" w:rsidRDefault="009933D6" w:rsidP="008839A6">
      <w:r>
        <w:continuationSeparator/>
      </w:r>
    </w:p>
    <w:p w14:paraId="640919B6" w14:textId="77777777" w:rsidR="009933D6" w:rsidRDefault="009933D6" w:rsidP="008839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BF0CC" w14:textId="5A42973C" w:rsidR="00D3658C" w:rsidRDefault="00D3658C">
    <w:pPr>
      <w:pStyle w:val="Header"/>
    </w:pPr>
    <w:r>
      <w:t>Internship Report</w:t>
    </w:r>
    <w:r>
      <w:ptab w:relativeTo="margin" w:alignment="center" w:leader="none"/>
    </w:r>
    <w:r>
      <w:ptab w:relativeTo="margin" w:alignment="right" w:leader="none"/>
    </w:r>
    <w:r>
      <w:t>Ananth T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534748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EF6873"/>
    <w:multiLevelType w:val="hybridMultilevel"/>
    <w:tmpl w:val="A1BC4344"/>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B71B9E"/>
    <w:multiLevelType w:val="hybridMultilevel"/>
    <w:tmpl w:val="6BE00B08"/>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8E5C71"/>
    <w:multiLevelType w:val="hybridMultilevel"/>
    <w:tmpl w:val="569AAF60"/>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1F156E"/>
    <w:multiLevelType w:val="hybridMultilevel"/>
    <w:tmpl w:val="FC5E59A2"/>
    <w:lvl w:ilvl="0" w:tplc="9CBEAB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EE77E5"/>
    <w:multiLevelType w:val="hybridMultilevel"/>
    <w:tmpl w:val="96C6BC4A"/>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CA19DA"/>
    <w:multiLevelType w:val="hybridMultilevel"/>
    <w:tmpl w:val="E50C9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21572A"/>
    <w:multiLevelType w:val="hybridMultilevel"/>
    <w:tmpl w:val="6CF680C6"/>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7159D4"/>
    <w:multiLevelType w:val="hybridMultilevel"/>
    <w:tmpl w:val="C96232D0"/>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D02D64"/>
    <w:multiLevelType w:val="hybridMultilevel"/>
    <w:tmpl w:val="48205C48"/>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AD0A29"/>
    <w:multiLevelType w:val="hybridMultilevel"/>
    <w:tmpl w:val="F31067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A543EB"/>
    <w:multiLevelType w:val="hybridMultilevel"/>
    <w:tmpl w:val="B3649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040342"/>
    <w:multiLevelType w:val="hybridMultilevel"/>
    <w:tmpl w:val="506817BC"/>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D71F91"/>
    <w:multiLevelType w:val="hybridMultilevel"/>
    <w:tmpl w:val="7A4C1F68"/>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F617AE"/>
    <w:multiLevelType w:val="hybridMultilevel"/>
    <w:tmpl w:val="4BDA6AD0"/>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657B3A"/>
    <w:multiLevelType w:val="hybridMultilevel"/>
    <w:tmpl w:val="58FE80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F247F92"/>
    <w:multiLevelType w:val="hybridMultilevel"/>
    <w:tmpl w:val="B21A44C0"/>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50E715D"/>
    <w:multiLevelType w:val="hybridMultilevel"/>
    <w:tmpl w:val="75967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3D7D51"/>
    <w:multiLevelType w:val="hybridMultilevel"/>
    <w:tmpl w:val="CCC67AB0"/>
    <w:lvl w:ilvl="0" w:tplc="10A0375A">
      <w:start w:val="1"/>
      <w:numFmt w:val="bullet"/>
      <w:lvlText w:val="•"/>
      <w:lvlJc w:val="left"/>
      <w:pPr>
        <w:tabs>
          <w:tab w:val="num" w:pos="720"/>
        </w:tabs>
        <w:ind w:left="720" w:hanging="360"/>
      </w:pPr>
      <w:rPr>
        <w:rFonts w:ascii="Times New Roman" w:hAnsi="Times New Roman" w:hint="default"/>
      </w:rPr>
    </w:lvl>
    <w:lvl w:ilvl="1" w:tplc="D07A580C" w:tentative="1">
      <w:start w:val="1"/>
      <w:numFmt w:val="bullet"/>
      <w:lvlText w:val="•"/>
      <w:lvlJc w:val="left"/>
      <w:pPr>
        <w:tabs>
          <w:tab w:val="num" w:pos="1440"/>
        </w:tabs>
        <w:ind w:left="1440" w:hanging="360"/>
      </w:pPr>
      <w:rPr>
        <w:rFonts w:ascii="Times New Roman" w:hAnsi="Times New Roman" w:hint="default"/>
      </w:rPr>
    </w:lvl>
    <w:lvl w:ilvl="2" w:tplc="2B70AF86" w:tentative="1">
      <w:start w:val="1"/>
      <w:numFmt w:val="bullet"/>
      <w:lvlText w:val="•"/>
      <w:lvlJc w:val="left"/>
      <w:pPr>
        <w:tabs>
          <w:tab w:val="num" w:pos="2160"/>
        </w:tabs>
        <w:ind w:left="2160" w:hanging="360"/>
      </w:pPr>
      <w:rPr>
        <w:rFonts w:ascii="Times New Roman" w:hAnsi="Times New Roman" w:hint="default"/>
      </w:rPr>
    </w:lvl>
    <w:lvl w:ilvl="3" w:tplc="3030243A" w:tentative="1">
      <w:start w:val="1"/>
      <w:numFmt w:val="bullet"/>
      <w:lvlText w:val="•"/>
      <w:lvlJc w:val="left"/>
      <w:pPr>
        <w:tabs>
          <w:tab w:val="num" w:pos="2880"/>
        </w:tabs>
        <w:ind w:left="2880" w:hanging="360"/>
      </w:pPr>
      <w:rPr>
        <w:rFonts w:ascii="Times New Roman" w:hAnsi="Times New Roman" w:hint="default"/>
      </w:rPr>
    </w:lvl>
    <w:lvl w:ilvl="4" w:tplc="45228BDE" w:tentative="1">
      <w:start w:val="1"/>
      <w:numFmt w:val="bullet"/>
      <w:lvlText w:val="•"/>
      <w:lvlJc w:val="left"/>
      <w:pPr>
        <w:tabs>
          <w:tab w:val="num" w:pos="3600"/>
        </w:tabs>
        <w:ind w:left="3600" w:hanging="360"/>
      </w:pPr>
      <w:rPr>
        <w:rFonts w:ascii="Times New Roman" w:hAnsi="Times New Roman" w:hint="default"/>
      </w:rPr>
    </w:lvl>
    <w:lvl w:ilvl="5" w:tplc="58F406B0" w:tentative="1">
      <w:start w:val="1"/>
      <w:numFmt w:val="bullet"/>
      <w:lvlText w:val="•"/>
      <w:lvlJc w:val="left"/>
      <w:pPr>
        <w:tabs>
          <w:tab w:val="num" w:pos="4320"/>
        </w:tabs>
        <w:ind w:left="4320" w:hanging="360"/>
      </w:pPr>
      <w:rPr>
        <w:rFonts w:ascii="Times New Roman" w:hAnsi="Times New Roman" w:hint="default"/>
      </w:rPr>
    </w:lvl>
    <w:lvl w:ilvl="6" w:tplc="E1FC3CC4" w:tentative="1">
      <w:start w:val="1"/>
      <w:numFmt w:val="bullet"/>
      <w:lvlText w:val="•"/>
      <w:lvlJc w:val="left"/>
      <w:pPr>
        <w:tabs>
          <w:tab w:val="num" w:pos="5040"/>
        </w:tabs>
        <w:ind w:left="5040" w:hanging="360"/>
      </w:pPr>
      <w:rPr>
        <w:rFonts w:ascii="Times New Roman" w:hAnsi="Times New Roman" w:hint="default"/>
      </w:rPr>
    </w:lvl>
    <w:lvl w:ilvl="7" w:tplc="AC8AADA4" w:tentative="1">
      <w:start w:val="1"/>
      <w:numFmt w:val="bullet"/>
      <w:lvlText w:val="•"/>
      <w:lvlJc w:val="left"/>
      <w:pPr>
        <w:tabs>
          <w:tab w:val="num" w:pos="5760"/>
        </w:tabs>
        <w:ind w:left="5760" w:hanging="360"/>
      </w:pPr>
      <w:rPr>
        <w:rFonts w:ascii="Times New Roman" w:hAnsi="Times New Roman" w:hint="default"/>
      </w:rPr>
    </w:lvl>
    <w:lvl w:ilvl="8" w:tplc="0562E52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CED5967"/>
    <w:multiLevelType w:val="hybridMultilevel"/>
    <w:tmpl w:val="1C52EC86"/>
    <w:lvl w:ilvl="0" w:tplc="40D6B324">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611415"/>
    <w:multiLevelType w:val="hybridMultilevel"/>
    <w:tmpl w:val="61BCC2A8"/>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BC256A"/>
    <w:multiLevelType w:val="hybridMultilevel"/>
    <w:tmpl w:val="F8124F50"/>
    <w:lvl w:ilvl="0" w:tplc="40D6B324">
      <w:numFmt w:val="bullet"/>
      <w:lvlText w:val="-"/>
      <w:lvlJc w:val="left"/>
      <w:pPr>
        <w:ind w:left="816" w:hanging="360"/>
      </w:pPr>
      <w:rPr>
        <w:rFonts w:ascii="Calibri" w:eastAsiaTheme="minorHAnsi" w:hAnsi="Calibri" w:cs="Calibri"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22" w15:restartNumberingAfterBreak="0">
    <w:nsid w:val="54231B69"/>
    <w:multiLevelType w:val="hybridMultilevel"/>
    <w:tmpl w:val="94B08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F27E4E"/>
    <w:multiLevelType w:val="hybridMultilevel"/>
    <w:tmpl w:val="ABF8FE90"/>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D8147C"/>
    <w:multiLevelType w:val="hybridMultilevel"/>
    <w:tmpl w:val="3D040E70"/>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62257F"/>
    <w:multiLevelType w:val="hybridMultilevel"/>
    <w:tmpl w:val="70EA5BE0"/>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CD0DC5"/>
    <w:multiLevelType w:val="hybridMultilevel"/>
    <w:tmpl w:val="BEFA382E"/>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9F43C09"/>
    <w:multiLevelType w:val="hybridMultilevel"/>
    <w:tmpl w:val="D0281B30"/>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D181D78"/>
    <w:multiLevelType w:val="hybridMultilevel"/>
    <w:tmpl w:val="92AA2798"/>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CD47AA"/>
    <w:multiLevelType w:val="hybridMultilevel"/>
    <w:tmpl w:val="0338D3F2"/>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F763B3"/>
    <w:multiLevelType w:val="hybridMultilevel"/>
    <w:tmpl w:val="4A9A566C"/>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8B404CA"/>
    <w:multiLevelType w:val="hybridMultilevel"/>
    <w:tmpl w:val="D15C6AD0"/>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8E27149"/>
    <w:multiLevelType w:val="hybridMultilevel"/>
    <w:tmpl w:val="94D64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0940F1"/>
    <w:multiLevelType w:val="hybridMultilevel"/>
    <w:tmpl w:val="4412DE16"/>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B376D44"/>
    <w:multiLevelType w:val="hybridMultilevel"/>
    <w:tmpl w:val="10FC0E02"/>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9C616D"/>
    <w:multiLevelType w:val="hybridMultilevel"/>
    <w:tmpl w:val="CE4CD372"/>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1FD4896"/>
    <w:multiLevelType w:val="hybridMultilevel"/>
    <w:tmpl w:val="E230CC5A"/>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130F5D"/>
    <w:multiLevelType w:val="hybridMultilevel"/>
    <w:tmpl w:val="46824A14"/>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B45F64"/>
    <w:multiLevelType w:val="hybridMultilevel"/>
    <w:tmpl w:val="A9CEB9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B246EB8"/>
    <w:multiLevelType w:val="hybridMultilevel"/>
    <w:tmpl w:val="ADDC6DC2"/>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A73F73"/>
    <w:multiLevelType w:val="hybridMultilevel"/>
    <w:tmpl w:val="CD4423D0"/>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F3267AE"/>
    <w:multiLevelType w:val="hybridMultilevel"/>
    <w:tmpl w:val="B93A63C0"/>
    <w:lvl w:ilvl="0" w:tplc="40D6B3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5313461">
    <w:abstractNumId w:val="19"/>
  </w:num>
  <w:num w:numId="2" w16cid:durableId="1430857309">
    <w:abstractNumId w:val="38"/>
  </w:num>
  <w:num w:numId="3" w16cid:durableId="14886950">
    <w:abstractNumId w:val="10"/>
  </w:num>
  <w:num w:numId="4" w16cid:durableId="1496191995">
    <w:abstractNumId w:val="17"/>
  </w:num>
  <w:num w:numId="5" w16cid:durableId="494957885">
    <w:abstractNumId w:val="37"/>
  </w:num>
  <w:num w:numId="6" w16cid:durableId="711420681">
    <w:abstractNumId w:val="39"/>
  </w:num>
  <w:num w:numId="7" w16cid:durableId="434399624">
    <w:abstractNumId w:val="23"/>
  </w:num>
  <w:num w:numId="8" w16cid:durableId="198590759">
    <w:abstractNumId w:val="7"/>
  </w:num>
  <w:num w:numId="9" w16cid:durableId="430710208">
    <w:abstractNumId w:val="41"/>
  </w:num>
  <w:num w:numId="10" w16cid:durableId="1529827531">
    <w:abstractNumId w:val="12"/>
  </w:num>
  <w:num w:numId="11" w16cid:durableId="1708070071">
    <w:abstractNumId w:val="25"/>
  </w:num>
  <w:num w:numId="12" w16cid:durableId="595022585">
    <w:abstractNumId w:val="31"/>
  </w:num>
  <w:num w:numId="13" w16cid:durableId="1086076175">
    <w:abstractNumId w:val="9"/>
  </w:num>
  <w:num w:numId="14" w16cid:durableId="524251652">
    <w:abstractNumId w:val="10"/>
    <w:lvlOverride w:ilvl="0">
      <w:lvl w:ilvl="0" w:tplc="4009000F">
        <w:start w:val="1"/>
        <w:numFmt w:val="decimal"/>
        <w:lvlText w:val="%1."/>
        <w:lvlJc w:val="left"/>
        <w:pPr>
          <w:ind w:left="720" w:hanging="360"/>
        </w:pPr>
        <w:rPr>
          <w:rFonts w:hint="default"/>
        </w:rPr>
      </w:lvl>
    </w:lvlOverride>
    <w:lvlOverride w:ilvl="1">
      <w:lvl w:ilvl="1" w:tplc="40090019"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15" w16cid:durableId="388113878">
    <w:abstractNumId w:val="16"/>
  </w:num>
  <w:num w:numId="16" w16cid:durableId="1931890615">
    <w:abstractNumId w:val="27"/>
  </w:num>
  <w:num w:numId="17" w16cid:durableId="2086224802">
    <w:abstractNumId w:val="24"/>
  </w:num>
  <w:num w:numId="18" w16cid:durableId="600185596">
    <w:abstractNumId w:val="35"/>
  </w:num>
  <w:num w:numId="19" w16cid:durableId="1745449992">
    <w:abstractNumId w:val="5"/>
  </w:num>
  <w:num w:numId="20" w16cid:durableId="1522888613">
    <w:abstractNumId w:val="28"/>
  </w:num>
  <w:num w:numId="21" w16cid:durableId="215893007">
    <w:abstractNumId w:val="8"/>
  </w:num>
  <w:num w:numId="22" w16cid:durableId="1766144365">
    <w:abstractNumId w:val="26"/>
  </w:num>
  <w:num w:numId="23" w16cid:durableId="1528257392">
    <w:abstractNumId w:val="3"/>
  </w:num>
  <w:num w:numId="24" w16cid:durableId="1032420626">
    <w:abstractNumId w:val="29"/>
  </w:num>
  <w:num w:numId="25" w16cid:durableId="481897426">
    <w:abstractNumId w:val="21"/>
  </w:num>
  <w:num w:numId="26" w16cid:durableId="1051028987">
    <w:abstractNumId w:val="1"/>
  </w:num>
  <w:num w:numId="27" w16cid:durableId="2056080856">
    <w:abstractNumId w:val="6"/>
  </w:num>
  <w:num w:numId="28" w16cid:durableId="1432631112">
    <w:abstractNumId w:val="4"/>
  </w:num>
  <w:num w:numId="29" w16cid:durableId="1089810706">
    <w:abstractNumId w:val="20"/>
  </w:num>
  <w:num w:numId="30" w16cid:durableId="1657105534">
    <w:abstractNumId w:val="30"/>
  </w:num>
  <w:num w:numId="31" w16cid:durableId="59182842">
    <w:abstractNumId w:val="14"/>
  </w:num>
  <w:num w:numId="32" w16cid:durableId="864975509">
    <w:abstractNumId w:val="36"/>
  </w:num>
  <w:num w:numId="33" w16cid:durableId="1819571678">
    <w:abstractNumId w:val="2"/>
  </w:num>
  <w:num w:numId="34" w16cid:durableId="1152452162">
    <w:abstractNumId w:val="13"/>
  </w:num>
  <w:num w:numId="35" w16cid:durableId="1936745938">
    <w:abstractNumId w:val="33"/>
  </w:num>
  <w:num w:numId="36" w16cid:durableId="404034560">
    <w:abstractNumId w:val="40"/>
  </w:num>
  <w:num w:numId="37" w16cid:durableId="1178083510">
    <w:abstractNumId w:val="18"/>
  </w:num>
  <w:num w:numId="38" w16cid:durableId="864289063">
    <w:abstractNumId w:val="32"/>
  </w:num>
  <w:num w:numId="39" w16cid:durableId="224486147">
    <w:abstractNumId w:val="15"/>
  </w:num>
  <w:num w:numId="40" w16cid:durableId="850333867">
    <w:abstractNumId w:val="11"/>
  </w:num>
  <w:num w:numId="41" w16cid:durableId="1432896017">
    <w:abstractNumId w:val="22"/>
  </w:num>
  <w:num w:numId="42" w16cid:durableId="964428889">
    <w:abstractNumId w:val="34"/>
  </w:num>
  <w:num w:numId="43" w16cid:durableId="477963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555"/>
    <w:rsid w:val="000022C9"/>
    <w:rsid w:val="00042FCA"/>
    <w:rsid w:val="00047A15"/>
    <w:rsid w:val="0005489D"/>
    <w:rsid w:val="000938D8"/>
    <w:rsid w:val="000F0AB1"/>
    <w:rsid w:val="001414C6"/>
    <w:rsid w:val="001E43E9"/>
    <w:rsid w:val="00202450"/>
    <w:rsid w:val="00275A97"/>
    <w:rsid w:val="00291069"/>
    <w:rsid w:val="0033700E"/>
    <w:rsid w:val="0034653B"/>
    <w:rsid w:val="00487043"/>
    <w:rsid w:val="0060137C"/>
    <w:rsid w:val="00673E83"/>
    <w:rsid w:val="006D4BCE"/>
    <w:rsid w:val="00756567"/>
    <w:rsid w:val="007E6862"/>
    <w:rsid w:val="008604DC"/>
    <w:rsid w:val="008839A6"/>
    <w:rsid w:val="00916E84"/>
    <w:rsid w:val="009661CB"/>
    <w:rsid w:val="00973D4B"/>
    <w:rsid w:val="0097519E"/>
    <w:rsid w:val="009933D6"/>
    <w:rsid w:val="00A85960"/>
    <w:rsid w:val="00A85EEF"/>
    <w:rsid w:val="00B07EC6"/>
    <w:rsid w:val="00B206C1"/>
    <w:rsid w:val="00B2747A"/>
    <w:rsid w:val="00B46347"/>
    <w:rsid w:val="00B95A34"/>
    <w:rsid w:val="00C77328"/>
    <w:rsid w:val="00D3658C"/>
    <w:rsid w:val="00D63A9B"/>
    <w:rsid w:val="00DA778D"/>
    <w:rsid w:val="00E27463"/>
    <w:rsid w:val="00EB1A24"/>
    <w:rsid w:val="00ED7D80"/>
    <w:rsid w:val="00F32B21"/>
    <w:rsid w:val="00F35618"/>
    <w:rsid w:val="00F649B5"/>
    <w:rsid w:val="00F83A9D"/>
    <w:rsid w:val="00F915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B5290"/>
  <w15:chartTrackingRefBased/>
  <w15:docId w15:val="{680D3A2B-FCA1-4879-90C6-E711AD96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9A6"/>
    <w:rPr>
      <w:rFonts w:ascii="Segoe UI" w:hAnsi="Segoe UI" w:cs="Segoe UI"/>
    </w:rPr>
  </w:style>
  <w:style w:type="paragraph" w:styleId="Heading1">
    <w:name w:val="heading 1"/>
    <w:basedOn w:val="Normal"/>
    <w:next w:val="Normal"/>
    <w:link w:val="Heading1Char"/>
    <w:uiPriority w:val="9"/>
    <w:qFormat/>
    <w:rsid w:val="008839A6"/>
    <w:pPr>
      <w:keepNext/>
      <w:keepLines/>
      <w:spacing w:before="240" w:after="0"/>
      <w:outlineLvl w:val="0"/>
    </w:pPr>
    <w:rPr>
      <w:rFonts w:ascii="Product Sans" w:eastAsiaTheme="majorEastAsia" w:hAnsi="Product Sans"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39A6"/>
    <w:pPr>
      <w:keepNext/>
      <w:keepLines/>
      <w:spacing w:before="40" w:after="0"/>
      <w:outlineLvl w:val="1"/>
    </w:pPr>
    <w:rPr>
      <w:rFonts w:ascii="Product Sans" w:eastAsiaTheme="majorEastAsia" w:hAnsi="Product Sans"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06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15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155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155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8839A6"/>
    <w:rPr>
      <w:rFonts w:ascii="Product Sans" w:eastAsiaTheme="majorEastAsia" w:hAnsi="Product Sans" w:cstheme="majorBidi"/>
      <w:color w:val="2F5496" w:themeColor="accent1" w:themeShade="BF"/>
      <w:sz w:val="32"/>
      <w:szCs w:val="32"/>
    </w:rPr>
  </w:style>
  <w:style w:type="character" w:customStyle="1" w:styleId="Heading2Char">
    <w:name w:val="Heading 2 Char"/>
    <w:basedOn w:val="DefaultParagraphFont"/>
    <w:link w:val="Heading2"/>
    <w:uiPriority w:val="9"/>
    <w:rsid w:val="008839A6"/>
    <w:rPr>
      <w:rFonts w:ascii="Product Sans" w:eastAsiaTheme="majorEastAsia" w:hAnsi="Product Sans" w:cstheme="majorBidi"/>
      <w:color w:val="2F5496" w:themeColor="accent1" w:themeShade="BF"/>
      <w:sz w:val="26"/>
      <w:szCs w:val="26"/>
    </w:rPr>
  </w:style>
  <w:style w:type="paragraph" w:styleId="ListParagraph">
    <w:name w:val="List Paragraph"/>
    <w:basedOn w:val="Normal"/>
    <w:uiPriority w:val="34"/>
    <w:qFormat/>
    <w:rsid w:val="0060137C"/>
    <w:pPr>
      <w:ind w:left="720"/>
      <w:contextualSpacing/>
    </w:pPr>
  </w:style>
  <w:style w:type="character" w:customStyle="1" w:styleId="Heading3Char">
    <w:name w:val="Heading 3 Char"/>
    <w:basedOn w:val="DefaultParagraphFont"/>
    <w:link w:val="Heading3"/>
    <w:uiPriority w:val="9"/>
    <w:rsid w:val="00B206C1"/>
    <w:rPr>
      <w:rFonts w:asciiTheme="majorHAnsi" w:eastAsiaTheme="majorEastAsia" w:hAnsiTheme="majorHAnsi" w:cstheme="majorBidi"/>
      <w:color w:val="1F3763" w:themeColor="accent1" w:themeShade="7F"/>
      <w:sz w:val="24"/>
      <w:szCs w:val="24"/>
    </w:rPr>
  </w:style>
  <w:style w:type="paragraph" w:styleId="ListBullet">
    <w:name w:val="List Bullet"/>
    <w:basedOn w:val="Normal"/>
    <w:uiPriority w:val="99"/>
    <w:unhideWhenUsed/>
    <w:rsid w:val="00F649B5"/>
    <w:pPr>
      <w:numPr>
        <w:numId w:val="43"/>
      </w:numPr>
      <w:contextualSpacing/>
    </w:pPr>
  </w:style>
  <w:style w:type="paragraph" w:styleId="Header">
    <w:name w:val="header"/>
    <w:basedOn w:val="Normal"/>
    <w:link w:val="HeaderChar"/>
    <w:uiPriority w:val="99"/>
    <w:unhideWhenUsed/>
    <w:rsid w:val="00883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9A6"/>
  </w:style>
  <w:style w:type="paragraph" w:styleId="Footer">
    <w:name w:val="footer"/>
    <w:basedOn w:val="Normal"/>
    <w:link w:val="FooterChar"/>
    <w:uiPriority w:val="99"/>
    <w:unhideWhenUsed/>
    <w:rsid w:val="00883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9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0947">
      <w:bodyDiv w:val="1"/>
      <w:marLeft w:val="0"/>
      <w:marRight w:val="0"/>
      <w:marTop w:val="0"/>
      <w:marBottom w:val="0"/>
      <w:divBdr>
        <w:top w:val="none" w:sz="0" w:space="0" w:color="auto"/>
        <w:left w:val="none" w:sz="0" w:space="0" w:color="auto"/>
        <w:bottom w:val="none" w:sz="0" w:space="0" w:color="auto"/>
        <w:right w:val="none" w:sz="0" w:space="0" w:color="auto"/>
      </w:divBdr>
      <w:divsChild>
        <w:div w:id="2080903686">
          <w:marLeft w:val="0"/>
          <w:marRight w:val="0"/>
          <w:marTop w:val="0"/>
          <w:marBottom w:val="0"/>
          <w:divBdr>
            <w:top w:val="none" w:sz="0" w:space="0" w:color="auto"/>
            <w:left w:val="none" w:sz="0" w:space="0" w:color="auto"/>
            <w:bottom w:val="none" w:sz="0" w:space="0" w:color="auto"/>
            <w:right w:val="none" w:sz="0" w:space="0" w:color="auto"/>
          </w:divBdr>
          <w:divsChild>
            <w:div w:id="70224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4413">
      <w:bodyDiv w:val="1"/>
      <w:marLeft w:val="0"/>
      <w:marRight w:val="0"/>
      <w:marTop w:val="0"/>
      <w:marBottom w:val="0"/>
      <w:divBdr>
        <w:top w:val="none" w:sz="0" w:space="0" w:color="auto"/>
        <w:left w:val="none" w:sz="0" w:space="0" w:color="auto"/>
        <w:bottom w:val="none" w:sz="0" w:space="0" w:color="auto"/>
        <w:right w:val="none" w:sz="0" w:space="0" w:color="auto"/>
      </w:divBdr>
      <w:divsChild>
        <w:div w:id="1787389696">
          <w:marLeft w:val="0"/>
          <w:marRight w:val="0"/>
          <w:marTop w:val="0"/>
          <w:marBottom w:val="0"/>
          <w:divBdr>
            <w:top w:val="none" w:sz="0" w:space="0" w:color="auto"/>
            <w:left w:val="none" w:sz="0" w:space="0" w:color="auto"/>
            <w:bottom w:val="none" w:sz="0" w:space="0" w:color="auto"/>
            <w:right w:val="none" w:sz="0" w:space="0" w:color="auto"/>
          </w:divBdr>
          <w:divsChild>
            <w:div w:id="10880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8526">
      <w:bodyDiv w:val="1"/>
      <w:marLeft w:val="0"/>
      <w:marRight w:val="0"/>
      <w:marTop w:val="0"/>
      <w:marBottom w:val="0"/>
      <w:divBdr>
        <w:top w:val="none" w:sz="0" w:space="0" w:color="auto"/>
        <w:left w:val="none" w:sz="0" w:space="0" w:color="auto"/>
        <w:bottom w:val="none" w:sz="0" w:space="0" w:color="auto"/>
        <w:right w:val="none" w:sz="0" w:space="0" w:color="auto"/>
      </w:divBdr>
      <w:divsChild>
        <w:div w:id="533690747">
          <w:marLeft w:val="0"/>
          <w:marRight w:val="0"/>
          <w:marTop w:val="0"/>
          <w:marBottom w:val="0"/>
          <w:divBdr>
            <w:top w:val="none" w:sz="0" w:space="0" w:color="auto"/>
            <w:left w:val="none" w:sz="0" w:space="0" w:color="auto"/>
            <w:bottom w:val="none" w:sz="0" w:space="0" w:color="auto"/>
            <w:right w:val="none" w:sz="0" w:space="0" w:color="auto"/>
          </w:divBdr>
          <w:divsChild>
            <w:div w:id="21218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1616">
      <w:bodyDiv w:val="1"/>
      <w:marLeft w:val="0"/>
      <w:marRight w:val="0"/>
      <w:marTop w:val="0"/>
      <w:marBottom w:val="0"/>
      <w:divBdr>
        <w:top w:val="none" w:sz="0" w:space="0" w:color="auto"/>
        <w:left w:val="none" w:sz="0" w:space="0" w:color="auto"/>
        <w:bottom w:val="none" w:sz="0" w:space="0" w:color="auto"/>
        <w:right w:val="none" w:sz="0" w:space="0" w:color="auto"/>
      </w:divBdr>
      <w:divsChild>
        <w:div w:id="712968317">
          <w:marLeft w:val="0"/>
          <w:marRight w:val="0"/>
          <w:marTop w:val="0"/>
          <w:marBottom w:val="0"/>
          <w:divBdr>
            <w:top w:val="none" w:sz="0" w:space="0" w:color="auto"/>
            <w:left w:val="none" w:sz="0" w:space="0" w:color="auto"/>
            <w:bottom w:val="none" w:sz="0" w:space="0" w:color="auto"/>
            <w:right w:val="none" w:sz="0" w:space="0" w:color="auto"/>
          </w:divBdr>
          <w:divsChild>
            <w:div w:id="74287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4236">
      <w:bodyDiv w:val="1"/>
      <w:marLeft w:val="0"/>
      <w:marRight w:val="0"/>
      <w:marTop w:val="0"/>
      <w:marBottom w:val="0"/>
      <w:divBdr>
        <w:top w:val="none" w:sz="0" w:space="0" w:color="auto"/>
        <w:left w:val="none" w:sz="0" w:space="0" w:color="auto"/>
        <w:bottom w:val="none" w:sz="0" w:space="0" w:color="auto"/>
        <w:right w:val="none" w:sz="0" w:space="0" w:color="auto"/>
      </w:divBdr>
      <w:divsChild>
        <w:div w:id="1736851917">
          <w:marLeft w:val="0"/>
          <w:marRight w:val="0"/>
          <w:marTop w:val="0"/>
          <w:marBottom w:val="0"/>
          <w:divBdr>
            <w:top w:val="none" w:sz="0" w:space="0" w:color="auto"/>
            <w:left w:val="none" w:sz="0" w:space="0" w:color="auto"/>
            <w:bottom w:val="none" w:sz="0" w:space="0" w:color="auto"/>
            <w:right w:val="none" w:sz="0" w:space="0" w:color="auto"/>
          </w:divBdr>
          <w:divsChild>
            <w:div w:id="149410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51920">
      <w:bodyDiv w:val="1"/>
      <w:marLeft w:val="0"/>
      <w:marRight w:val="0"/>
      <w:marTop w:val="0"/>
      <w:marBottom w:val="0"/>
      <w:divBdr>
        <w:top w:val="none" w:sz="0" w:space="0" w:color="auto"/>
        <w:left w:val="none" w:sz="0" w:space="0" w:color="auto"/>
        <w:bottom w:val="none" w:sz="0" w:space="0" w:color="auto"/>
        <w:right w:val="none" w:sz="0" w:space="0" w:color="auto"/>
      </w:divBdr>
      <w:divsChild>
        <w:div w:id="357586330">
          <w:marLeft w:val="547"/>
          <w:marRight w:val="0"/>
          <w:marTop w:val="0"/>
          <w:marBottom w:val="0"/>
          <w:divBdr>
            <w:top w:val="none" w:sz="0" w:space="0" w:color="auto"/>
            <w:left w:val="none" w:sz="0" w:space="0" w:color="auto"/>
            <w:bottom w:val="none" w:sz="0" w:space="0" w:color="auto"/>
            <w:right w:val="none" w:sz="0" w:space="0" w:color="auto"/>
          </w:divBdr>
        </w:div>
        <w:div w:id="1523939657">
          <w:marLeft w:val="547"/>
          <w:marRight w:val="0"/>
          <w:marTop w:val="0"/>
          <w:marBottom w:val="0"/>
          <w:divBdr>
            <w:top w:val="none" w:sz="0" w:space="0" w:color="auto"/>
            <w:left w:val="none" w:sz="0" w:space="0" w:color="auto"/>
            <w:bottom w:val="none" w:sz="0" w:space="0" w:color="auto"/>
            <w:right w:val="none" w:sz="0" w:space="0" w:color="auto"/>
          </w:divBdr>
        </w:div>
        <w:div w:id="1478571042">
          <w:marLeft w:val="547"/>
          <w:marRight w:val="0"/>
          <w:marTop w:val="0"/>
          <w:marBottom w:val="0"/>
          <w:divBdr>
            <w:top w:val="none" w:sz="0" w:space="0" w:color="auto"/>
            <w:left w:val="none" w:sz="0" w:space="0" w:color="auto"/>
            <w:bottom w:val="none" w:sz="0" w:space="0" w:color="auto"/>
            <w:right w:val="none" w:sz="0" w:space="0" w:color="auto"/>
          </w:divBdr>
        </w:div>
        <w:div w:id="701782737">
          <w:marLeft w:val="547"/>
          <w:marRight w:val="0"/>
          <w:marTop w:val="0"/>
          <w:marBottom w:val="0"/>
          <w:divBdr>
            <w:top w:val="none" w:sz="0" w:space="0" w:color="auto"/>
            <w:left w:val="none" w:sz="0" w:space="0" w:color="auto"/>
            <w:bottom w:val="none" w:sz="0" w:space="0" w:color="auto"/>
            <w:right w:val="none" w:sz="0" w:space="0" w:color="auto"/>
          </w:divBdr>
        </w:div>
        <w:div w:id="103425850">
          <w:marLeft w:val="547"/>
          <w:marRight w:val="0"/>
          <w:marTop w:val="0"/>
          <w:marBottom w:val="0"/>
          <w:divBdr>
            <w:top w:val="none" w:sz="0" w:space="0" w:color="auto"/>
            <w:left w:val="none" w:sz="0" w:space="0" w:color="auto"/>
            <w:bottom w:val="none" w:sz="0" w:space="0" w:color="auto"/>
            <w:right w:val="none" w:sz="0" w:space="0" w:color="auto"/>
          </w:divBdr>
        </w:div>
      </w:divsChild>
    </w:div>
    <w:div w:id="2144808970">
      <w:bodyDiv w:val="1"/>
      <w:marLeft w:val="0"/>
      <w:marRight w:val="0"/>
      <w:marTop w:val="0"/>
      <w:marBottom w:val="0"/>
      <w:divBdr>
        <w:top w:val="none" w:sz="0" w:space="0" w:color="auto"/>
        <w:left w:val="none" w:sz="0" w:space="0" w:color="auto"/>
        <w:bottom w:val="none" w:sz="0" w:space="0" w:color="auto"/>
        <w:right w:val="none" w:sz="0" w:space="0" w:color="auto"/>
      </w:divBdr>
      <w:divsChild>
        <w:div w:id="336345002">
          <w:marLeft w:val="0"/>
          <w:marRight w:val="0"/>
          <w:marTop w:val="0"/>
          <w:marBottom w:val="0"/>
          <w:divBdr>
            <w:top w:val="none" w:sz="0" w:space="0" w:color="auto"/>
            <w:left w:val="none" w:sz="0" w:space="0" w:color="auto"/>
            <w:bottom w:val="none" w:sz="0" w:space="0" w:color="auto"/>
            <w:right w:val="none" w:sz="0" w:space="0" w:color="auto"/>
          </w:divBdr>
          <w:divsChild>
            <w:div w:id="20975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89EE39-81FC-40C0-B8B0-E2D12B9B852A}" type="doc">
      <dgm:prSet loTypeId="urn:microsoft.com/office/officeart/2005/8/layout/process2" loCatId="process" qsTypeId="urn:microsoft.com/office/officeart/2005/8/quickstyle/simple1" qsCatId="simple" csTypeId="urn:microsoft.com/office/officeart/2005/8/colors/accent1_2" csCatId="accent1" phldr="1"/>
      <dgm:spPr/>
    </dgm:pt>
    <dgm:pt modelId="{3046A133-F1BB-45F7-99AB-D6B7766D177A}">
      <dgm:prSet phldrT="[Text]"/>
      <dgm:spPr/>
      <dgm:t>
        <a:bodyPr/>
        <a:lstStyle/>
        <a:p>
          <a:r>
            <a:rPr lang="en-IN"/>
            <a:t>Dataset Overview</a:t>
          </a:r>
        </a:p>
      </dgm:t>
    </dgm:pt>
    <dgm:pt modelId="{AAA16B04-AFF8-4E5B-9507-337729595F2C}" type="parTrans" cxnId="{E56F8F6D-C3C1-4B8F-8CFF-7E83DA046ACA}">
      <dgm:prSet/>
      <dgm:spPr/>
      <dgm:t>
        <a:bodyPr/>
        <a:lstStyle/>
        <a:p>
          <a:endParaRPr lang="en-IN"/>
        </a:p>
      </dgm:t>
    </dgm:pt>
    <dgm:pt modelId="{EB5A51E4-A06B-497C-8E2D-3ECE25C9B10B}" type="sibTrans" cxnId="{E56F8F6D-C3C1-4B8F-8CFF-7E83DA046ACA}">
      <dgm:prSet/>
      <dgm:spPr/>
      <dgm:t>
        <a:bodyPr/>
        <a:lstStyle/>
        <a:p>
          <a:endParaRPr lang="en-IN"/>
        </a:p>
      </dgm:t>
    </dgm:pt>
    <dgm:pt modelId="{E476848E-8ED9-480B-8996-F49AD6E54E0D}">
      <dgm:prSet phldrT="[Text]"/>
      <dgm:spPr/>
      <dgm:t>
        <a:bodyPr/>
        <a:lstStyle/>
        <a:p>
          <a:r>
            <a:rPr lang="en-IN"/>
            <a:t>Model Deployment</a:t>
          </a:r>
        </a:p>
      </dgm:t>
    </dgm:pt>
    <dgm:pt modelId="{117EBEA9-415E-407A-9E97-17031FE38E78}" type="parTrans" cxnId="{1853A8E3-C697-480E-AD5C-A2B9A658E75D}">
      <dgm:prSet/>
      <dgm:spPr/>
      <dgm:t>
        <a:bodyPr/>
        <a:lstStyle/>
        <a:p>
          <a:endParaRPr lang="en-IN"/>
        </a:p>
      </dgm:t>
    </dgm:pt>
    <dgm:pt modelId="{8704321F-1CE5-4686-BF0A-6E157F291439}" type="sibTrans" cxnId="{1853A8E3-C697-480E-AD5C-A2B9A658E75D}">
      <dgm:prSet/>
      <dgm:spPr/>
      <dgm:t>
        <a:bodyPr/>
        <a:lstStyle/>
        <a:p>
          <a:endParaRPr lang="en-IN"/>
        </a:p>
      </dgm:t>
    </dgm:pt>
    <dgm:pt modelId="{074B0FF0-547C-4DBD-84E7-231328CE0ECA}">
      <dgm:prSet phldrT="[Text]"/>
      <dgm:spPr/>
      <dgm:t>
        <a:bodyPr/>
        <a:lstStyle/>
        <a:p>
          <a:r>
            <a:rPr lang="en-IN"/>
            <a:t>Model Training, Testing and Validation</a:t>
          </a:r>
        </a:p>
      </dgm:t>
    </dgm:pt>
    <dgm:pt modelId="{B5F2105C-7B72-4AE6-9951-063D5BB08C4F}" type="parTrans" cxnId="{2DA68D92-3EE3-45A9-9498-EEFB5513666F}">
      <dgm:prSet/>
      <dgm:spPr/>
      <dgm:t>
        <a:bodyPr/>
        <a:lstStyle/>
        <a:p>
          <a:endParaRPr lang="en-IN"/>
        </a:p>
      </dgm:t>
    </dgm:pt>
    <dgm:pt modelId="{5DC253E2-BF67-4719-8DB3-5B3B529AFFDF}" type="sibTrans" cxnId="{2DA68D92-3EE3-45A9-9498-EEFB5513666F}">
      <dgm:prSet/>
      <dgm:spPr/>
      <dgm:t>
        <a:bodyPr/>
        <a:lstStyle/>
        <a:p>
          <a:endParaRPr lang="en-IN"/>
        </a:p>
      </dgm:t>
    </dgm:pt>
    <dgm:pt modelId="{AC5FD2FC-DA80-4E9B-B44E-35EA15E6F2B6}">
      <dgm:prSet phldrT="[Text]"/>
      <dgm:spPr/>
      <dgm:t>
        <a:bodyPr/>
        <a:lstStyle/>
        <a:p>
          <a:r>
            <a:rPr lang="en-IN"/>
            <a:t>Preprocessing</a:t>
          </a:r>
        </a:p>
      </dgm:t>
    </dgm:pt>
    <dgm:pt modelId="{56AB274C-095C-40AD-8E99-0336A54256E7}" type="parTrans" cxnId="{1FABEF06-832B-4DC7-BE5C-BE8A493D4BF2}">
      <dgm:prSet/>
      <dgm:spPr/>
      <dgm:t>
        <a:bodyPr/>
        <a:lstStyle/>
        <a:p>
          <a:endParaRPr lang="en-IN"/>
        </a:p>
      </dgm:t>
    </dgm:pt>
    <dgm:pt modelId="{77C51E0C-2061-4EF1-94E4-A285F9F3B029}" type="sibTrans" cxnId="{1FABEF06-832B-4DC7-BE5C-BE8A493D4BF2}">
      <dgm:prSet/>
      <dgm:spPr/>
      <dgm:t>
        <a:bodyPr/>
        <a:lstStyle/>
        <a:p>
          <a:endParaRPr lang="en-IN"/>
        </a:p>
      </dgm:t>
    </dgm:pt>
    <dgm:pt modelId="{F7BC9D42-5848-4B19-90C3-D8836C9E10F0}">
      <dgm:prSet phldrT="[Text]"/>
      <dgm:spPr/>
      <dgm:t>
        <a:bodyPr/>
        <a:lstStyle/>
        <a:p>
          <a:r>
            <a:rPr lang="en-IN"/>
            <a:t>Exploratory Data Analysis</a:t>
          </a:r>
        </a:p>
      </dgm:t>
    </dgm:pt>
    <dgm:pt modelId="{7E7C8C26-65DC-4205-8E52-04B8D26B60D4}" type="parTrans" cxnId="{D101BDD3-37A8-4462-8449-99F10639533C}">
      <dgm:prSet/>
      <dgm:spPr/>
      <dgm:t>
        <a:bodyPr/>
        <a:lstStyle/>
        <a:p>
          <a:endParaRPr lang="en-IN"/>
        </a:p>
      </dgm:t>
    </dgm:pt>
    <dgm:pt modelId="{44A570F0-1924-4560-AB1C-660870F289C3}" type="sibTrans" cxnId="{D101BDD3-37A8-4462-8449-99F10639533C}">
      <dgm:prSet/>
      <dgm:spPr/>
      <dgm:t>
        <a:bodyPr/>
        <a:lstStyle/>
        <a:p>
          <a:endParaRPr lang="en-IN"/>
        </a:p>
      </dgm:t>
    </dgm:pt>
    <dgm:pt modelId="{86F8709E-3BF9-49BA-B737-A606484A932A}" type="pres">
      <dgm:prSet presAssocID="{4C89EE39-81FC-40C0-B8B0-E2D12B9B852A}" presName="linearFlow" presStyleCnt="0">
        <dgm:presLayoutVars>
          <dgm:resizeHandles val="exact"/>
        </dgm:presLayoutVars>
      </dgm:prSet>
      <dgm:spPr/>
    </dgm:pt>
    <dgm:pt modelId="{6D0026DD-3F06-42FE-9EBC-7D848DD1E55C}" type="pres">
      <dgm:prSet presAssocID="{3046A133-F1BB-45F7-99AB-D6B7766D177A}" presName="node" presStyleLbl="node1" presStyleIdx="0" presStyleCnt="5" custScaleX="202755" custScaleY="64357">
        <dgm:presLayoutVars>
          <dgm:bulletEnabled val="1"/>
        </dgm:presLayoutVars>
      </dgm:prSet>
      <dgm:spPr/>
    </dgm:pt>
    <dgm:pt modelId="{CF46CB69-E8C0-4897-8514-06BBC7279790}" type="pres">
      <dgm:prSet presAssocID="{EB5A51E4-A06B-497C-8E2D-3ECE25C9B10B}" presName="sibTrans" presStyleLbl="sibTrans2D1" presStyleIdx="0" presStyleCnt="4"/>
      <dgm:spPr/>
    </dgm:pt>
    <dgm:pt modelId="{29898EBD-8220-4A52-B5AE-1007B6442FB5}" type="pres">
      <dgm:prSet presAssocID="{EB5A51E4-A06B-497C-8E2D-3ECE25C9B10B}" presName="connectorText" presStyleLbl="sibTrans2D1" presStyleIdx="0" presStyleCnt="4"/>
      <dgm:spPr/>
    </dgm:pt>
    <dgm:pt modelId="{7B044CEE-9BDD-445B-8B9D-F64E4C1867FC}" type="pres">
      <dgm:prSet presAssocID="{F7BC9D42-5848-4B19-90C3-D8836C9E10F0}" presName="node" presStyleLbl="node1" presStyleIdx="1" presStyleCnt="5" custScaleX="203484" custScaleY="69818">
        <dgm:presLayoutVars>
          <dgm:bulletEnabled val="1"/>
        </dgm:presLayoutVars>
      </dgm:prSet>
      <dgm:spPr/>
    </dgm:pt>
    <dgm:pt modelId="{02107EDE-6276-42D2-8DEC-4A1839875275}" type="pres">
      <dgm:prSet presAssocID="{44A570F0-1924-4560-AB1C-660870F289C3}" presName="sibTrans" presStyleLbl="sibTrans2D1" presStyleIdx="1" presStyleCnt="4"/>
      <dgm:spPr/>
    </dgm:pt>
    <dgm:pt modelId="{4931016C-3682-4FE8-A5B3-4009D32EEAB7}" type="pres">
      <dgm:prSet presAssocID="{44A570F0-1924-4560-AB1C-660870F289C3}" presName="connectorText" presStyleLbl="sibTrans2D1" presStyleIdx="1" presStyleCnt="4"/>
      <dgm:spPr/>
    </dgm:pt>
    <dgm:pt modelId="{C8DC3251-D00C-4339-B525-9349FC10B488}" type="pres">
      <dgm:prSet presAssocID="{AC5FD2FC-DA80-4E9B-B44E-35EA15E6F2B6}" presName="node" presStyleLbl="node1" presStyleIdx="2" presStyleCnt="5" custScaleX="204213" custScaleY="54565">
        <dgm:presLayoutVars>
          <dgm:bulletEnabled val="1"/>
        </dgm:presLayoutVars>
      </dgm:prSet>
      <dgm:spPr/>
    </dgm:pt>
    <dgm:pt modelId="{2289CD07-7C35-430A-8380-F5CAED93098A}" type="pres">
      <dgm:prSet presAssocID="{77C51E0C-2061-4EF1-94E4-A285F9F3B029}" presName="sibTrans" presStyleLbl="sibTrans2D1" presStyleIdx="2" presStyleCnt="4"/>
      <dgm:spPr/>
    </dgm:pt>
    <dgm:pt modelId="{5E679673-80F5-4AC9-9602-CC2BB198F9BA}" type="pres">
      <dgm:prSet presAssocID="{77C51E0C-2061-4EF1-94E4-A285F9F3B029}" presName="connectorText" presStyleLbl="sibTrans2D1" presStyleIdx="2" presStyleCnt="4"/>
      <dgm:spPr/>
    </dgm:pt>
    <dgm:pt modelId="{A63C456D-F915-4BAF-9DDE-6E08C905AF51}" type="pres">
      <dgm:prSet presAssocID="{074B0FF0-547C-4DBD-84E7-231328CE0ECA}" presName="node" presStyleLbl="node1" presStyleIdx="3" presStyleCnt="5" custScaleX="206401" custScaleY="62952">
        <dgm:presLayoutVars>
          <dgm:bulletEnabled val="1"/>
        </dgm:presLayoutVars>
      </dgm:prSet>
      <dgm:spPr/>
    </dgm:pt>
    <dgm:pt modelId="{B95B3F51-2DDC-45F7-A815-FC7DF6744286}" type="pres">
      <dgm:prSet presAssocID="{5DC253E2-BF67-4719-8DB3-5B3B529AFFDF}" presName="sibTrans" presStyleLbl="sibTrans2D1" presStyleIdx="3" presStyleCnt="4"/>
      <dgm:spPr/>
    </dgm:pt>
    <dgm:pt modelId="{E41CE00E-F846-47B0-A3D3-B42D12FF2AE1}" type="pres">
      <dgm:prSet presAssocID="{5DC253E2-BF67-4719-8DB3-5B3B529AFFDF}" presName="connectorText" presStyleLbl="sibTrans2D1" presStyleIdx="3" presStyleCnt="4"/>
      <dgm:spPr/>
    </dgm:pt>
    <dgm:pt modelId="{2BD800C4-B39F-4817-BD62-C52FE0BF6DB2}" type="pres">
      <dgm:prSet presAssocID="{E476848E-8ED9-480B-8996-F49AD6E54E0D}" presName="node" presStyleLbl="node1" presStyleIdx="4" presStyleCnt="5" custScaleX="206401" custScaleY="57871">
        <dgm:presLayoutVars>
          <dgm:bulletEnabled val="1"/>
        </dgm:presLayoutVars>
      </dgm:prSet>
      <dgm:spPr/>
    </dgm:pt>
  </dgm:ptLst>
  <dgm:cxnLst>
    <dgm:cxn modelId="{1FABEF06-832B-4DC7-BE5C-BE8A493D4BF2}" srcId="{4C89EE39-81FC-40C0-B8B0-E2D12B9B852A}" destId="{AC5FD2FC-DA80-4E9B-B44E-35EA15E6F2B6}" srcOrd="2" destOrd="0" parTransId="{56AB274C-095C-40AD-8E99-0336A54256E7}" sibTransId="{77C51E0C-2061-4EF1-94E4-A285F9F3B029}"/>
    <dgm:cxn modelId="{00AF4C2A-0F90-425B-991E-7A563576B359}" type="presOf" srcId="{F7BC9D42-5848-4B19-90C3-D8836C9E10F0}" destId="{7B044CEE-9BDD-445B-8B9D-F64E4C1867FC}" srcOrd="0" destOrd="0" presId="urn:microsoft.com/office/officeart/2005/8/layout/process2"/>
    <dgm:cxn modelId="{1BDC3C62-FDC0-498D-81C7-1CDF8FBA1057}" type="presOf" srcId="{AC5FD2FC-DA80-4E9B-B44E-35EA15E6F2B6}" destId="{C8DC3251-D00C-4339-B525-9349FC10B488}" srcOrd="0" destOrd="0" presId="urn:microsoft.com/office/officeart/2005/8/layout/process2"/>
    <dgm:cxn modelId="{36200666-087E-490A-8B46-2D91DE7211C8}" type="presOf" srcId="{4C89EE39-81FC-40C0-B8B0-E2D12B9B852A}" destId="{86F8709E-3BF9-49BA-B737-A606484A932A}" srcOrd="0" destOrd="0" presId="urn:microsoft.com/office/officeart/2005/8/layout/process2"/>
    <dgm:cxn modelId="{E56F8F6D-C3C1-4B8F-8CFF-7E83DA046ACA}" srcId="{4C89EE39-81FC-40C0-B8B0-E2D12B9B852A}" destId="{3046A133-F1BB-45F7-99AB-D6B7766D177A}" srcOrd="0" destOrd="0" parTransId="{AAA16B04-AFF8-4E5B-9507-337729595F2C}" sibTransId="{EB5A51E4-A06B-497C-8E2D-3ECE25C9B10B}"/>
    <dgm:cxn modelId="{D31EEA52-C4AE-46B7-91F4-F695FA3E1483}" type="presOf" srcId="{77C51E0C-2061-4EF1-94E4-A285F9F3B029}" destId="{2289CD07-7C35-430A-8380-F5CAED93098A}" srcOrd="0" destOrd="0" presId="urn:microsoft.com/office/officeart/2005/8/layout/process2"/>
    <dgm:cxn modelId="{E1D7495A-468C-4865-A1C3-261C67760EC2}" type="presOf" srcId="{EB5A51E4-A06B-497C-8E2D-3ECE25C9B10B}" destId="{CF46CB69-E8C0-4897-8514-06BBC7279790}" srcOrd="0" destOrd="0" presId="urn:microsoft.com/office/officeart/2005/8/layout/process2"/>
    <dgm:cxn modelId="{2DA68D92-3EE3-45A9-9498-EEFB5513666F}" srcId="{4C89EE39-81FC-40C0-B8B0-E2D12B9B852A}" destId="{074B0FF0-547C-4DBD-84E7-231328CE0ECA}" srcOrd="3" destOrd="0" parTransId="{B5F2105C-7B72-4AE6-9951-063D5BB08C4F}" sibTransId="{5DC253E2-BF67-4719-8DB3-5B3B529AFFDF}"/>
    <dgm:cxn modelId="{9A03CB92-74D7-49D9-BAD9-97126551F2B1}" type="presOf" srcId="{44A570F0-1924-4560-AB1C-660870F289C3}" destId="{4931016C-3682-4FE8-A5B3-4009D32EEAB7}" srcOrd="1" destOrd="0" presId="urn:microsoft.com/office/officeart/2005/8/layout/process2"/>
    <dgm:cxn modelId="{C6D519A2-5B5A-4D7F-8B74-F772F7357BB5}" type="presOf" srcId="{074B0FF0-547C-4DBD-84E7-231328CE0ECA}" destId="{A63C456D-F915-4BAF-9DDE-6E08C905AF51}" srcOrd="0" destOrd="0" presId="urn:microsoft.com/office/officeart/2005/8/layout/process2"/>
    <dgm:cxn modelId="{40C271AE-4F39-4BF4-9D1B-A88A77DF97FE}" type="presOf" srcId="{EB5A51E4-A06B-497C-8E2D-3ECE25C9B10B}" destId="{29898EBD-8220-4A52-B5AE-1007B6442FB5}" srcOrd="1" destOrd="0" presId="urn:microsoft.com/office/officeart/2005/8/layout/process2"/>
    <dgm:cxn modelId="{4973D1B3-F108-49C6-8FA5-1A3D8C8BCBDB}" type="presOf" srcId="{E476848E-8ED9-480B-8996-F49AD6E54E0D}" destId="{2BD800C4-B39F-4817-BD62-C52FE0BF6DB2}" srcOrd="0" destOrd="0" presId="urn:microsoft.com/office/officeart/2005/8/layout/process2"/>
    <dgm:cxn modelId="{D101BDD3-37A8-4462-8449-99F10639533C}" srcId="{4C89EE39-81FC-40C0-B8B0-E2D12B9B852A}" destId="{F7BC9D42-5848-4B19-90C3-D8836C9E10F0}" srcOrd="1" destOrd="0" parTransId="{7E7C8C26-65DC-4205-8E52-04B8D26B60D4}" sibTransId="{44A570F0-1924-4560-AB1C-660870F289C3}"/>
    <dgm:cxn modelId="{245214DF-9676-41B6-B4A9-F79D8E773454}" type="presOf" srcId="{3046A133-F1BB-45F7-99AB-D6B7766D177A}" destId="{6D0026DD-3F06-42FE-9EBC-7D848DD1E55C}" srcOrd="0" destOrd="0" presId="urn:microsoft.com/office/officeart/2005/8/layout/process2"/>
    <dgm:cxn modelId="{1CAC29E0-1070-48CE-89E6-0746B5D7080E}" type="presOf" srcId="{5DC253E2-BF67-4719-8DB3-5B3B529AFFDF}" destId="{E41CE00E-F846-47B0-A3D3-B42D12FF2AE1}" srcOrd="1" destOrd="0" presId="urn:microsoft.com/office/officeart/2005/8/layout/process2"/>
    <dgm:cxn modelId="{1853A8E3-C697-480E-AD5C-A2B9A658E75D}" srcId="{4C89EE39-81FC-40C0-B8B0-E2D12B9B852A}" destId="{E476848E-8ED9-480B-8996-F49AD6E54E0D}" srcOrd="4" destOrd="0" parTransId="{117EBEA9-415E-407A-9E97-17031FE38E78}" sibTransId="{8704321F-1CE5-4686-BF0A-6E157F291439}"/>
    <dgm:cxn modelId="{8D5CFCE7-4A34-45CB-9B5E-0930C3139CE7}" type="presOf" srcId="{44A570F0-1924-4560-AB1C-660870F289C3}" destId="{02107EDE-6276-42D2-8DEC-4A1839875275}" srcOrd="0" destOrd="0" presId="urn:microsoft.com/office/officeart/2005/8/layout/process2"/>
    <dgm:cxn modelId="{235D8BE9-A792-4A6A-A4C6-0406880F972B}" type="presOf" srcId="{77C51E0C-2061-4EF1-94E4-A285F9F3B029}" destId="{5E679673-80F5-4AC9-9602-CC2BB198F9BA}" srcOrd="1" destOrd="0" presId="urn:microsoft.com/office/officeart/2005/8/layout/process2"/>
    <dgm:cxn modelId="{876912F5-BB5D-4820-BEA2-F9DD1363BD48}" type="presOf" srcId="{5DC253E2-BF67-4719-8DB3-5B3B529AFFDF}" destId="{B95B3F51-2DDC-45F7-A815-FC7DF6744286}" srcOrd="0" destOrd="0" presId="urn:microsoft.com/office/officeart/2005/8/layout/process2"/>
    <dgm:cxn modelId="{EBF7411E-61AF-45CE-A81F-09B191B56AE5}" type="presParOf" srcId="{86F8709E-3BF9-49BA-B737-A606484A932A}" destId="{6D0026DD-3F06-42FE-9EBC-7D848DD1E55C}" srcOrd="0" destOrd="0" presId="urn:microsoft.com/office/officeart/2005/8/layout/process2"/>
    <dgm:cxn modelId="{E34D7BF8-086E-43C4-9360-C9FB2D9CDBB2}" type="presParOf" srcId="{86F8709E-3BF9-49BA-B737-A606484A932A}" destId="{CF46CB69-E8C0-4897-8514-06BBC7279790}" srcOrd="1" destOrd="0" presId="urn:microsoft.com/office/officeart/2005/8/layout/process2"/>
    <dgm:cxn modelId="{6FF7ED07-3C22-481D-B81A-CAFCC72CA337}" type="presParOf" srcId="{CF46CB69-E8C0-4897-8514-06BBC7279790}" destId="{29898EBD-8220-4A52-B5AE-1007B6442FB5}" srcOrd="0" destOrd="0" presId="urn:microsoft.com/office/officeart/2005/8/layout/process2"/>
    <dgm:cxn modelId="{85D499C4-8666-4A04-86EE-36282E444100}" type="presParOf" srcId="{86F8709E-3BF9-49BA-B737-A606484A932A}" destId="{7B044CEE-9BDD-445B-8B9D-F64E4C1867FC}" srcOrd="2" destOrd="0" presId="urn:microsoft.com/office/officeart/2005/8/layout/process2"/>
    <dgm:cxn modelId="{3490C05D-46C3-4ACC-8189-05426ADD7D71}" type="presParOf" srcId="{86F8709E-3BF9-49BA-B737-A606484A932A}" destId="{02107EDE-6276-42D2-8DEC-4A1839875275}" srcOrd="3" destOrd="0" presId="urn:microsoft.com/office/officeart/2005/8/layout/process2"/>
    <dgm:cxn modelId="{8352149A-66EE-4BD6-8E1A-7BDDB3757875}" type="presParOf" srcId="{02107EDE-6276-42D2-8DEC-4A1839875275}" destId="{4931016C-3682-4FE8-A5B3-4009D32EEAB7}" srcOrd="0" destOrd="0" presId="urn:microsoft.com/office/officeart/2005/8/layout/process2"/>
    <dgm:cxn modelId="{3E07C8B1-1E39-45F7-94C0-E816643981CF}" type="presParOf" srcId="{86F8709E-3BF9-49BA-B737-A606484A932A}" destId="{C8DC3251-D00C-4339-B525-9349FC10B488}" srcOrd="4" destOrd="0" presId="urn:microsoft.com/office/officeart/2005/8/layout/process2"/>
    <dgm:cxn modelId="{CAF03B16-3D78-4468-9FB3-582F64C70224}" type="presParOf" srcId="{86F8709E-3BF9-49BA-B737-A606484A932A}" destId="{2289CD07-7C35-430A-8380-F5CAED93098A}" srcOrd="5" destOrd="0" presId="urn:microsoft.com/office/officeart/2005/8/layout/process2"/>
    <dgm:cxn modelId="{BA43955B-3AC8-49DE-B831-F7554026C3F0}" type="presParOf" srcId="{2289CD07-7C35-430A-8380-F5CAED93098A}" destId="{5E679673-80F5-4AC9-9602-CC2BB198F9BA}" srcOrd="0" destOrd="0" presId="urn:microsoft.com/office/officeart/2005/8/layout/process2"/>
    <dgm:cxn modelId="{2A8C6873-B4C3-43B6-9183-570F45D4332D}" type="presParOf" srcId="{86F8709E-3BF9-49BA-B737-A606484A932A}" destId="{A63C456D-F915-4BAF-9DDE-6E08C905AF51}" srcOrd="6" destOrd="0" presId="urn:microsoft.com/office/officeart/2005/8/layout/process2"/>
    <dgm:cxn modelId="{3ABE099F-F1BC-432F-8A72-AF74224B2268}" type="presParOf" srcId="{86F8709E-3BF9-49BA-B737-A606484A932A}" destId="{B95B3F51-2DDC-45F7-A815-FC7DF6744286}" srcOrd="7" destOrd="0" presId="urn:microsoft.com/office/officeart/2005/8/layout/process2"/>
    <dgm:cxn modelId="{10FA9F5A-1EC8-4386-9C2A-76807C48BCE7}" type="presParOf" srcId="{B95B3F51-2DDC-45F7-A815-FC7DF6744286}" destId="{E41CE00E-F846-47B0-A3D3-B42D12FF2AE1}" srcOrd="0" destOrd="0" presId="urn:microsoft.com/office/officeart/2005/8/layout/process2"/>
    <dgm:cxn modelId="{6AC646FF-34AB-4344-A7D8-66544B57225C}" type="presParOf" srcId="{86F8709E-3BF9-49BA-B737-A606484A932A}" destId="{2BD800C4-B39F-4817-BD62-C52FE0BF6DB2}" srcOrd="8" destOrd="0" presId="urn:microsoft.com/office/officeart/2005/8/layout/process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0026DD-3F06-42FE-9EBC-7D848DD1E55C}">
      <dsp:nvSpPr>
        <dsp:cNvPr id="0" name=""/>
        <dsp:cNvSpPr/>
      </dsp:nvSpPr>
      <dsp:spPr>
        <a:xfrm>
          <a:off x="588530" y="2122"/>
          <a:ext cx="4309339" cy="5210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Dataset Overview</a:t>
          </a:r>
        </a:p>
      </dsp:txBody>
      <dsp:txXfrm>
        <a:off x="603792" y="17384"/>
        <a:ext cx="4278815" cy="490557"/>
      </dsp:txXfrm>
    </dsp:sp>
    <dsp:sp modelId="{CF46CB69-E8C0-4897-8514-06BBC7279790}">
      <dsp:nvSpPr>
        <dsp:cNvPr id="0" name=""/>
        <dsp:cNvSpPr/>
      </dsp:nvSpPr>
      <dsp:spPr>
        <a:xfrm rot="5400000">
          <a:off x="2591386" y="543445"/>
          <a:ext cx="303627" cy="3643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5400000">
        <a:off x="2633894" y="573808"/>
        <a:ext cx="218611" cy="212539"/>
      </dsp:txXfrm>
    </dsp:sp>
    <dsp:sp modelId="{7B044CEE-9BDD-445B-8B9D-F64E4C1867FC}">
      <dsp:nvSpPr>
        <dsp:cNvPr id="0" name=""/>
        <dsp:cNvSpPr/>
      </dsp:nvSpPr>
      <dsp:spPr>
        <a:xfrm>
          <a:off x="580783" y="928040"/>
          <a:ext cx="4324833" cy="5652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Exploratory Data Analysis</a:t>
          </a:r>
        </a:p>
      </dsp:txBody>
      <dsp:txXfrm>
        <a:off x="597340" y="944597"/>
        <a:ext cx="4291719" cy="532183"/>
      </dsp:txXfrm>
    </dsp:sp>
    <dsp:sp modelId="{02107EDE-6276-42D2-8DEC-4A1839875275}">
      <dsp:nvSpPr>
        <dsp:cNvPr id="0" name=""/>
        <dsp:cNvSpPr/>
      </dsp:nvSpPr>
      <dsp:spPr>
        <a:xfrm rot="5400000">
          <a:off x="2591386" y="1513579"/>
          <a:ext cx="303627" cy="3643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5400000">
        <a:off x="2633894" y="1543942"/>
        <a:ext cx="218611" cy="212539"/>
      </dsp:txXfrm>
    </dsp:sp>
    <dsp:sp modelId="{C8DC3251-D00C-4339-B525-9349FC10B488}">
      <dsp:nvSpPr>
        <dsp:cNvPr id="0" name=""/>
        <dsp:cNvSpPr/>
      </dsp:nvSpPr>
      <dsp:spPr>
        <a:xfrm>
          <a:off x="573036" y="1898174"/>
          <a:ext cx="4340327" cy="4417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Preprocessing</a:t>
          </a:r>
        </a:p>
      </dsp:txBody>
      <dsp:txXfrm>
        <a:off x="585976" y="1911114"/>
        <a:ext cx="4314447" cy="415918"/>
      </dsp:txXfrm>
    </dsp:sp>
    <dsp:sp modelId="{2289CD07-7C35-430A-8380-F5CAED93098A}">
      <dsp:nvSpPr>
        <dsp:cNvPr id="0" name=""/>
        <dsp:cNvSpPr/>
      </dsp:nvSpPr>
      <dsp:spPr>
        <a:xfrm rot="5400000">
          <a:off x="2591386" y="2360214"/>
          <a:ext cx="303627" cy="3643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5400000">
        <a:off x="2633894" y="2390577"/>
        <a:ext cx="218611" cy="212539"/>
      </dsp:txXfrm>
    </dsp:sp>
    <dsp:sp modelId="{A63C456D-F915-4BAF-9DDE-6E08C905AF51}">
      <dsp:nvSpPr>
        <dsp:cNvPr id="0" name=""/>
        <dsp:cNvSpPr/>
      </dsp:nvSpPr>
      <dsp:spPr>
        <a:xfrm>
          <a:off x="549784" y="2744809"/>
          <a:ext cx="4386831" cy="5097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Model Training, Testing and Validation</a:t>
          </a:r>
        </a:p>
      </dsp:txBody>
      <dsp:txXfrm>
        <a:off x="564713" y="2759738"/>
        <a:ext cx="4356973" cy="479847"/>
      </dsp:txXfrm>
    </dsp:sp>
    <dsp:sp modelId="{B95B3F51-2DDC-45F7-A815-FC7DF6744286}">
      <dsp:nvSpPr>
        <dsp:cNvPr id="0" name=""/>
        <dsp:cNvSpPr/>
      </dsp:nvSpPr>
      <dsp:spPr>
        <a:xfrm rot="5400000">
          <a:off x="2591386" y="3274757"/>
          <a:ext cx="303627" cy="3643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5400000">
        <a:off x="2633894" y="3305120"/>
        <a:ext cx="218611" cy="212539"/>
      </dsp:txXfrm>
    </dsp:sp>
    <dsp:sp modelId="{2BD800C4-B39F-4817-BD62-C52FE0BF6DB2}">
      <dsp:nvSpPr>
        <dsp:cNvPr id="0" name=""/>
        <dsp:cNvSpPr/>
      </dsp:nvSpPr>
      <dsp:spPr>
        <a:xfrm>
          <a:off x="549784" y="3659351"/>
          <a:ext cx="4386831" cy="4685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Model Deployment</a:t>
          </a:r>
        </a:p>
      </dsp:txBody>
      <dsp:txXfrm>
        <a:off x="563508" y="3673075"/>
        <a:ext cx="4359383" cy="44111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C8C9B-8B03-4A4B-BBB5-655D94D54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22</Pages>
  <Words>4071</Words>
  <Characters>23207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 T A</dc:creator>
  <cp:keywords/>
  <dc:description/>
  <cp:lastModifiedBy>Ananth T A</cp:lastModifiedBy>
  <cp:revision>19</cp:revision>
  <cp:lastPrinted>2023-12-03T15:42:00Z</cp:lastPrinted>
  <dcterms:created xsi:type="dcterms:W3CDTF">2023-12-03T08:37:00Z</dcterms:created>
  <dcterms:modified xsi:type="dcterms:W3CDTF">2023-12-03T15:44:00Z</dcterms:modified>
</cp:coreProperties>
</file>