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A7D09" w14:textId="490ABC5F" w:rsidR="0018519A" w:rsidRDefault="004345BF">
      <w:pPr>
        <w:rPr>
          <w:rFonts w:ascii="Lato" w:hAnsi="Lato"/>
          <w:color w:val="000000"/>
          <w:sz w:val="22"/>
          <w:szCs w:val="22"/>
          <w:bdr w:val="none" w:sz="0" w:space="0" w:color="auto" w:frame="1"/>
        </w:rPr>
      </w:pPr>
      <w:r>
        <w:rPr>
          <w:rFonts w:ascii="Lato" w:hAnsi="Lato"/>
          <w:color w:val="000000"/>
          <w:sz w:val="22"/>
          <w:szCs w:val="22"/>
          <w:bdr w:val="none" w:sz="0" w:space="0" w:color="auto" w:frame="1"/>
        </w:rPr>
        <w:fldChar w:fldCharType="begin"/>
      </w:r>
      <w:r>
        <w:rPr>
          <w:rFonts w:ascii="Lato" w:hAnsi="Lato"/>
          <w:color w:val="000000"/>
          <w:sz w:val="22"/>
          <w:szCs w:val="22"/>
          <w:bdr w:val="none" w:sz="0" w:space="0" w:color="auto" w:frame="1"/>
        </w:rPr>
        <w:instrText xml:space="preserve"> INCLUDEPICTURE "https://lh7-rt.googleusercontent.com/docsz/AD_4nXfSNGdOjq-18rFkeCmt9D-WwchmV0kocZcZQGaG_XjDkV2yL7kuo0wjmYkeJwlyq4WfwADkSGGhfWs5LHG1SzxCXu71JjQzkvg-zpAEcPlFY85Aol5kdMCUrtXFcR-HuzmMe4Km0L7SM-ytZJ2ffo7zy5O3VorI3q5REe7kBZbdI4CYCdRsnA?key=DnLiqyf2TWZ7zz8PCFQAUg" \* MERGEFORMATINET </w:instrText>
      </w:r>
      <w:r>
        <w:rPr>
          <w:rFonts w:ascii="Lato" w:hAnsi="Lato"/>
          <w:color w:val="000000"/>
          <w:sz w:val="22"/>
          <w:szCs w:val="22"/>
          <w:bdr w:val="none" w:sz="0" w:space="0" w:color="auto" w:frame="1"/>
        </w:rPr>
        <w:fldChar w:fldCharType="separate"/>
      </w:r>
      <w:r>
        <w:rPr>
          <w:rFonts w:ascii="Lato" w:hAnsi="Lato"/>
          <w:noProof/>
          <w:color w:val="000000"/>
          <w:sz w:val="22"/>
          <w:szCs w:val="22"/>
          <w:bdr w:val="none" w:sz="0" w:space="0" w:color="auto" w:frame="1"/>
        </w:rPr>
        <w:drawing>
          <wp:inline distT="0" distB="0" distL="0" distR="0" wp14:anchorId="405FBBDC" wp14:editId="4F4C7918">
            <wp:extent cx="2214731" cy="1549400"/>
            <wp:effectExtent l="0" t="0" r="0" b="0"/>
            <wp:docPr id="1058056239" name="Picture 1" descr="Logotipo Universidad de Le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Universidad de Leó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8880" cy="1566295"/>
                    </a:xfrm>
                    <a:prstGeom prst="rect">
                      <a:avLst/>
                    </a:prstGeom>
                    <a:noFill/>
                    <a:ln>
                      <a:noFill/>
                    </a:ln>
                  </pic:spPr>
                </pic:pic>
              </a:graphicData>
            </a:graphic>
          </wp:inline>
        </w:drawing>
      </w:r>
      <w:r>
        <w:rPr>
          <w:rFonts w:ascii="Lato" w:hAnsi="Lato"/>
          <w:color w:val="000000"/>
          <w:sz w:val="22"/>
          <w:szCs w:val="22"/>
          <w:bdr w:val="none" w:sz="0" w:space="0" w:color="auto" w:frame="1"/>
        </w:rPr>
        <w:fldChar w:fldCharType="end"/>
      </w:r>
    </w:p>
    <w:p w14:paraId="13B96CF1" w14:textId="77777777" w:rsidR="004345BF" w:rsidRDefault="004345BF">
      <w:pPr>
        <w:rPr>
          <w:rFonts w:ascii="Lato" w:hAnsi="Lato"/>
          <w:color w:val="000000"/>
          <w:sz w:val="22"/>
          <w:szCs w:val="22"/>
          <w:bdr w:val="none" w:sz="0" w:space="0" w:color="auto" w:frame="1"/>
        </w:rPr>
      </w:pPr>
    </w:p>
    <w:p w14:paraId="3001F8A4" w14:textId="77777777" w:rsidR="004345BF" w:rsidRDefault="004345BF">
      <w:pPr>
        <w:rPr>
          <w:rFonts w:ascii="Lato" w:hAnsi="Lato"/>
          <w:color w:val="000000"/>
          <w:sz w:val="22"/>
          <w:szCs w:val="22"/>
          <w:bdr w:val="none" w:sz="0" w:space="0" w:color="auto" w:frame="1"/>
        </w:rPr>
      </w:pPr>
    </w:p>
    <w:p w14:paraId="2EC18282" w14:textId="77777777" w:rsidR="004345BF" w:rsidRDefault="004345BF">
      <w:pPr>
        <w:rPr>
          <w:rFonts w:ascii="Lato" w:hAnsi="Lato"/>
          <w:color w:val="000000"/>
          <w:sz w:val="22"/>
          <w:szCs w:val="22"/>
          <w:bdr w:val="none" w:sz="0" w:space="0" w:color="auto" w:frame="1"/>
        </w:rPr>
      </w:pPr>
    </w:p>
    <w:p w14:paraId="51474883" w14:textId="77777777" w:rsidR="004345BF" w:rsidRDefault="004345BF">
      <w:pPr>
        <w:rPr>
          <w:rFonts w:ascii="Lato" w:hAnsi="Lato"/>
          <w:color w:val="000000"/>
          <w:sz w:val="22"/>
          <w:szCs w:val="22"/>
          <w:bdr w:val="none" w:sz="0" w:space="0" w:color="auto" w:frame="1"/>
        </w:rPr>
      </w:pPr>
    </w:p>
    <w:p w14:paraId="7502F9D3" w14:textId="77777777" w:rsidR="004345BF" w:rsidRDefault="004345BF" w:rsidP="004345BF">
      <w:pPr>
        <w:jc w:val="center"/>
        <w:rPr>
          <w:rFonts w:ascii="Lato" w:hAnsi="Lato"/>
          <w:color w:val="000000"/>
          <w:sz w:val="22"/>
          <w:szCs w:val="22"/>
          <w:bdr w:val="none" w:sz="0" w:space="0" w:color="auto" w:frame="1"/>
        </w:rPr>
      </w:pPr>
    </w:p>
    <w:p w14:paraId="6EBD0FDD" w14:textId="77777777" w:rsidR="004345BF" w:rsidRDefault="004345BF" w:rsidP="004345BF">
      <w:pPr>
        <w:jc w:val="center"/>
        <w:rPr>
          <w:rFonts w:ascii="Lato" w:hAnsi="Lato"/>
          <w:color w:val="000000"/>
          <w:sz w:val="22"/>
          <w:szCs w:val="22"/>
          <w:bdr w:val="none" w:sz="0" w:space="0" w:color="auto" w:frame="1"/>
        </w:rPr>
      </w:pPr>
    </w:p>
    <w:p w14:paraId="06858BE0" w14:textId="77777777" w:rsidR="004345BF" w:rsidRDefault="004345BF" w:rsidP="004345BF">
      <w:pPr>
        <w:jc w:val="center"/>
        <w:rPr>
          <w:rFonts w:ascii="Lato" w:hAnsi="Lato"/>
          <w:color w:val="000000"/>
          <w:sz w:val="22"/>
          <w:szCs w:val="22"/>
          <w:bdr w:val="none" w:sz="0" w:space="0" w:color="auto" w:frame="1"/>
        </w:rPr>
      </w:pPr>
    </w:p>
    <w:p w14:paraId="3143D2C0" w14:textId="77777777" w:rsidR="004345BF" w:rsidRDefault="004345BF" w:rsidP="004345BF">
      <w:pPr>
        <w:jc w:val="center"/>
        <w:rPr>
          <w:rFonts w:ascii="Lato" w:hAnsi="Lato"/>
          <w:color w:val="000000"/>
          <w:sz w:val="22"/>
          <w:szCs w:val="22"/>
          <w:bdr w:val="none" w:sz="0" w:space="0" w:color="auto" w:frame="1"/>
        </w:rPr>
      </w:pPr>
    </w:p>
    <w:p w14:paraId="331613AE" w14:textId="77777777" w:rsidR="004345BF" w:rsidRDefault="004345BF" w:rsidP="004345BF">
      <w:pPr>
        <w:jc w:val="center"/>
        <w:rPr>
          <w:rFonts w:ascii="Lato" w:hAnsi="Lato"/>
          <w:color w:val="000000"/>
          <w:sz w:val="22"/>
          <w:szCs w:val="22"/>
          <w:bdr w:val="none" w:sz="0" w:space="0" w:color="auto" w:frame="1"/>
        </w:rPr>
      </w:pPr>
    </w:p>
    <w:p w14:paraId="5224C645" w14:textId="77777777" w:rsidR="004345BF" w:rsidRDefault="004345BF" w:rsidP="004345BF">
      <w:pPr>
        <w:jc w:val="center"/>
        <w:rPr>
          <w:rFonts w:ascii="Lato" w:hAnsi="Lato"/>
          <w:color w:val="000000"/>
          <w:sz w:val="22"/>
          <w:szCs w:val="22"/>
          <w:bdr w:val="none" w:sz="0" w:space="0" w:color="auto" w:frame="1"/>
        </w:rPr>
      </w:pPr>
    </w:p>
    <w:p w14:paraId="41AA08E3" w14:textId="77777777" w:rsidR="004345BF" w:rsidRDefault="004345BF" w:rsidP="00583436">
      <w:pPr>
        <w:jc w:val="center"/>
        <w:rPr>
          <w:rFonts w:ascii="Lato" w:hAnsi="Lato"/>
          <w:color w:val="000000"/>
          <w:sz w:val="22"/>
          <w:szCs w:val="22"/>
          <w:bdr w:val="none" w:sz="0" w:space="0" w:color="auto" w:frame="1"/>
        </w:rPr>
      </w:pPr>
    </w:p>
    <w:p w14:paraId="1BF3CF38" w14:textId="49D31D9A" w:rsidR="004345BF" w:rsidRPr="000C7D23" w:rsidRDefault="004345BF" w:rsidP="00583436">
      <w:pPr>
        <w:jc w:val="center"/>
        <w:rPr>
          <w:rFonts w:ascii="Lato" w:hAnsi="Lato"/>
          <w:b/>
          <w:bCs/>
          <w:color w:val="000000"/>
          <w:sz w:val="72"/>
          <w:szCs w:val="72"/>
          <w:bdr w:val="none" w:sz="0" w:space="0" w:color="auto" w:frame="1"/>
          <w:lang w:val="es-ES"/>
        </w:rPr>
      </w:pPr>
      <w:r w:rsidRPr="000C7D23">
        <w:rPr>
          <w:rFonts w:ascii="Lato" w:hAnsi="Lato"/>
          <w:b/>
          <w:bCs/>
          <w:color w:val="000000"/>
          <w:sz w:val="72"/>
          <w:szCs w:val="72"/>
          <w:bdr w:val="none" w:sz="0" w:space="0" w:color="auto" w:frame="1"/>
          <w:lang w:val="es-ES"/>
        </w:rPr>
        <w:t>MEMORIA: SWIMAPP</w:t>
      </w:r>
    </w:p>
    <w:p w14:paraId="43D2C035" w14:textId="41445D5A" w:rsidR="004345BF" w:rsidRDefault="004345BF" w:rsidP="00583436">
      <w:pPr>
        <w:jc w:val="center"/>
        <w:rPr>
          <w:rFonts w:ascii="Lato" w:hAnsi="Lato"/>
          <w:b/>
          <w:bCs/>
          <w:color w:val="000000"/>
          <w:sz w:val="72"/>
          <w:szCs w:val="72"/>
          <w:bdr w:val="none" w:sz="0" w:space="0" w:color="auto" w:frame="1"/>
          <w:lang w:val="es-ES"/>
        </w:rPr>
      </w:pPr>
      <w:r w:rsidRPr="00583436">
        <w:rPr>
          <w:rFonts w:ascii="Lato" w:hAnsi="Lato"/>
          <w:b/>
          <w:bCs/>
          <w:color w:val="000000"/>
          <w:sz w:val="72"/>
          <w:szCs w:val="72"/>
          <w:bdr w:val="none" w:sz="0" w:space="0" w:color="auto" w:frame="1"/>
          <w:lang w:val="es-ES"/>
        </w:rPr>
        <w:t xml:space="preserve">SISTEMAS DE </w:t>
      </w:r>
      <w:r w:rsidR="000C7D23">
        <w:rPr>
          <w:rFonts w:ascii="Lato" w:hAnsi="Lato"/>
          <w:b/>
          <w:bCs/>
          <w:color w:val="000000"/>
          <w:sz w:val="72"/>
          <w:szCs w:val="72"/>
          <w:bdr w:val="none" w:sz="0" w:space="0" w:color="auto" w:frame="1"/>
          <w:lang w:val="es-ES"/>
        </w:rPr>
        <w:t xml:space="preserve">INFORMACIÓN DE </w:t>
      </w:r>
      <w:r w:rsidRPr="00583436">
        <w:rPr>
          <w:rFonts w:ascii="Lato" w:hAnsi="Lato"/>
          <w:b/>
          <w:bCs/>
          <w:color w:val="000000"/>
          <w:sz w:val="72"/>
          <w:szCs w:val="72"/>
          <w:bdr w:val="none" w:sz="0" w:space="0" w:color="auto" w:frame="1"/>
          <w:lang w:val="es-ES"/>
        </w:rPr>
        <w:t>GESTIÓN Y BUSSINESS INTELLIGENCE</w:t>
      </w:r>
    </w:p>
    <w:p w14:paraId="3C1ABF8C" w14:textId="77777777" w:rsidR="00583436" w:rsidRDefault="00583436" w:rsidP="00583436">
      <w:pPr>
        <w:jc w:val="center"/>
        <w:rPr>
          <w:rFonts w:ascii="Lato" w:hAnsi="Lato"/>
          <w:b/>
          <w:bCs/>
          <w:color w:val="000000"/>
          <w:sz w:val="72"/>
          <w:szCs w:val="72"/>
          <w:bdr w:val="none" w:sz="0" w:space="0" w:color="auto" w:frame="1"/>
          <w:lang w:val="es-ES"/>
        </w:rPr>
      </w:pPr>
    </w:p>
    <w:p w14:paraId="6D79795C" w14:textId="77777777" w:rsidR="00583436" w:rsidRDefault="00583436" w:rsidP="00583436">
      <w:pPr>
        <w:jc w:val="center"/>
        <w:rPr>
          <w:rFonts w:ascii="Lato" w:hAnsi="Lato"/>
          <w:b/>
          <w:bCs/>
          <w:color w:val="000000"/>
          <w:sz w:val="72"/>
          <w:szCs w:val="72"/>
          <w:bdr w:val="none" w:sz="0" w:space="0" w:color="auto" w:frame="1"/>
          <w:lang w:val="es-ES"/>
        </w:rPr>
      </w:pPr>
    </w:p>
    <w:p w14:paraId="0233D0B2" w14:textId="77777777" w:rsidR="000C7D23" w:rsidRDefault="000C7D23" w:rsidP="000C7D23">
      <w:pPr>
        <w:rPr>
          <w:rFonts w:ascii="Lato" w:hAnsi="Lato"/>
          <w:b/>
          <w:bCs/>
          <w:color w:val="000000"/>
          <w:sz w:val="72"/>
          <w:szCs w:val="72"/>
          <w:bdr w:val="none" w:sz="0" w:space="0" w:color="auto" w:frame="1"/>
          <w:lang w:val="es-ES"/>
        </w:rPr>
      </w:pPr>
    </w:p>
    <w:p w14:paraId="2BD6F532" w14:textId="77C2AB55" w:rsidR="00583436" w:rsidRDefault="00583436" w:rsidP="000C7D23">
      <w:pPr>
        <w:ind w:firstLine="720"/>
        <w:jc w:val="right"/>
        <w:rPr>
          <w:rFonts w:ascii="Lato" w:hAnsi="Lato"/>
          <w:color w:val="000000"/>
          <w:bdr w:val="none" w:sz="0" w:space="0" w:color="auto" w:frame="1"/>
          <w:lang w:val="es-ES"/>
        </w:rPr>
      </w:pPr>
      <w:r w:rsidRPr="00583436">
        <w:rPr>
          <w:rFonts w:ascii="Lato" w:hAnsi="Lato"/>
          <w:color w:val="000000"/>
          <w:bdr w:val="none" w:sz="0" w:space="0" w:color="auto" w:frame="1"/>
          <w:lang w:val="es-ES"/>
        </w:rPr>
        <w:t>JORGE GRAJAL HERRERO</w:t>
      </w:r>
    </w:p>
    <w:p w14:paraId="4C362C71" w14:textId="77777777" w:rsidR="00583436" w:rsidRDefault="00583436" w:rsidP="00583436">
      <w:pPr>
        <w:jc w:val="right"/>
        <w:rPr>
          <w:rFonts w:ascii="Lato" w:hAnsi="Lato"/>
          <w:color w:val="000000"/>
          <w:bdr w:val="none" w:sz="0" w:space="0" w:color="auto" w:frame="1"/>
          <w:lang w:val="es-ES"/>
        </w:rPr>
      </w:pPr>
    </w:p>
    <w:sdt>
      <w:sdtPr>
        <w:rPr>
          <w:rFonts w:asciiTheme="minorHAnsi" w:eastAsiaTheme="minorHAnsi" w:hAnsiTheme="minorHAnsi" w:cstheme="minorBidi"/>
          <w:b w:val="0"/>
          <w:bCs w:val="0"/>
          <w:color w:val="auto"/>
          <w:kern w:val="2"/>
          <w:sz w:val="24"/>
          <w:szCs w:val="24"/>
          <w14:ligatures w14:val="standardContextual"/>
        </w:rPr>
        <w:id w:val="1594048885"/>
        <w:docPartObj>
          <w:docPartGallery w:val="Table of Contents"/>
          <w:docPartUnique/>
        </w:docPartObj>
      </w:sdtPr>
      <w:sdtEndPr>
        <w:rPr>
          <w:noProof/>
        </w:rPr>
      </w:sdtEndPr>
      <w:sdtContent>
        <w:p w14:paraId="2CC0AAAB" w14:textId="1A55D6E6" w:rsidR="004172D0" w:rsidRPr="004172D0" w:rsidRDefault="004172D0">
          <w:pPr>
            <w:pStyle w:val="TOCHeading"/>
            <w:rPr>
              <w:lang w:val="es-ES"/>
            </w:rPr>
          </w:pPr>
          <w:r>
            <w:rPr>
              <w:lang w:val="es-ES"/>
            </w:rPr>
            <w:t>Índice</w:t>
          </w:r>
        </w:p>
        <w:p w14:paraId="4EFD0AFB" w14:textId="237319CE" w:rsidR="00755A00" w:rsidRDefault="004172D0">
          <w:pPr>
            <w:pStyle w:val="TOC1"/>
            <w:tabs>
              <w:tab w:val="left" w:pos="48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87497924" w:history="1">
            <w:r w:rsidR="00755A00" w:rsidRPr="006F65A7">
              <w:rPr>
                <w:rStyle w:val="Hyperlink"/>
                <w:noProof/>
                <w:lang w:val="es-ES"/>
              </w:rPr>
              <w:t>1.</w:t>
            </w:r>
            <w:r w:rsidR="00755A00">
              <w:rPr>
                <w:rFonts w:eastAsiaTheme="minorEastAsia"/>
                <w:b w:val="0"/>
                <w:bCs w:val="0"/>
                <w:i w:val="0"/>
                <w:iCs w:val="0"/>
                <w:noProof/>
              </w:rPr>
              <w:tab/>
            </w:r>
            <w:r w:rsidR="00755A00" w:rsidRPr="006F65A7">
              <w:rPr>
                <w:rStyle w:val="Hyperlink"/>
                <w:noProof/>
                <w:lang w:val="es-ES"/>
              </w:rPr>
              <w:t>Problema que resuelve</w:t>
            </w:r>
            <w:r w:rsidR="00755A00">
              <w:rPr>
                <w:noProof/>
                <w:webHidden/>
              </w:rPr>
              <w:tab/>
            </w:r>
            <w:r w:rsidR="00755A00">
              <w:rPr>
                <w:noProof/>
                <w:webHidden/>
              </w:rPr>
              <w:fldChar w:fldCharType="begin"/>
            </w:r>
            <w:r w:rsidR="00755A00">
              <w:rPr>
                <w:noProof/>
                <w:webHidden/>
              </w:rPr>
              <w:instrText xml:space="preserve"> PAGEREF _Toc187497924 \h </w:instrText>
            </w:r>
            <w:r w:rsidR="00755A00">
              <w:rPr>
                <w:noProof/>
                <w:webHidden/>
              </w:rPr>
            </w:r>
            <w:r w:rsidR="00755A00">
              <w:rPr>
                <w:noProof/>
                <w:webHidden/>
              </w:rPr>
              <w:fldChar w:fldCharType="separate"/>
            </w:r>
            <w:r w:rsidR="001D0196">
              <w:rPr>
                <w:noProof/>
                <w:webHidden/>
              </w:rPr>
              <w:t>3</w:t>
            </w:r>
            <w:r w:rsidR="00755A00">
              <w:rPr>
                <w:noProof/>
                <w:webHidden/>
              </w:rPr>
              <w:fldChar w:fldCharType="end"/>
            </w:r>
          </w:hyperlink>
        </w:p>
        <w:p w14:paraId="5C9B21DD" w14:textId="72EDF7D6" w:rsidR="00755A00" w:rsidRDefault="00755A00">
          <w:pPr>
            <w:pStyle w:val="TOC2"/>
            <w:tabs>
              <w:tab w:val="left" w:pos="720"/>
              <w:tab w:val="right" w:leader="dot" w:pos="9350"/>
            </w:tabs>
            <w:rPr>
              <w:rFonts w:eastAsiaTheme="minorEastAsia"/>
              <w:b w:val="0"/>
              <w:bCs w:val="0"/>
              <w:noProof/>
              <w:sz w:val="24"/>
              <w:szCs w:val="24"/>
            </w:rPr>
          </w:pPr>
          <w:hyperlink w:anchor="_Toc187497925" w:history="1">
            <w:r w:rsidRPr="006F65A7">
              <w:rPr>
                <w:rStyle w:val="Hyperlink"/>
                <w:noProof/>
                <w:lang w:val="es-ES"/>
              </w:rPr>
              <w:t>a.</w:t>
            </w:r>
            <w:r>
              <w:rPr>
                <w:rFonts w:eastAsiaTheme="minorEastAsia"/>
                <w:b w:val="0"/>
                <w:bCs w:val="0"/>
                <w:noProof/>
                <w:sz w:val="24"/>
                <w:szCs w:val="24"/>
              </w:rPr>
              <w:tab/>
            </w:r>
            <w:r w:rsidRPr="006F65A7">
              <w:rPr>
                <w:rStyle w:val="Hyperlink"/>
                <w:noProof/>
                <w:lang w:val="es-ES"/>
              </w:rPr>
              <w:t>Tecnologías utilizadas</w:t>
            </w:r>
            <w:r>
              <w:rPr>
                <w:noProof/>
                <w:webHidden/>
              </w:rPr>
              <w:tab/>
            </w:r>
            <w:r>
              <w:rPr>
                <w:noProof/>
                <w:webHidden/>
              </w:rPr>
              <w:fldChar w:fldCharType="begin"/>
            </w:r>
            <w:r>
              <w:rPr>
                <w:noProof/>
                <w:webHidden/>
              </w:rPr>
              <w:instrText xml:space="preserve"> PAGEREF _Toc187497925 \h </w:instrText>
            </w:r>
            <w:r>
              <w:rPr>
                <w:noProof/>
                <w:webHidden/>
              </w:rPr>
            </w:r>
            <w:r>
              <w:rPr>
                <w:noProof/>
                <w:webHidden/>
              </w:rPr>
              <w:fldChar w:fldCharType="separate"/>
            </w:r>
            <w:r w:rsidR="001D0196">
              <w:rPr>
                <w:noProof/>
                <w:webHidden/>
              </w:rPr>
              <w:t>3</w:t>
            </w:r>
            <w:r>
              <w:rPr>
                <w:noProof/>
                <w:webHidden/>
              </w:rPr>
              <w:fldChar w:fldCharType="end"/>
            </w:r>
          </w:hyperlink>
        </w:p>
        <w:p w14:paraId="466EFD97" w14:textId="5D5153CD" w:rsidR="00755A00" w:rsidRDefault="00755A00">
          <w:pPr>
            <w:pStyle w:val="TOC2"/>
            <w:tabs>
              <w:tab w:val="left" w:pos="720"/>
              <w:tab w:val="right" w:leader="dot" w:pos="9350"/>
            </w:tabs>
            <w:rPr>
              <w:rFonts w:eastAsiaTheme="minorEastAsia"/>
              <w:b w:val="0"/>
              <w:bCs w:val="0"/>
              <w:noProof/>
              <w:sz w:val="24"/>
              <w:szCs w:val="24"/>
            </w:rPr>
          </w:pPr>
          <w:hyperlink w:anchor="_Toc187497926" w:history="1">
            <w:r w:rsidRPr="006F65A7">
              <w:rPr>
                <w:rStyle w:val="Hyperlink"/>
                <w:rFonts w:eastAsia="Times New Roman"/>
                <w:noProof/>
              </w:rPr>
              <w:t>b.</w:t>
            </w:r>
            <w:r>
              <w:rPr>
                <w:rFonts w:eastAsiaTheme="minorEastAsia"/>
                <w:b w:val="0"/>
                <w:bCs w:val="0"/>
                <w:noProof/>
                <w:sz w:val="24"/>
                <w:szCs w:val="24"/>
              </w:rPr>
              <w:tab/>
            </w:r>
            <w:r w:rsidRPr="006F65A7">
              <w:rPr>
                <w:rStyle w:val="Hyperlink"/>
                <w:rFonts w:eastAsia="Times New Roman"/>
                <w:noProof/>
              </w:rPr>
              <w:t>Implementación de Inteligencia Artificial</w:t>
            </w:r>
            <w:r>
              <w:rPr>
                <w:noProof/>
                <w:webHidden/>
              </w:rPr>
              <w:tab/>
            </w:r>
            <w:r>
              <w:rPr>
                <w:noProof/>
                <w:webHidden/>
              </w:rPr>
              <w:fldChar w:fldCharType="begin"/>
            </w:r>
            <w:r>
              <w:rPr>
                <w:noProof/>
                <w:webHidden/>
              </w:rPr>
              <w:instrText xml:space="preserve"> PAGEREF _Toc187497926 \h </w:instrText>
            </w:r>
            <w:r>
              <w:rPr>
                <w:noProof/>
                <w:webHidden/>
              </w:rPr>
            </w:r>
            <w:r>
              <w:rPr>
                <w:noProof/>
                <w:webHidden/>
              </w:rPr>
              <w:fldChar w:fldCharType="separate"/>
            </w:r>
            <w:r w:rsidR="001D0196">
              <w:rPr>
                <w:noProof/>
                <w:webHidden/>
              </w:rPr>
              <w:t>3</w:t>
            </w:r>
            <w:r>
              <w:rPr>
                <w:noProof/>
                <w:webHidden/>
              </w:rPr>
              <w:fldChar w:fldCharType="end"/>
            </w:r>
          </w:hyperlink>
        </w:p>
        <w:p w14:paraId="2B036FAF" w14:textId="30C500B0" w:rsidR="00755A00" w:rsidRDefault="00755A00">
          <w:pPr>
            <w:pStyle w:val="TOC3"/>
            <w:tabs>
              <w:tab w:val="left" w:pos="960"/>
              <w:tab w:val="right" w:leader="dot" w:pos="9350"/>
            </w:tabs>
            <w:rPr>
              <w:rFonts w:eastAsiaTheme="minorEastAsia"/>
              <w:noProof/>
              <w:sz w:val="24"/>
              <w:szCs w:val="24"/>
            </w:rPr>
          </w:pPr>
          <w:hyperlink w:anchor="_Toc187497927" w:history="1">
            <w:r w:rsidRPr="006F65A7">
              <w:rPr>
                <w:rStyle w:val="Hyperlink"/>
                <w:rFonts w:eastAsia="Times New Roman"/>
                <w:noProof/>
                <w:lang w:val="es-ES"/>
              </w:rPr>
              <w:t>i.</w:t>
            </w:r>
            <w:r>
              <w:rPr>
                <w:rFonts w:eastAsiaTheme="minorEastAsia"/>
                <w:noProof/>
                <w:sz w:val="24"/>
                <w:szCs w:val="24"/>
              </w:rPr>
              <w:tab/>
            </w:r>
            <w:r w:rsidRPr="006F65A7">
              <w:rPr>
                <w:rStyle w:val="Hyperlink"/>
                <w:rFonts w:eastAsia="Times New Roman"/>
                <w:noProof/>
                <w:lang w:val="es-ES"/>
              </w:rPr>
              <w:t>Flujo de la integración</w:t>
            </w:r>
            <w:r>
              <w:rPr>
                <w:noProof/>
                <w:webHidden/>
              </w:rPr>
              <w:tab/>
            </w:r>
            <w:r>
              <w:rPr>
                <w:noProof/>
                <w:webHidden/>
              </w:rPr>
              <w:fldChar w:fldCharType="begin"/>
            </w:r>
            <w:r>
              <w:rPr>
                <w:noProof/>
                <w:webHidden/>
              </w:rPr>
              <w:instrText xml:space="preserve"> PAGEREF _Toc187497927 \h </w:instrText>
            </w:r>
            <w:r>
              <w:rPr>
                <w:noProof/>
                <w:webHidden/>
              </w:rPr>
            </w:r>
            <w:r>
              <w:rPr>
                <w:noProof/>
                <w:webHidden/>
              </w:rPr>
              <w:fldChar w:fldCharType="separate"/>
            </w:r>
            <w:r w:rsidR="001D0196">
              <w:rPr>
                <w:noProof/>
                <w:webHidden/>
              </w:rPr>
              <w:t>4</w:t>
            </w:r>
            <w:r>
              <w:rPr>
                <w:noProof/>
                <w:webHidden/>
              </w:rPr>
              <w:fldChar w:fldCharType="end"/>
            </w:r>
          </w:hyperlink>
        </w:p>
        <w:p w14:paraId="3DE060A5" w14:textId="05D8411E" w:rsidR="00755A00" w:rsidRDefault="00755A00">
          <w:pPr>
            <w:pStyle w:val="TOC1"/>
            <w:tabs>
              <w:tab w:val="left" w:pos="480"/>
              <w:tab w:val="right" w:leader="dot" w:pos="9350"/>
            </w:tabs>
            <w:rPr>
              <w:rFonts w:eastAsiaTheme="minorEastAsia"/>
              <w:b w:val="0"/>
              <w:bCs w:val="0"/>
              <w:i w:val="0"/>
              <w:iCs w:val="0"/>
              <w:noProof/>
            </w:rPr>
          </w:pPr>
          <w:hyperlink w:anchor="_Toc187497928" w:history="1">
            <w:r w:rsidRPr="006F65A7">
              <w:rPr>
                <w:rStyle w:val="Hyperlink"/>
                <w:noProof/>
                <w:lang w:val="es-ES"/>
              </w:rPr>
              <w:t>2.</w:t>
            </w:r>
            <w:r>
              <w:rPr>
                <w:rFonts w:eastAsiaTheme="minorEastAsia"/>
                <w:b w:val="0"/>
                <w:bCs w:val="0"/>
                <w:i w:val="0"/>
                <w:iCs w:val="0"/>
                <w:noProof/>
              </w:rPr>
              <w:tab/>
            </w:r>
            <w:r w:rsidRPr="006F65A7">
              <w:rPr>
                <w:rStyle w:val="Hyperlink"/>
                <w:noProof/>
                <w:lang w:val="es-ES"/>
              </w:rPr>
              <w:t>Lecciones aprendidas y análisis DAFO</w:t>
            </w:r>
            <w:r>
              <w:rPr>
                <w:noProof/>
                <w:webHidden/>
              </w:rPr>
              <w:tab/>
            </w:r>
            <w:r>
              <w:rPr>
                <w:noProof/>
                <w:webHidden/>
              </w:rPr>
              <w:fldChar w:fldCharType="begin"/>
            </w:r>
            <w:r>
              <w:rPr>
                <w:noProof/>
                <w:webHidden/>
              </w:rPr>
              <w:instrText xml:space="preserve"> PAGEREF _Toc187497928 \h </w:instrText>
            </w:r>
            <w:r>
              <w:rPr>
                <w:noProof/>
                <w:webHidden/>
              </w:rPr>
            </w:r>
            <w:r>
              <w:rPr>
                <w:noProof/>
                <w:webHidden/>
              </w:rPr>
              <w:fldChar w:fldCharType="separate"/>
            </w:r>
            <w:r w:rsidR="001D0196">
              <w:rPr>
                <w:noProof/>
                <w:webHidden/>
              </w:rPr>
              <w:t>4</w:t>
            </w:r>
            <w:r>
              <w:rPr>
                <w:noProof/>
                <w:webHidden/>
              </w:rPr>
              <w:fldChar w:fldCharType="end"/>
            </w:r>
          </w:hyperlink>
        </w:p>
        <w:p w14:paraId="63E86C23" w14:textId="3A2717B7" w:rsidR="00755A00" w:rsidRDefault="00755A00">
          <w:pPr>
            <w:pStyle w:val="TOC1"/>
            <w:tabs>
              <w:tab w:val="left" w:pos="480"/>
              <w:tab w:val="right" w:leader="dot" w:pos="9350"/>
            </w:tabs>
            <w:rPr>
              <w:rFonts w:eastAsiaTheme="minorEastAsia"/>
              <w:b w:val="0"/>
              <w:bCs w:val="0"/>
              <w:i w:val="0"/>
              <w:iCs w:val="0"/>
              <w:noProof/>
            </w:rPr>
          </w:pPr>
          <w:hyperlink w:anchor="_Toc187497929" w:history="1">
            <w:r w:rsidRPr="006F65A7">
              <w:rPr>
                <w:rStyle w:val="Hyperlink"/>
                <w:noProof/>
              </w:rPr>
              <w:t>3.</w:t>
            </w:r>
            <w:r>
              <w:rPr>
                <w:rFonts w:eastAsiaTheme="minorEastAsia"/>
                <w:b w:val="0"/>
                <w:bCs w:val="0"/>
                <w:i w:val="0"/>
                <w:iCs w:val="0"/>
                <w:noProof/>
              </w:rPr>
              <w:tab/>
            </w:r>
            <w:r w:rsidRPr="006F65A7">
              <w:rPr>
                <w:rStyle w:val="Hyperlink"/>
                <w:noProof/>
              </w:rPr>
              <w:t>Visión de futuro</w:t>
            </w:r>
            <w:r>
              <w:rPr>
                <w:noProof/>
                <w:webHidden/>
              </w:rPr>
              <w:tab/>
            </w:r>
            <w:r>
              <w:rPr>
                <w:noProof/>
                <w:webHidden/>
              </w:rPr>
              <w:fldChar w:fldCharType="begin"/>
            </w:r>
            <w:r>
              <w:rPr>
                <w:noProof/>
                <w:webHidden/>
              </w:rPr>
              <w:instrText xml:space="preserve"> PAGEREF _Toc187497929 \h </w:instrText>
            </w:r>
            <w:r>
              <w:rPr>
                <w:noProof/>
                <w:webHidden/>
              </w:rPr>
            </w:r>
            <w:r>
              <w:rPr>
                <w:noProof/>
                <w:webHidden/>
              </w:rPr>
              <w:fldChar w:fldCharType="separate"/>
            </w:r>
            <w:r w:rsidR="001D0196">
              <w:rPr>
                <w:noProof/>
                <w:webHidden/>
              </w:rPr>
              <w:t>5</w:t>
            </w:r>
            <w:r>
              <w:rPr>
                <w:noProof/>
                <w:webHidden/>
              </w:rPr>
              <w:fldChar w:fldCharType="end"/>
            </w:r>
          </w:hyperlink>
        </w:p>
        <w:p w14:paraId="66895E84" w14:textId="1D6F1F22" w:rsidR="00755A00" w:rsidRDefault="00755A00">
          <w:pPr>
            <w:pStyle w:val="TOC1"/>
            <w:tabs>
              <w:tab w:val="left" w:pos="480"/>
              <w:tab w:val="right" w:leader="dot" w:pos="9350"/>
            </w:tabs>
            <w:rPr>
              <w:rFonts w:eastAsiaTheme="minorEastAsia"/>
              <w:b w:val="0"/>
              <w:bCs w:val="0"/>
              <w:i w:val="0"/>
              <w:iCs w:val="0"/>
              <w:noProof/>
            </w:rPr>
          </w:pPr>
          <w:hyperlink w:anchor="_Toc187497930" w:history="1">
            <w:r w:rsidRPr="006F65A7">
              <w:rPr>
                <w:rStyle w:val="Hyperlink"/>
                <w:noProof/>
              </w:rPr>
              <w:t>4.</w:t>
            </w:r>
            <w:r>
              <w:rPr>
                <w:rFonts w:eastAsiaTheme="minorEastAsia"/>
                <w:b w:val="0"/>
                <w:bCs w:val="0"/>
                <w:i w:val="0"/>
                <w:iCs w:val="0"/>
                <w:noProof/>
              </w:rPr>
              <w:tab/>
            </w:r>
            <w:r w:rsidRPr="006F65A7">
              <w:rPr>
                <w:rStyle w:val="Hyperlink"/>
                <w:noProof/>
              </w:rPr>
              <w:t>Bibliografía</w:t>
            </w:r>
            <w:r>
              <w:rPr>
                <w:noProof/>
                <w:webHidden/>
              </w:rPr>
              <w:tab/>
            </w:r>
            <w:r>
              <w:rPr>
                <w:noProof/>
                <w:webHidden/>
              </w:rPr>
              <w:fldChar w:fldCharType="begin"/>
            </w:r>
            <w:r>
              <w:rPr>
                <w:noProof/>
                <w:webHidden/>
              </w:rPr>
              <w:instrText xml:space="preserve"> PAGEREF _Toc187497930 \h </w:instrText>
            </w:r>
            <w:r>
              <w:rPr>
                <w:noProof/>
                <w:webHidden/>
              </w:rPr>
            </w:r>
            <w:r>
              <w:rPr>
                <w:noProof/>
                <w:webHidden/>
              </w:rPr>
              <w:fldChar w:fldCharType="separate"/>
            </w:r>
            <w:r w:rsidR="001D0196">
              <w:rPr>
                <w:noProof/>
                <w:webHidden/>
              </w:rPr>
              <w:t>5</w:t>
            </w:r>
            <w:r>
              <w:rPr>
                <w:noProof/>
                <w:webHidden/>
              </w:rPr>
              <w:fldChar w:fldCharType="end"/>
            </w:r>
          </w:hyperlink>
        </w:p>
        <w:p w14:paraId="766022B5" w14:textId="3EFBEC0F" w:rsidR="004172D0" w:rsidRDefault="004172D0">
          <w:r>
            <w:rPr>
              <w:b/>
              <w:bCs/>
              <w:noProof/>
            </w:rPr>
            <w:fldChar w:fldCharType="end"/>
          </w:r>
        </w:p>
      </w:sdtContent>
    </w:sdt>
    <w:p w14:paraId="7F1C8AF3" w14:textId="3FC65D60" w:rsidR="00583436" w:rsidRDefault="00583436" w:rsidP="004172D0">
      <w:pPr>
        <w:rPr>
          <w:rFonts w:ascii="Lato" w:hAnsi="Lato"/>
          <w:color w:val="000000"/>
          <w:bdr w:val="none" w:sz="0" w:space="0" w:color="auto" w:frame="1"/>
          <w:lang w:val="es-ES"/>
        </w:rPr>
      </w:pPr>
    </w:p>
    <w:p w14:paraId="5A00D91D" w14:textId="77777777" w:rsidR="00583436" w:rsidRDefault="00583436" w:rsidP="00583436">
      <w:pPr>
        <w:jc w:val="right"/>
        <w:rPr>
          <w:rFonts w:ascii="Lato" w:hAnsi="Lato"/>
          <w:color w:val="000000"/>
          <w:bdr w:val="none" w:sz="0" w:space="0" w:color="auto" w:frame="1"/>
          <w:lang w:val="es-ES"/>
        </w:rPr>
      </w:pPr>
    </w:p>
    <w:p w14:paraId="319FA8C9" w14:textId="77777777" w:rsidR="00583436" w:rsidRDefault="00583436" w:rsidP="00583436">
      <w:pPr>
        <w:jc w:val="right"/>
        <w:rPr>
          <w:rFonts w:ascii="Lato" w:hAnsi="Lato"/>
          <w:color w:val="000000"/>
          <w:bdr w:val="none" w:sz="0" w:space="0" w:color="auto" w:frame="1"/>
          <w:lang w:val="es-ES"/>
        </w:rPr>
      </w:pPr>
    </w:p>
    <w:p w14:paraId="0875842A" w14:textId="77777777" w:rsidR="00583436" w:rsidRDefault="00583436" w:rsidP="00583436">
      <w:pPr>
        <w:jc w:val="right"/>
        <w:rPr>
          <w:rFonts w:ascii="Lato" w:hAnsi="Lato"/>
          <w:color w:val="000000"/>
          <w:bdr w:val="none" w:sz="0" w:space="0" w:color="auto" w:frame="1"/>
          <w:lang w:val="es-ES"/>
        </w:rPr>
      </w:pPr>
    </w:p>
    <w:p w14:paraId="2839486A" w14:textId="77777777" w:rsidR="00583436" w:rsidRDefault="00583436" w:rsidP="00583436">
      <w:pPr>
        <w:jc w:val="right"/>
        <w:rPr>
          <w:rFonts w:ascii="Lato" w:hAnsi="Lato"/>
          <w:color w:val="000000"/>
          <w:bdr w:val="none" w:sz="0" w:space="0" w:color="auto" w:frame="1"/>
          <w:lang w:val="es-ES"/>
        </w:rPr>
      </w:pPr>
    </w:p>
    <w:p w14:paraId="4E4C4ABF" w14:textId="77777777" w:rsidR="00583436" w:rsidRDefault="00583436" w:rsidP="00583436">
      <w:pPr>
        <w:jc w:val="right"/>
        <w:rPr>
          <w:rFonts w:ascii="Lato" w:hAnsi="Lato"/>
          <w:color w:val="000000"/>
          <w:bdr w:val="none" w:sz="0" w:space="0" w:color="auto" w:frame="1"/>
          <w:lang w:val="es-ES"/>
        </w:rPr>
      </w:pPr>
    </w:p>
    <w:p w14:paraId="24FD823A" w14:textId="77777777" w:rsidR="00583436" w:rsidRDefault="00583436" w:rsidP="00583436">
      <w:pPr>
        <w:jc w:val="right"/>
        <w:rPr>
          <w:rFonts w:ascii="Lato" w:hAnsi="Lato"/>
          <w:color w:val="000000"/>
          <w:bdr w:val="none" w:sz="0" w:space="0" w:color="auto" w:frame="1"/>
          <w:lang w:val="es-ES"/>
        </w:rPr>
      </w:pPr>
    </w:p>
    <w:p w14:paraId="5153EC10" w14:textId="77777777" w:rsidR="00583436" w:rsidRDefault="00583436" w:rsidP="00583436">
      <w:pPr>
        <w:jc w:val="right"/>
        <w:rPr>
          <w:rFonts w:ascii="Lato" w:hAnsi="Lato"/>
          <w:color w:val="000000"/>
          <w:bdr w:val="none" w:sz="0" w:space="0" w:color="auto" w:frame="1"/>
          <w:lang w:val="es-ES"/>
        </w:rPr>
      </w:pPr>
    </w:p>
    <w:p w14:paraId="1AB65E7A" w14:textId="77777777" w:rsidR="00583436" w:rsidRDefault="00583436" w:rsidP="00583436">
      <w:pPr>
        <w:jc w:val="right"/>
        <w:rPr>
          <w:rFonts w:ascii="Lato" w:hAnsi="Lato"/>
          <w:color w:val="000000"/>
          <w:bdr w:val="none" w:sz="0" w:space="0" w:color="auto" w:frame="1"/>
          <w:lang w:val="es-ES"/>
        </w:rPr>
      </w:pPr>
    </w:p>
    <w:p w14:paraId="4D839DEF" w14:textId="77777777" w:rsidR="00583436" w:rsidRDefault="00583436" w:rsidP="00583436">
      <w:pPr>
        <w:jc w:val="right"/>
        <w:rPr>
          <w:rFonts w:ascii="Lato" w:hAnsi="Lato"/>
          <w:color w:val="000000"/>
          <w:bdr w:val="none" w:sz="0" w:space="0" w:color="auto" w:frame="1"/>
          <w:lang w:val="es-ES"/>
        </w:rPr>
      </w:pPr>
    </w:p>
    <w:p w14:paraId="62E7290B" w14:textId="77777777" w:rsidR="00583436" w:rsidRDefault="00583436" w:rsidP="00583436">
      <w:pPr>
        <w:jc w:val="right"/>
        <w:rPr>
          <w:rFonts w:ascii="Lato" w:hAnsi="Lato"/>
          <w:color w:val="000000"/>
          <w:bdr w:val="none" w:sz="0" w:space="0" w:color="auto" w:frame="1"/>
          <w:lang w:val="es-ES"/>
        </w:rPr>
      </w:pPr>
    </w:p>
    <w:p w14:paraId="0195CECF" w14:textId="77777777" w:rsidR="00583436" w:rsidRDefault="00583436" w:rsidP="00583436">
      <w:pPr>
        <w:jc w:val="right"/>
        <w:rPr>
          <w:rFonts w:ascii="Lato" w:hAnsi="Lato"/>
          <w:color w:val="000000"/>
          <w:bdr w:val="none" w:sz="0" w:space="0" w:color="auto" w:frame="1"/>
          <w:lang w:val="es-ES"/>
        </w:rPr>
      </w:pPr>
    </w:p>
    <w:p w14:paraId="0288C374" w14:textId="77777777" w:rsidR="00583436" w:rsidRDefault="00583436" w:rsidP="00583436">
      <w:pPr>
        <w:jc w:val="right"/>
        <w:rPr>
          <w:rFonts w:ascii="Lato" w:hAnsi="Lato"/>
          <w:color w:val="000000"/>
          <w:bdr w:val="none" w:sz="0" w:space="0" w:color="auto" w:frame="1"/>
          <w:lang w:val="es-ES"/>
        </w:rPr>
      </w:pPr>
    </w:p>
    <w:p w14:paraId="5F2933D4" w14:textId="77777777" w:rsidR="00583436" w:rsidRDefault="00583436" w:rsidP="00583436">
      <w:pPr>
        <w:jc w:val="right"/>
        <w:rPr>
          <w:rFonts w:ascii="Lato" w:hAnsi="Lato"/>
          <w:color w:val="000000"/>
          <w:bdr w:val="none" w:sz="0" w:space="0" w:color="auto" w:frame="1"/>
          <w:lang w:val="es-ES"/>
        </w:rPr>
      </w:pPr>
    </w:p>
    <w:p w14:paraId="4C214E56" w14:textId="77777777" w:rsidR="00583436" w:rsidRDefault="00583436" w:rsidP="00583436">
      <w:pPr>
        <w:jc w:val="right"/>
        <w:rPr>
          <w:rFonts w:ascii="Lato" w:hAnsi="Lato"/>
          <w:color w:val="000000"/>
          <w:bdr w:val="none" w:sz="0" w:space="0" w:color="auto" w:frame="1"/>
          <w:lang w:val="es-ES"/>
        </w:rPr>
      </w:pPr>
    </w:p>
    <w:p w14:paraId="5727DC49" w14:textId="77777777" w:rsidR="00583436" w:rsidRDefault="00583436" w:rsidP="00583436">
      <w:pPr>
        <w:jc w:val="right"/>
        <w:rPr>
          <w:rFonts w:ascii="Lato" w:hAnsi="Lato"/>
          <w:color w:val="000000"/>
          <w:bdr w:val="none" w:sz="0" w:space="0" w:color="auto" w:frame="1"/>
          <w:lang w:val="es-ES"/>
        </w:rPr>
      </w:pPr>
    </w:p>
    <w:p w14:paraId="7EAE6856" w14:textId="77777777" w:rsidR="00583436" w:rsidRDefault="00583436" w:rsidP="00583436">
      <w:pPr>
        <w:jc w:val="right"/>
        <w:rPr>
          <w:rFonts w:ascii="Lato" w:hAnsi="Lato"/>
          <w:color w:val="000000"/>
          <w:bdr w:val="none" w:sz="0" w:space="0" w:color="auto" w:frame="1"/>
          <w:lang w:val="es-ES"/>
        </w:rPr>
      </w:pPr>
    </w:p>
    <w:p w14:paraId="1A00C7D8" w14:textId="77777777" w:rsidR="00583436" w:rsidRDefault="00583436" w:rsidP="00583436">
      <w:pPr>
        <w:jc w:val="right"/>
        <w:rPr>
          <w:rFonts w:ascii="Lato" w:hAnsi="Lato"/>
          <w:color w:val="000000"/>
          <w:bdr w:val="none" w:sz="0" w:space="0" w:color="auto" w:frame="1"/>
          <w:lang w:val="es-ES"/>
        </w:rPr>
      </w:pPr>
    </w:p>
    <w:p w14:paraId="21C2DFE8" w14:textId="77777777" w:rsidR="00583436" w:rsidRDefault="00583436" w:rsidP="00583436">
      <w:pPr>
        <w:jc w:val="right"/>
        <w:rPr>
          <w:rFonts w:ascii="Lato" w:hAnsi="Lato"/>
          <w:color w:val="000000"/>
          <w:bdr w:val="none" w:sz="0" w:space="0" w:color="auto" w:frame="1"/>
          <w:lang w:val="es-ES"/>
        </w:rPr>
      </w:pPr>
    </w:p>
    <w:p w14:paraId="4C1D2EF6" w14:textId="77777777" w:rsidR="00583436" w:rsidRDefault="00583436" w:rsidP="00583436">
      <w:pPr>
        <w:jc w:val="right"/>
        <w:rPr>
          <w:rFonts w:ascii="Lato" w:hAnsi="Lato"/>
          <w:color w:val="000000"/>
          <w:bdr w:val="none" w:sz="0" w:space="0" w:color="auto" w:frame="1"/>
          <w:lang w:val="es-ES"/>
        </w:rPr>
      </w:pPr>
    </w:p>
    <w:p w14:paraId="7FB41ED3" w14:textId="77777777" w:rsidR="00583436" w:rsidRDefault="00583436" w:rsidP="00583436">
      <w:pPr>
        <w:jc w:val="right"/>
        <w:rPr>
          <w:rFonts w:ascii="Lato" w:hAnsi="Lato"/>
          <w:color w:val="000000"/>
          <w:bdr w:val="none" w:sz="0" w:space="0" w:color="auto" w:frame="1"/>
          <w:lang w:val="es-ES"/>
        </w:rPr>
      </w:pPr>
    </w:p>
    <w:p w14:paraId="395D4342" w14:textId="77777777" w:rsidR="00583436" w:rsidRDefault="00583436" w:rsidP="00583436">
      <w:pPr>
        <w:jc w:val="right"/>
        <w:rPr>
          <w:rFonts w:ascii="Lato" w:hAnsi="Lato"/>
          <w:color w:val="000000"/>
          <w:bdr w:val="none" w:sz="0" w:space="0" w:color="auto" w:frame="1"/>
          <w:lang w:val="es-ES"/>
        </w:rPr>
      </w:pPr>
    </w:p>
    <w:p w14:paraId="340DC905" w14:textId="77777777" w:rsidR="00583436" w:rsidRDefault="00583436" w:rsidP="00583436">
      <w:pPr>
        <w:jc w:val="right"/>
        <w:rPr>
          <w:rFonts w:ascii="Lato" w:hAnsi="Lato"/>
          <w:color w:val="000000"/>
          <w:bdr w:val="none" w:sz="0" w:space="0" w:color="auto" w:frame="1"/>
          <w:lang w:val="es-ES"/>
        </w:rPr>
      </w:pPr>
    </w:p>
    <w:p w14:paraId="77FE7973" w14:textId="77777777" w:rsidR="00583436" w:rsidRDefault="00583436" w:rsidP="00583436">
      <w:pPr>
        <w:jc w:val="right"/>
        <w:rPr>
          <w:rFonts w:ascii="Lato" w:hAnsi="Lato"/>
          <w:color w:val="000000"/>
          <w:bdr w:val="none" w:sz="0" w:space="0" w:color="auto" w:frame="1"/>
          <w:lang w:val="es-ES"/>
        </w:rPr>
      </w:pPr>
    </w:p>
    <w:p w14:paraId="4D03D686" w14:textId="77777777" w:rsidR="00583436" w:rsidRDefault="00583436" w:rsidP="00583436">
      <w:pPr>
        <w:jc w:val="right"/>
        <w:rPr>
          <w:rFonts w:ascii="Lato" w:hAnsi="Lato"/>
          <w:color w:val="000000"/>
          <w:bdr w:val="none" w:sz="0" w:space="0" w:color="auto" w:frame="1"/>
          <w:lang w:val="es-ES"/>
        </w:rPr>
      </w:pPr>
    </w:p>
    <w:p w14:paraId="4E66D344" w14:textId="77777777" w:rsidR="00583436" w:rsidRDefault="00583436" w:rsidP="00583436">
      <w:pPr>
        <w:jc w:val="right"/>
        <w:rPr>
          <w:rFonts w:ascii="Lato" w:hAnsi="Lato"/>
          <w:color w:val="000000"/>
          <w:bdr w:val="none" w:sz="0" w:space="0" w:color="auto" w:frame="1"/>
          <w:lang w:val="es-ES"/>
        </w:rPr>
      </w:pPr>
    </w:p>
    <w:p w14:paraId="455C1DB3" w14:textId="77777777" w:rsidR="00583436" w:rsidRDefault="00583436" w:rsidP="00583436">
      <w:pPr>
        <w:jc w:val="right"/>
        <w:rPr>
          <w:rFonts w:ascii="Lato" w:hAnsi="Lato"/>
          <w:color w:val="000000"/>
          <w:bdr w:val="none" w:sz="0" w:space="0" w:color="auto" w:frame="1"/>
          <w:lang w:val="es-ES"/>
        </w:rPr>
      </w:pPr>
    </w:p>
    <w:p w14:paraId="76C14CF9" w14:textId="77777777" w:rsidR="00583436" w:rsidRDefault="00583436" w:rsidP="00583436">
      <w:pPr>
        <w:jc w:val="right"/>
        <w:rPr>
          <w:rFonts w:ascii="Lato" w:hAnsi="Lato"/>
          <w:color w:val="000000"/>
          <w:bdr w:val="none" w:sz="0" w:space="0" w:color="auto" w:frame="1"/>
          <w:lang w:val="es-ES"/>
        </w:rPr>
      </w:pPr>
    </w:p>
    <w:p w14:paraId="17B2C93C" w14:textId="77777777" w:rsidR="00583436" w:rsidRDefault="00583436" w:rsidP="00583436">
      <w:pPr>
        <w:jc w:val="right"/>
        <w:rPr>
          <w:rFonts w:ascii="Lato" w:hAnsi="Lato"/>
          <w:color w:val="000000"/>
          <w:bdr w:val="none" w:sz="0" w:space="0" w:color="auto" w:frame="1"/>
          <w:lang w:val="es-ES"/>
        </w:rPr>
      </w:pPr>
    </w:p>
    <w:p w14:paraId="3DBB0DCE" w14:textId="77777777" w:rsidR="00583436" w:rsidRDefault="00583436" w:rsidP="00583436">
      <w:pPr>
        <w:jc w:val="right"/>
        <w:rPr>
          <w:rFonts w:ascii="Lato" w:hAnsi="Lato"/>
          <w:color w:val="000000"/>
          <w:bdr w:val="none" w:sz="0" w:space="0" w:color="auto" w:frame="1"/>
          <w:lang w:val="es-ES"/>
        </w:rPr>
      </w:pPr>
    </w:p>
    <w:p w14:paraId="3AC34C0A" w14:textId="77777777" w:rsidR="00583436" w:rsidRDefault="00583436" w:rsidP="00583436">
      <w:pPr>
        <w:jc w:val="right"/>
        <w:rPr>
          <w:rFonts w:ascii="Lato" w:hAnsi="Lato"/>
          <w:color w:val="000000"/>
          <w:bdr w:val="none" w:sz="0" w:space="0" w:color="auto" w:frame="1"/>
          <w:lang w:val="es-ES"/>
        </w:rPr>
      </w:pPr>
    </w:p>
    <w:p w14:paraId="7D5D70BA" w14:textId="77777777" w:rsidR="008277D2" w:rsidRPr="008277D2" w:rsidRDefault="008277D2" w:rsidP="008277D2">
      <w:pPr>
        <w:pStyle w:val="p2"/>
        <w:rPr>
          <w:lang w:val="es-ES"/>
        </w:rPr>
      </w:pPr>
    </w:p>
    <w:p w14:paraId="04BA8656" w14:textId="77777777" w:rsidR="008277D2" w:rsidRPr="008277D2" w:rsidRDefault="008277D2" w:rsidP="008277D2">
      <w:pPr>
        <w:pStyle w:val="Heading1"/>
        <w:numPr>
          <w:ilvl w:val="0"/>
          <w:numId w:val="1"/>
        </w:numPr>
        <w:rPr>
          <w:lang w:val="es-ES"/>
        </w:rPr>
      </w:pPr>
      <w:bookmarkStart w:id="0" w:name="_Toc187497924"/>
      <w:r w:rsidRPr="008277D2">
        <w:rPr>
          <w:lang w:val="es-ES"/>
        </w:rPr>
        <w:lastRenderedPageBreak/>
        <w:t>Problema que resuelve</w:t>
      </w:r>
      <w:bookmarkEnd w:id="0"/>
    </w:p>
    <w:p w14:paraId="02C040FA" w14:textId="77777777" w:rsidR="008277D2" w:rsidRPr="008277D2" w:rsidRDefault="008277D2" w:rsidP="008277D2">
      <w:pPr>
        <w:pStyle w:val="p4"/>
        <w:rPr>
          <w:rFonts w:ascii="Lato" w:hAnsi="Lato"/>
          <w:lang w:val="es-ES"/>
        </w:rPr>
      </w:pPr>
    </w:p>
    <w:p w14:paraId="24895EFC" w14:textId="77777777" w:rsidR="008277D2" w:rsidRPr="008277D2" w:rsidRDefault="008277D2" w:rsidP="008277D2">
      <w:pPr>
        <w:pStyle w:val="p5"/>
        <w:rPr>
          <w:rFonts w:ascii="Lato" w:hAnsi="Lato"/>
          <w:lang w:val="es-ES"/>
        </w:rPr>
      </w:pPr>
      <w:r w:rsidRPr="008277D2">
        <w:rPr>
          <w:rFonts w:ascii="Lato" w:hAnsi="Lato"/>
          <w:lang w:val="es-ES"/>
        </w:rPr>
        <w:t>La aplicación aborda la necesidad de centralizar la gestión de equipos de natación, un desafío común para entrenadores y nadadores. Tradicionalmente, estas actividades han dependido de herramientas aisladas como hojas de cálculo, calendarios y grupos de mensajería, lo que genera ineficiencias y dificultades en el seguimiento del progreso. Esta plataforma ofrece una solución digital integral, permitiendo la organización de equipos, la planificación de entrenamientos y el análisis del rendimiento deportivo.</w:t>
      </w:r>
    </w:p>
    <w:p w14:paraId="450DAAD0" w14:textId="77777777" w:rsidR="008277D2" w:rsidRPr="008277D2" w:rsidRDefault="008277D2" w:rsidP="008277D2">
      <w:pPr>
        <w:pStyle w:val="p4"/>
        <w:rPr>
          <w:rFonts w:ascii="Lato" w:hAnsi="Lato"/>
          <w:lang w:val="es-ES"/>
        </w:rPr>
      </w:pPr>
    </w:p>
    <w:p w14:paraId="385EC00F" w14:textId="77777777" w:rsidR="008277D2" w:rsidRPr="008277D2" w:rsidRDefault="008277D2" w:rsidP="008277D2">
      <w:pPr>
        <w:pStyle w:val="p5"/>
        <w:rPr>
          <w:rFonts w:ascii="Lato" w:hAnsi="Lato"/>
          <w:lang w:val="es-ES"/>
        </w:rPr>
      </w:pPr>
      <w:r w:rsidRPr="008277D2">
        <w:rPr>
          <w:rFonts w:ascii="Lato" w:hAnsi="Lato"/>
          <w:lang w:val="es-ES"/>
        </w:rPr>
        <w:t>Entre sus principales funcionalidades se destacan la creación y gestión de equipos por parte de los entrenadores, la asignación de roles a los nadadores, el seguimiento del progreso individual mediante métricas detalladas y gráficas, así como la comunicación interna a través de notificaciones y mensajería. Con este enfoque, se busca no solo optimizar la gestión diaria, sino también ofrecer a los usuarios herramientas avanzadas para mejorar su desempeño deportivo.</w:t>
      </w:r>
    </w:p>
    <w:p w14:paraId="25FAD8C4" w14:textId="77777777" w:rsidR="008277D2" w:rsidRPr="008277D2" w:rsidRDefault="008277D2" w:rsidP="008277D2">
      <w:pPr>
        <w:pStyle w:val="p2"/>
        <w:rPr>
          <w:rFonts w:ascii="Lato" w:hAnsi="Lato"/>
          <w:lang w:val="es-ES"/>
        </w:rPr>
      </w:pPr>
    </w:p>
    <w:p w14:paraId="235A9E76" w14:textId="77777777" w:rsidR="008277D2" w:rsidRPr="008277D2" w:rsidRDefault="008277D2" w:rsidP="008277D2">
      <w:pPr>
        <w:pStyle w:val="Heading2"/>
        <w:numPr>
          <w:ilvl w:val="1"/>
          <w:numId w:val="1"/>
        </w:numPr>
        <w:rPr>
          <w:lang w:val="es-ES"/>
        </w:rPr>
      </w:pPr>
      <w:bookmarkStart w:id="1" w:name="_Toc187497925"/>
      <w:r w:rsidRPr="008277D2">
        <w:rPr>
          <w:lang w:val="es-ES"/>
        </w:rPr>
        <w:t>Tecnologías utilizadas</w:t>
      </w:r>
      <w:bookmarkEnd w:id="1"/>
    </w:p>
    <w:p w14:paraId="667DE4BD" w14:textId="77777777" w:rsidR="008277D2" w:rsidRPr="008277D2" w:rsidRDefault="008277D2" w:rsidP="008277D2">
      <w:pPr>
        <w:pStyle w:val="p4"/>
        <w:rPr>
          <w:rFonts w:ascii="Lato" w:hAnsi="Lato"/>
          <w:lang w:val="es-ES"/>
        </w:rPr>
      </w:pPr>
    </w:p>
    <w:p w14:paraId="06BD18A1" w14:textId="77777777" w:rsidR="008277D2" w:rsidRPr="008277D2" w:rsidRDefault="008277D2" w:rsidP="008277D2">
      <w:pPr>
        <w:pStyle w:val="p5"/>
        <w:rPr>
          <w:rFonts w:ascii="Lato" w:hAnsi="Lato"/>
          <w:lang w:val="es-ES"/>
        </w:rPr>
      </w:pPr>
      <w:r w:rsidRPr="008277D2">
        <w:rPr>
          <w:rFonts w:ascii="Lato" w:hAnsi="Lato"/>
          <w:lang w:val="es-ES"/>
        </w:rPr>
        <w:t xml:space="preserve">El desarrollo de la aplicación ha sido posible gracias a un ecosistema tecnológico moderno y bien integrado que garantiza tanto rendimiento como escalabilidad. En el </w:t>
      </w:r>
      <w:proofErr w:type="spellStart"/>
      <w:r w:rsidRPr="008277D2">
        <w:rPr>
          <w:rFonts w:ascii="Lato" w:hAnsi="Lato"/>
          <w:lang w:val="es-ES"/>
        </w:rPr>
        <w:t>backend</w:t>
      </w:r>
      <w:proofErr w:type="spellEnd"/>
      <w:r w:rsidRPr="008277D2">
        <w:rPr>
          <w:rFonts w:ascii="Lato" w:hAnsi="Lato"/>
          <w:lang w:val="es-ES"/>
        </w:rPr>
        <w:t xml:space="preserve">, Prisma ORM ha sido fundamental para gestionar la base de datos PostgreSQL, permitiendo operaciones complejas con datos de usuarios, entrenamientos y estadísticas de rendimiento. En el </w:t>
      </w:r>
      <w:proofErr w:type="spellStart"/>
      <w:r w:rsidRPr="008277D2">
        <w:rPr>
          <w:rFonts w:ascii="Lato" w:hAnsi="Lato"/>
          <w:lang w:val="es-ES"/>
        </w:rPr>
        <w:t>frontend</w:t>
      </w:r>
      <w:proofErr w:type="spellEnd"/>
      <w:r w:rsidRPr="008277D2">
        <w:rPr>
          <w:rFonts w:ascii="Lato" w:hAnsi="Lato"/>
          <w:lang w:val="es-ES"/>
        </w:rPr>
        <w:t xml:space="preserve">, Next.js ha ofrecido una experiencia de usuario optimizada mediante la combinación de páginas estáticas y dinámicas, mientras que </w:t>
      </w:r>
      <w:proofErr w:type="spellStart"/>
      <w:r w:rsidRPr="008277D2">
        <w:rPr>
          <w:rFonts w:ascii="Lato" w:hAnsi="Lato"/>
          <w:lang w:val="es-ES"/>
        </w:rPr>
        <w:t>React</w:t>
      </w:r>
      <w:proofErr w:type="spellEnd"/>
      <w:r w:rsidRPr="008277D2">
        <w:rPr>
          <w:rFonts w:ascii="Lato" w:hAnsi="Lato"/>
          <w:lang w:val="es-ES"/>
        </w:rPr>
        <w:t xml:space="preserve"> y </w:t>
      </w:r>
      <w:proofErr w:type="spellStart"/>
      <w:r w:rsidRPr="008277D2">
        <w:rPr>
          <w:rFonts w:ascii="Lato" w:hAnsi="Lato"/>
          <w:lang w:val="es-ES"/>
        </w:rPr>
        <w:t>TailwindCSS</w:t>
      </w:r>
      <w:proofErr w:type="spellEnd"/>
      <w:r w:rsidRPr="008277D2">
        <w:rPr>
          <w:rFonts w:ascii="Lato" w:hAnsi="Lato"/>
          <w:lang w:val="es-ES"/>
        </w:rPr>
        <w:t xml:space="preserve"> han facilitado el diseño de interfaces accesibles e intuitivas.</w:t>
      </w:r>
    </w:p>
    <w:p w14:paraId="1F669688" w14:textId="77777777" w:rsidR="008277D2" w:rsidRPr="008277D2" w:rsidRDefault="008277D2" w:rsidP="008277D2">
      <w:pPr>
        <w:pStyle w:val="p4"/>
        <w:rPr>
          <w:rFonts w:ascii="Lato" w:hAnsi="Lato"/>
          <w:lang w:val="es-ES"/>
        </w:rPr>
      </w:pPr>
    </w:p>
    <w:p w14:paraId="3DA9A22B" w14:textId="77777777" w:rsidR="008277D2" w:rsidRPr="008277D2" w:rsidRDefault="008277D2" w:rsidP="008277D2">
      <w:pPr>
        <w:pStyle w:val="p5"/>
        <w:rPr>
          <w:rFonts w:ascii="Lato" w:hAnsi="Lato"/>
          <w:lang w:val="es-ES"/>
        </w:rPr>
      </w:pPr>
      <w:r w:rsidRPr="008277D2">
        <w:rPr>
          <w:rFonts w:ascii="Lato" w:hAnsi="Lato"/>
          <w:lang w:val="es-ES"/>
        </w:rPr>
        <w:t xml:space="preserve">Para la validación de datos y formularios, se ha utilizado </w:t>
      </w:r>
      <w:proofErr w:type="spellStart"/>
      <w:r w:rsidRPr="008277D2">
        <w:rPr>
          <w:rFonts w:ascii="Lato" w:hAnsi="Lato"/>
          <w:lang w:val="es-ES"/>
        </w:rPr>
        <w:t>Zod</w:t>
      </w:r>
      <w:proofErr w:type="spellEnd"/>
      <w:r w:rsidRPr="008277D2">
        <w:rPr>
          <w:rFonts w:ascii="Lato" w:hAnsi="Lato"/>
          <w:lang w:val="es-ES"/>
        </w:rPr>
        <w:t xml:space="preserve"> junto con </w:t>
      </w:r>
      <w:proofErr w:type="spellStart"/>
      <w:r w:rsidRPr="008277D2">
        <w:rPr>
          <w:rFonts w:ascii="Lato" w:hAnsi="Lato"/>
          <w:lang w:val="es-ES"/>
        </w:rPr>
        <w:t>React</w:t>
      </w:r>
      <w:proofErr w:type="spellEnd"/>
      <w:r w:rsidRPr="008277D2">
        <w:rPr>
          <w:rFonts w:ascii="Lato" w:hAnsi="Lato"/>
          <w:lang w:val="es-ES"/>
        </w:rPr>
        <w:t xml:space="preserve"> Hook </w:t>
      </w:r>
      <w:proofErr w:type="spellStart"/>
      <w:r w:rsidRPr="008277D2">
        <w:rPr>
          <w:rFonts w:ascii="Lato" w:hAnsi="Lato"/>
          <w:lang w:val="es-ES"/>
        </w:rPr>
        <w:t>Form</w:t>
      </w:r>
      <w:proofErr w:type="spellEnd"/>
      <w:r w:rsidRPr="008277D2">
        <w:rPr>
          <w:rFonts w:ascii="Lato" w:hAnsi="Lato"/>
          <w:lang w:val="es-ES"/>
        </w:rPr>
        <w:t xml:space="preserve">, lo que ha garantizado una experiencia de usuario fluida y segura. La autenticación, por su parte, ha sido gestionada con </w:t>
      </w:r>
      <w:proofErr w:type="spellStart"/>
      <w:r w:rsidRPr="008277D2">
        <w:rPr>
          <w:rFonts w:ascii="Lato" w:hAnsi="Lato"/>
          <w:lang w:val="es-ES"/>
        </w:rPr>
        <w:t>NextAuth</w:t>
      </w:r>
      <w:proofErr w:type="spellEnd"/>
      <w:r w:rsidRPr="008277D2">
        <w:rPr>
          <w:rFonts w:ascii="Lato" w:hAnsi="Lato"/>
          <w:lang w:val="es-ES"/>
        </w:rPr>
        <w:t xml:space="preserve">, que permite iniciar sesión mediante OAuth o credenciales, reforzado con </w:t>
      </w:r>
      <w:proofErr w:type="spellStart"/>
      <w:r w:rsidRPr="008277D2">
        <w:rPr>
          <w:rFonts w:ascii="Lato" w:hAnsi="Lato"/>
          <w:lang w:val="es-ES"/>
        </w:rPr>
        <w:t>bcryptjs</w:t>
      </w:r>
      <w:proofErr w:type="spellEnd"/>
      <w:r w:rsidRPr="008277D2">
        <w:rPr>
          <w:rFonts w:ascii="Lato" w:hAnsi="Lato"/>
          <w:lang w:val="es-ES"/>
        </w:rPr>
        <w:t xml:space="preserve"> para el cifrado de contraseñas.</w:t>
      </w:r>
    </w:p>
    <w:p w14:paraId="2FBF1F64" w14:textId="77777777" w:rsidR="008277D2" w:rsidRPr="008277D2" w:rsidRDefault="008277D2" w:rsidP="008277D2">
      <w:pPr>
        <w:pStyle w:val="p4"/>
        <w:rPr>
          <w:rFonts w:ascii="Lato" w:hAnsi="Lato"/>
          <w:lang w:val="es-ES"/>
        </w:rPr>
      </w:pPr>
    </w:p>
    <w:p w14:paraId="4E539361" w14:textId="7883F20C" w:rsidR="008277D2" w:rsidRPr="008277D2" w:rsidRDefault="008277D2" w:rsidP="00755A00">
      <w:pPr>
        <w:pStyle w:val="p5"/>
        <w:rPr>
          <w:rFonts w:ascii="Lato" w:hAnsi="Lato"/>
          <w:lang w:val="es-ES"/>
        </w:rPr>
      </w:pPr>
      <w:r w:rsidRPr="008277D2">
        <w:rPr>
          <w:rFonts w:ascii="Lato" w:hAnsi="Lato"/>
          <w:lang w:val="es-ES"/>
        </w:rPr>
        <w:t xml:space="preserve">En términos de visualización de datos, </w:t>
      </w:r>
      <w:proofErr w:type="spellStart"/>
      <w:r w:rsidRPr="008277D2">
        <w:rPr>
          <w:rFonts w:ascii="Lato" w:hAnsi="Lato"/>
          <w:lang w:val="es-ES"/>
        </w:rPr>
        <w:t>Recharts</w:t>
      </w:r>
      <w:proofErr w:type="spellEnd"/>
      <w:r w:rsidRPr="008277D2">
        <w:rPr>
          <w:rFonts w:ascii="Lato" w:hAnsi="Lato"/>
          <w:lang w:val="es-ES"/>
        </w:rPr>
        <w:t xml:space="preserve"> ha sido la librería principal para mostrar gráficas interactivas sobre el rendimiento de los nadadores. Adicionalmente, herramientas como </w:t>
      </w:r>
      <w:proofErr w:type="spellStart"/>
      <w:r w:rsidRPr="008277D2">
        <w:rPr>
          <w:rFonts w:ascii="Lato" w:hAnsi="Lato"/>
          <w:lang w:val="es-ES"/>
        </w:rPr>
        <w:t>Embla</w:t>
      </w:r>
      <w:proofErr w:type="spellEnd"/>
      <w:r w:rsidRPr="008277D2">
        <w:rPr>
          <w:rFonts w:ascii="Lato" w:hAnsi="Lato"/>
          <w:lang w:val="es-ES"/>
        </w:rPr>
        <w:t xml:space="preserve"> </w:t>
      </w:r>
      <w:proofErr w:type="spellStart"/>
      <w:r w:rsidRPr="008277D2">
        <w:rPr>
          <w:rFonts w:ascii="Lato" w:hAnsi="Lato"/>
          <w:lang w:val="es-ES"/>
        </w:rPr>
        <w:t>Carousel</w:t>
      </w:r>
      <w:proofErr w:type="spellEnd"/>
      <w:r w:rsidRPr="008277D2">
        <w:rPr>
          <w:rFonts w:ascii="Lato" w:hAnsi="Lato"/>
          <w:lang w:val="es-ES"/>
        </w:rPr>
        <w:t xml:space="preserve"> y Date-</w:t>
      </w:r>
      <w:proofErr w:type="spellStart"/>
      <w:r w:rsidRPr="008277D2">
        <w:rPr>
          <w:rFonts w:ascii="Lato" w:hAnsi="Lato"/>
          <w:lang w:val="es-ES"/>
        </w:rPr>
        <w:t>fns</w:t>
      </w:r>
      <w:proofErr w:type="spellEnd"/>
      <w:r w:rsidRPr="008277D2">
        <w:rPr>
          <w:rFonts w:ascii="Lato" w:hAnsi="Lato"/>
          <w:lang w:val="es-ES"/>
        </w:rPr>
        <w:t xml:space="preserve"> han enriquecido el diseño y la planificación, mientras que </w:t>
      </w:r>
      <w:proofErr w:type="spellStart"/>
      <w:r w:rsidRPr="008277D2">
        <w:rPr>
          <w:rFonts w:ascii="Lato" w:hAnsi="Lato"/>
          <w:lang w:val="es-ES"/>
        </w:rPr>
        <w:t>Zustand</w:t>
      </w:r>
      <w:proofErr w:type="spellEnd"/>
      <w:r w:rsidRPr="008277D2">
        <w:rPr>
          <w:rFonts w:ascii="Lato" w:hAnsi="Lato"/>
          <w:lang w:val="es-ES"/>
        </w:rPr>
        <w:t xml:space="preserve"> ha sido clave para manejar el estado global de la aplicación de manera eficiente.</w:t>
      </w:r>
    </w:p>
    <w:p w14:paraId="7726F18C" w14:textId="77777777" w:rsidR="004172D0" w:rsidRPr="004172D0" w:rsidRDefault="004172D0" w:rsidP="004172D0">
      <w:pPr>
        <w:pStyle w:val="Heading2"/>
        <w:numPr>
          <w:ilvl w:val="1"/>
          <w:numId w:val="1"/>
        </w:numPr>
        <w:rPr>
          <w:rFonts w:eastAsia="Times New Roman"/>
        </w:rPr>
      </w:pPr>
      <w:bookmarkStart w:id="2" w:name="_Toc187497926"/>
      <w:proofErr w:type="spellStart"/>
      <w:r w:rsidRPr="004172D0">
        <w:rPr>
          <w:rFonts w:eastAsia="Times New Roman"/>
        </w:rPr>
        <w:t>Implementación</w:t>
      </w:r>
      <w:proofErr w:type="spellEnd"/>
      <w:r w:rsidRPr="004172D0">
        <w:rPr>
          <w:rFonts w:eastAsia="Times New Roman"/>
        </w:rPr>
        <w:t xml:space="preserve"> de </w:t>
      </w:r>
      <w:proofErr w:type="spellStart"/>
      <w:r w:rsidRPr="004172D0">
        <w:rPr>
          <w:rFonts w:eastAsia="Times New Roman"/>
        </w:rPr>
        <w:t>Inteligencia</w:t>
      </w:r>
      <w:proofErr w:type="spellEnd"/>
      <w:r w:rsidRPr="004172D0">
        <w:rPr>
          <w:rFonts w:eastAsia="Times New Roman"/>
        </w:rPr>
        <w:t xml:space="preserve"> Artificial</w:t>
      </w:r>
      <w:bookmarkEnd w:id="2"/>
    </w:p>
    <w:p w14:paraId="2C0D8EA8" w14:textId="77777777" w:rsidR="004172D0" w:rsidRPr="004172D0" w:rsidRDefault="004172D0" w:rsidP="004172D0">
      <w:pPr>
        <w:rPr>
          <w:rFonts w:ascii=".AppleSystemUIFont" w:eastAsia="Times New Roman" w:hAnsi=".AppleSystemUIFont" w:cs="Times New Roman"/>
          <w:color w:val="0E0E0E"/>
          <w:kern w:val="0"/>
          <w:sz w:val="21"/>
          <w:szCs w:val="21"/>
          <w14:ligatures w14:val="none"/>
        </w:rPr>
      </w:pPr>
    </w:p>
    <w:p w14:paraId="1F26942E" w14:textId="77777777" w:rsidR="004172D0" w:rsidRDefault="004172D0" w:rsidP="004172D0">
      <w:pPr>
        <w:rPr>
          <w:rFonts w:ascii="Lato" w:eastAsia="Times New Roman" w:hAnsi="Lato" w:cs="Times New Roman"/>
          <w:color w:val="0E0E0E"/>
          <w:kern w:val="0"/>
          <w:sz w:val="21"/>
          <w:szCs w:val="21"/>
          <w:lang w:val="es-ES"/>
          <w14:ligatures w14:val="none"/>
        </w:rPr>
      </w:pPr>
      <w:r w:rsidRPr="004172D0">
        <w:rPr>
          <w:rFonts w:ascii="Lato" w:eastAsia="Times New Roman" w:hAnsi="Lato" w:cs="Times New Roman"/>
          <w:color w:val="0E0E0E"/>
          <w:kern w:val="0"/>
          <w:sz w:val="21"/>
          <w:szCs w:val="21"/>
          <w:lang w:val="es-ES"/>
          <w14:ligatures w14:val="none"/>
        </w:rPr>
        <w:t xml:space="preserve">La implementación de inteligencia artificial en la aplicación se centra en una funcionalidad de chat que utiliza </w:t>
      </w:r>
      <w:proofErr w:type="spellStart"/>
      <w:r w:rsidRPr="004172D0">
        <w:rPr>
          <w:rFonts w:ascii="Lato" w:eastAsia="Times New Roman" w:hAnsi="Lato" w:cs="Times New Roman"/>
          <w:color w:val="0E0E0E"/>
          <w:kern w:val="0"/>
          <w:sz w:val="21"/>
          <w:szCs w:val="21"/>
          <w:lang w:val="es-ES"/>
          <w14:ligatures w14:val="none"/>
        </w:rPr>
        <w:t>OpenAI</w:t>
      </w:r>
      <w:proofErr w:type="spellEnd"/>
      <w:r w:rsidRPr="004172D0">
        <w:rPr>
          <w:rFonts w:ascii="Lato" w:eastAsia="Times New Roman" w:hAnsi="Lato" w:cs="Times New Roman"/>
          <w:color w:val="0E0E0E"/>
          <w:kern w:val="0"/>
          <w:sz w:val="21"/>
          <w:szCs w:val="21"/>
          <w:lang w:val="es-ES"/>
          <w14:ligatures w14:val="none"/>
        </w:rPr>
        <w:t xml:space="preserve"> GPT-4 para ofrecer respuestas personalizadas y relevantes basadas en las consultas de los usuarios. Esta integración transforma el chat en un sistema de recomendaciones diseñado específicamente para entrenadores de natación, permitiendo optimizar sus decisiones diarias a través de datos procesados y contextualizados.</w:t>
      </w:r>
    </w:p>
    <w:p w14:paraId="36B614E3" w14:textId="77777777" w:rsidR="004172D0" w:rsidRDefault="004172D0" w:rsidP="004172D0">
      <w:pPr>
        <w:rPr>
          <w:rFonts w:ascii="Lato" w:eastAsia="Times New Roman" w:hAnsi="Lato" w:cs="Times New Roman"/>
          <w:color w:val="0E0E0E"/>
          <w:kern w:val="0"/>
          <w:sz w:val="21"/>
          <w:szCs w:val="21"/>
          <w:lang w:val="es-ES"/>
          <w14:ligatures w14:val="none"/>
        </w:rPr>
      </w:pPr>
    </w:p>
    <w:p w14:paraId="3EF7CE8F" w14:textId="77777777" w:rsidR="004172D0" w:rsidRPr="004172D0" w:rsidRDefault="004172D0" w:rsidP="004172D0">
      <w:pPr>
        <w:rPr>
          <w:rFonts w:ascii="Lato" w:eastAsia="Times New Roman" w:hAnsi="Lato" w:cs="Times New Roman"/>
          <w:color w:val="0E0E0E"/>
          <w:kern w:val="0"/>
          <w:sz w:val="21"/>
          <w:szCs w:val="21"/>
          <w:lang w:val="es-ES"/>
          <w14:ligatures w14:val="none"/>
        </w:rPr>
      </w:pPr>
    </w:p>
    <w:p w14:paraId="260F77B0" w14:textId="77777777" w:rsidR="004172D0" w:rsidRPr="004172D0" w:rsidRDefault="004172D0" w:rsidP="004172D0">
      <w:pPr>
        <w:rPr>
          <w:rFonts w:ascii="Lato" w:eastAsia="Times New Roman" w:hAnsi="Lato" w:cs="Times New Roman"/>
          <w:color w:val="0E0E0E"/>
          <w:kern w:val="0"/>
          <w:sz w:val="21"/>
          <w:szCs w:val="21"/>
          <w:lang w:val="es-ES"/>
          <w14:ligatures w14:val="none"/>
        </w:rPr>
      </w:pPr>
    </w:p>
    <w:p w14:paraId="3A6F5FA6" w14:textId="77777777" w:rsidR="004172D0" w:rsidRPr="004172D0" w:rsidRDefault="004172D0" w:rsidP="004172D0">
      <w:pPr>
        <w:pStyle w:val="Heading3"/>
        <w:numPr>
          <w:ilvl w:val="2"/>
          <w:numId w:val="1"/>
        </w:numPr>
        <w:rPr>
          <w:rFonts w:eastAsia="Times New Roman"/>
          <w:lang w:val="es-ES"/>
        </w:rPr>
      </w:pPr>
      <w:bookmarkStart w:id="3" w:name="_Toc187497927"/>
      <w:r w:rsidRPr="004172D0">
        <w:rPr>
          <w:rFonts w:eastAsia="Times New Roman"/>
          <w:lang w:val="es-ES"/>
        </w:rPr>
        <w:lastRenderedPageBreak/>
        <w:t>Flujo de la integración</w:t>
      </w:r>
      <w:bookmarkEnd w:id="3"/>
    </w:p>
    <w:p w14:paraId="5DB52C6F" w14:textId="609AA9A1" w:rsidR="004172D0" w:rsidRPr="004172D0" w:rsidRDefault="004172D0" w:rsidP="004172D0">
      <w:pPr>
        <w:pStyle w:val="Heading4"/>
        <w:numPr>
          <w:ilvl w:val="0"/>
          <w:numId w:val="3"/>
        </w:numPr>
        <w:rPr>
          <w:rFonts w:eastAsia="Times New Roman"/>
          <w:lang w:val="es-ES"/>
        </w:rPr>
      </w:pPr>
      <w:r w:rsidRPr="004172D0">
        <w:rPr>
          <w:rFonts w:eastAsia="Times New Roman"/>
          <w:lang w:val="es-ES"/>
        </w:rPr>
        <w:t>Recepción de la consulta del usuario</w:t>
      </w:r>
    </w:p>
    <w:p w14:paraId="0A7682F5" w14:textId="77777777" w:rsidR="004172D0" w:rsidRPr="004172D0" w:rsidRDefault="004172D0" w:rsidP="004172D0">
      <w:pPr>
        <w:rPr>
          <w:rFonts w:ascii="Lato" w:eastAsia="Times New Roman" w:hAnsi="Lato" w:cs="Times New Roman"/>
          <w:color w:val="0E0E0E"/>
          <w:kern w:val="0"/>
          <w:sz w:val="21"/>
          <w:szCs w:val="21"/>
          <w:lang w:val="es-ES"/>
          <w14:ligatures w14:val="none"/>
        </w:rPr>
      </w:pPr>
      <w:r w:rsidRPr="004172D0">
        <w:rPr>
          <w:rFonts w:ascii="Lato" w:eastAsia="Times New Roman" w:hAnsi="Lato" w:cs="Times New Roman"/>
          <w:color w:val="0E0E0E"/>
          <w:kern w:val="0"/>
          <w:sz w:val="21"/>
          <w:szCs w:val="21"/>
          <w:lang w:val="es-ES"/>
          <w14:ligatures w14:val="none"/>
        </w:rPr>
        <w:t xml:space="preserve">El proceso comienza con la entrada del usuario en el chat, donde se captura su pregunta o solicitud. Este mensaje inicial es gestionado por la función </w:t>
      </w:r>
      <w:proofErr w:type="spellStart"/>
      <w:r w:rsidRPr="004172D0">
        <w:rPr>
          <w:rFonts w:ascii="Lato" w:eastAsia="Times New Roman" w:hAnsi="Lato" w:cs="Times New Roman"/>
          <w:color w:val="0E0E0E"/>
          <w:kern w:val="0"/>
          <w:sz w:val="21"/>
          <w:szCs w:val="21"/>
          <w:lang w:val="es-ES"/>
          <w14:ligatures w14:val="none"/>
        </w:rPr>
        <w:t>handleSendMessage</w:t>
      </w:r>
      <w:proofErr w:type="spellEnd"/>
      <w:r w:rsidRPr="004172D0">
        <w:rPr>
          <w:rFonts w:ascii="Lato" w:eastAsia="Times New Roman" w:hAnsi="Lato" w:cs="Times New Roman"/>
          <w:color w:val="0E0E0E"/>
          <w:kern w:val="0"/>
          <w:sz w:val="21"/>
          <w:szCs w:val="21"/>
          <w:lang w:val="es-ES"/>
          <w14:ligatures w14:val="none"/>
        </w:rPr>
        <w:t>, que organiza el flujo de datos necesario para procesar la consulta.</w:t>
      </w:r>
    </w:p>
    <w:p w14:paraId="7F8AA24E" w14:textId="491E07DC" w:rsidR="004172D0" w:rsidRPr="004172D0" w:rsidRDefault="004172D0" w:rsidP="004172D0">
      <w:pPr>
        <w:pStyle w:val="Heading4"/>
        <w:numPr>
          <w:ilvl w:val="0"/>
          <w:numId w:val="3"/>
        </w:numPr>
        <w:rPr>
          <w:rFonts w:eastAsia="Times New Roman"/>
          <w:lang w:val="es-ES"/>
        </w:rPr>
      </w:pPr>
      <w:r w:rsidRPr="004172D0">
        <w:rPr>
          <w:rFonts w:eastAsia="Times New Roman"/>
          <w:lang w:val="es-ES"/>
        </w:rPr>
        <w:t xml:space="preserve">Construcción del </w:t>
      </w:r>
      <w:proofErr w:type="spellStart"/>
      <w:r w:rsidRPr="004172D0">
        <w:rPr>
          <w:rFonts w:eastAsia="Times New Roman"/>
          <w:lang w:val="es-ES"/>
        </w:rPr>
        <w:t>prompt</w:t>
      </w:r>
      <w:proofErr w:type="spellEnd"/>
      <w:r w:rsidRPr="004172D0">
        <w:rPr>
          <w:rFonts w:eastAsia="Times New Roman"/>
          <w:lang w:val="es-ES"/>
        </w:rPr>
        <w:t xml:space="preserve"> dinámico</w:t>
      </w:r>
    </w:p>
    <w:p w14:paraId="0481781C" w14:textId="77777777" w:rsidR="004172D0" w:rsidRPr="004172D0" w:rsidRDefault="004172D0" w:rsidP="004172D0">
      <w:pPr>
        <w:rPr>
          <w:rFonts w:ascii="Lato" w:eastAsia="Times New Roman" w:hAnsi="Lato" w:cs="Times New Roman"/>
          <w:color w:val="0E0E0E"/>
          <w:kern w:val="0"/>
          <w:sz w:val="21"/>
          <w:szCs w:val="21"/>
          <w:lang w:val="es-ES"/>
          <w14:ligatures w14:val="none"/>
        </w:rPr>
      </w:pPr>
      <w:r w:rsidRPr="004172D0">
        <w:rPr>
          <w:rFonts w:ascii="Lato" w:eastAsia="Times New Roman" w:hAnsi="Lato" w:cs="Times New Roman"/>
          <w:color w:val="0E0E0E"/>
          <w:kern w:val="0"/>
          <w:sz w:val="21"/>
          <w:szCs w:val="21"/>
          <w:lang w:val="es-ES"/>
          <w14:ligatures w14:val="none"/>
        </w:rPr>
        <w:t xml:space="preserve">La función </w:t>
      </w:r>
      <w:proofErr w:type="spellStart"/>
      <w:r w:rsidRPr="004172D0">
        <w:rPr>
          <w:rFonts w:ascii="Lato" w:eastAsia="Times New Roman" w:hAnsi="Lato" w:cs="Times New Roman"/>
          <w:color w:val="0E0E0E"/>
          <w:kern w:val="0"/>
          <w:sz w:val="21"/>
          <w:szCs w:val="21"/>
          <w:lang w:val="es-ES"/>
          <w14:ligatures w14:val="none"/>
        </w:rPr>
        <w:t>createQuery</w:t>
      </w:r>
      <w:proofErr w:type="spellEnd"/>
      <w:r w:rsidRPr="004172D0">
        <w:rPr>
          <w:rFonts w:ascii="Lato" w:eastAsia="Times New Roman" w:hAnsi="Lato" w:cs="Times New Roman"/>
          <w:color w:val="0E0E0E"/>
          <w:kern w:val="0"/>
          <w:sz w:val="21"/>
          <w:szCs w:val="21"/>
          <w:lang w:val="es-ES"/>
          <w14:ligatures w14:val="none"/>
        </w:rPr>
        <w:t xml:space="preserve"> genera un </w:t>
      </w:r>
      <w:proofErr w:type="spellStart"/>
      <w:r w:rsidRPr="004172D0">
        <w:rPr>
          <w:rFonts w:ascii="Lato" w:eastAsia="Times New Roman" w:hAnsi="Lato" w:cs="Times New Roman"/>
          <w:color w:val="0E0E0E"/>
          <w:kern w:val="0"/>
          <w:sz w:val="21"/>
          <w:szCs w:val="21"/>
          <w:lang w:val="es-ES"/>
          <w14:ligatures w14:val="none"/>
        </w:rPr>
        <w:t>prompt</w:t>
      </w:r>
      <w:proofErr w:type="spellEnd"/>
      <w:r w:rsidRPr="004172D0">
        <w:rPr>
          <w:rFonts w:ascii="Lato" w:eastAsia="Times New Roman" w:hAnsi="Lato" w:cs="Times New Roman"/>
          <w:color w:val="0E0E0E"/>
          <w:kern w:val="0"/>
          <w:sz w:val="21"/>
          <w:szCs w:val="21"/>
          <w:lang w:val="es-ES"/>
          <w14:ligatures w14:val="none"/>
        </w:rPr>
        <w:t xml:space="preserve"> altamente contextualizado que incluye:</w:t>
      </w:r>
    </w:p>
    <w:p w14:paraId="75E981B1" w14:textId="77777777" w:rsidR="004172D0" w:rsidRPr="004172D0" w:rsidRDefault="004172D0" w:rsidP="004172D0">
      <w:pPr>
        <w:spacing w:before="180"/>
        <w:ind w:left="495" w:hanging="495"/>
        <w:rPr>
          <w:rFonts w:ascii="Lato" w:eastAsia="Times New Roman" w:hAnsi="Lato" w:cs="Times New Roman"/>
          <w:color w:val="0E0E0E"/>
          <w:kern w:val="0"/>
          <w:sz w:val="21"/>
          <w:szCs w:val="21"/>
          <w:lang w:val="es-ES"/>
          <w14:ligatures w14:val="none"/>
        </w:rPr>
      </w:pPr>
      <w:r w:rsidRPr="004172D0">
        <w:rPr>
          <w:rFonts w:ascii="Lato" w:eastAsia="Times New Roman" w:hAnsi="Lato" w:cs="Times New Roman"/>
          <w:color w:val="0E0E0E"/>
          <w:kern w:val="0"/>
          <w:sz w:val="21"/>
          <w:szCs w:val="21"/>
          <w:lang w:val="es-ES"/>
          <w14:ligatures w14:val="none"/>
        </w:rPr>
        <w:tab/>
        <w:t>•</w:t>
      </w:r>
      <w:r w:rsidRPr="004172D0">
        <w:rPr>
          <w:rFonts w:ascii="Lato" w:eastAsia="Times New Roman" w:hAnsi="Lato" w:cs="Times New Roman"/>
          <w:color w:val="0E0E0E"/>
          <w:kern w:val="0"/>
          <w:sz w:val="21"/>
          <w:szCs w:val="21"/>
          <w:lang w:val="es-ES"/>
          <w14:ligatures w14:val="none"/>
        </w:rPr>
        <w:tab/>
        <w:t>El esquema de la base de datos relevante para el sistema, obtenido dinámicamente.</w:t>
      </w:r>
    </w:p>
    <w:p w14:paraId="1A2153FF" w14:textId="77777777" w:rsidR="004172D0" w:rsidRPr="004172D0" w:rsidRDefault="004172D0" w:rsidP="004172D0">
      <w:pPr>
        <w:spacing w:before="180"/>
        <w:ind w:left="495" w:hanging="495"/>
        <w:rPr>
          <w:rFonts w:ascii="Lato" w:eastAsia="Times New Roman" w:hAnsi="Lato" w:cs="Times New Roman"/>
          <w:color w:val="0E0E0E"/>
          <w:kern w:val="0"/>
          <w:sz w:val="21"/>
          <w:szCs w:val="21"/>
          <w:lang w:val="es-ES"/>
          <w14:ligatures w14:val="none"/>
        </w:rPr>
      </w:pPr>
      <w:r w:rsidRPr="004172D0">
        <w:rPr>
          <w:rFonts w:ascii="Lato" w:eastAsia="Times New Roman" w:hAnsi="Lato" w:cs="Times New Roman"/>
          <w:color w:val="0E0E0E"/>
          <w:kern w:val="0"/>
          <w:sz w:val="21"/>
          <w:szCs w:val="21"/>
          <w:lang w:val="es-ES"/>
          <w14:ligatures w14:val="none"/>
        </w:rPr>
        <w:tab/>
        <w:t>•</w:t>
      </w:r>
      <w:r w:rsidRPr="004172D0">
        <w:rPr>
          <w:rFonts w:ascii="Lato" w:eastAsia="Times New Roman" w:hAnsi="Lato" w:cs="Times New Roman"/>
          <w:color w:val="0E0E0E"/>
          <w:kern w:val="0"/>
          <w:sz w:val="21"/>
          <w:szCs w:val="21"/>
          <w:lang w:val="es-ES"/>
          <w14:ligatures w14:val="none"/>
        </w:rPr>
        <w:tab/>
        <w:t>El mensaje proporcionado por el usuario.</w:t>
      </w:r>
    </w:p>
    <w:p w14:paraId="0BA0184F" w14:textId="77777777" w:rsidR="004172D0" w:rsidRPr="004172D0" w:rsidRDefault="004172D0" w:rsidP="004172D0">
      <w:pPr>
        <w:spacing w:before="180"/>
        <w:ind w:left="495" w:hanging="495"/>
        <w:rPr>
          <w:rFonts w:ascii="Lato" w:eastAsia="Times New Roman" w:hAnsi="Lato" w:cs="Times New Roman"/>
          <w:color w:val="0E0E0E"/>
          <w:kern w:val="0"/>
          <w:sz w:val="21"/>
          <w:szCs w:val="21"/>
          <w:lang w:val="es-ES"/>
          <w14:ligatures w14:val="none"/>
        </w:rPr>
      </w:pPr>
      <w:r w:rsidRPr="004172D0">
        <w:rPr>
          <w:rFonts w:ascii="Lato" w:eastAsia="Times New Roman" w:hAnsi="Lato" w:cs="Times New Roman"/>
          <w:color w:val="0E0E0E"/>
          <w:kern w:val="0"/>
          <w:sz w:val="21"/>
          <w:szCs w:val="21"/>
          <w:lang w:val="es-ES"/>
          <w14:ligatures w14:val="none"/>
        </w:rPr>
        <w:tab/>
        <w:t>•</w:t>
      </w:r>
      <w:r w:rsidRPr="004172D0">
        <w:rPr>
          <w:rFonts w:ascii="Lato" w:eastAsia="Times New Roman" w:hAnsi="Lato" w:cs="Times New Roman"/>
          <w:color w:val="0E0E0E"/>
          <w:kern w:val="0"/>
          <w:sz w:val="21"/>
          <w:szCs w:val="21"/>
          <w:lang w:val="es-ES"/>
          <w14:ligatures w14:val="none"/>
        </w:rPr>
        <w:tab/>
        <w:t>Instrucciones específicas para guiar a GPT-4, como generar respuestas claras, eliminar datos técnicos innecesarios y proporcionar recomendaciones directamente aplicables.</w:t>
      </w:r>
    </w:p>
    <w:p w14:paraId="17D14ACB" w14:textId="77777777" w:rsidR="004172D0" w:rsidRPr="004172D0" w:rsidRDefault="004172D0" w:rsidP="004172D0">
      <w:pPr>
        <w:rPr>
          <w:rFonts w:ascii="Lato" w:eastAsia="Times New Roman" w:hAnsi="Lato" w:cs="Times New Roman"/>
          <w:color w:val="0E0E0E"/>
          <w:kern w:val="0"/>
          <w:sz w:val="21"/>
          <w:szCs w:val="21"/>
          <w:lang w:val="es-ES"/>
          <w14:ligatures w14:val="none"/>
        </w:rPr>
      </w:pPr>
      <w:r w:rsidRPr="004172D0">
        <w:rPr>
          <w:rFonts w:ascii="Lato" w:eastAsia="Times New Roman" w:hAnsi="Lato" w:cs="Times New Roman"/>
          <w:color w:val="0E0E0E"/>
          <w:kern w:val="0"/>
          <w:sz w:val="21"/>
          <w:szCs w:val="21"/>
          <w:lang w:val="es-ES"/>
          <w14:ligatures w14:val="none"/>
        </w:rPr>
        <w:t xml:space="preserve">Este </w:t>
      </w:r>
      <w:proofErr w:type="spellStart"/>
      <w:r w:rsidRPr="004172D0">
        <w:rPr>
          <w:rFonts w:ascii="Lato" w:eastAsia="Times New Roman" w:hAnsi="Lato" w:cs="Times New Roman"/>
          <w:color w:val="0E0E0E"/>
          <w:kern w:val="0"/>
          <w:sz w:val="21"/>
          <w:szCs w:val="21"/>
          <w:lang w:val="es-ES"/>
          <w14:ligatures w14:val="none"/>
        </w:rPr>
        <w:t>prompt</w:t>
      </w:r>
      <w:proofErr w:type="spellEnd"/>
      <w:r w:rsidRPr="004172D0">
        <w:rPr>
          <w:rFonts w:ascii="Lato" w:eastAsia="Times New Roman" w:hAnsi="Lato" w:cs="Times New Roman"/>
          <w:color w:val="0E0E0E"/>
          <w:kern w:val="0"/>
          <w:sz w:val="21"/>
          <w:szCs w:val="21"/>
          <w:lang w:val="es-ES"/>
          <w14:ligatures w14:val="none"/>
        </w:rPr>
        <w:t xml:space="preserve"> se envía a GPT-4 como base para generar una consulta SQL o una respuesta textual avanzada.</w:t>
      </w:r>
    </w:p>
    <w:p w14:paraId="532F1B25" w14:textId="4968AC56" w:rsidR="004172D0" w:rsidRPr="004172D0" w:rsidRDefault="004172D0" w:rsidP="004172D0">
      <w:pPr>
        <w:pStyle w:val="Heading4"/>
        <w:numPr>
          <w:ilvl w:val="0"/>
          <w:numId w:val="3"/>
        </w:numPr>
        <w:rPr>
          <w:rFonts w:eastAsia="Times New Roman"/>
          <w:lang w:val="es-ES"/>
        </w:rPr>
      </w:pPr>
      <w:r w:rsidRPr="004172D0">
        <w:rPr>
          <w:rFonts w:eastAsia="Times New Roman"/>
          <w:lang w:val="es-ES"/>
        </w:rPr>
        <w:t>Ejecución de consultas SQL generadas por IA</w:t>
      </w:r>
    </w:p>
    <w:p w14:paraId="51314CA2" w14:textId="77777777" w:rsidR="004172D0" w:rsidRPr="004172D0" w:rsidRDefault="004172D0" w:rsidP="004172D0">
      <w:pPr>
        <w:rPr>
          <w:rFonts w:ascii="Lato" w:eastAsia="Times New Roman" w:hAnsi="Lato" w:cs="Times New Roman"/>
          <w:color w:val="0E0E0E"/>
          <w:kern w:val="0"/>
          <w:sz w:val="21"/>
          <w:szCs w:val="21"/>
          <w:lang w:val="es-ES"/>
          <w14:ligatures w14:val="none"/>
        </w:rPr>
      </w:pPr>
      <w:r w:rsidRPr="004172D0">
        <w:rPr>
          <w:rFonts w:ascii="Lato" w:eastAsia="Times New Roman" w:hAnsi="Lato" w:cs="Times New Roman"/>
          <w:color w:val="0E0E0E"/>
          <w:kern w:val="0"/>
          <w:sz w:val="21"/>
          <w:szCs w:val="21"/>
          <w:lang w:val="es-ES"/>
          <w14:ligatures w14:val="none"/>
        </w:rPr>
        <w:t xml:space="preserve">Si la respuesta de GPT-4 incluye una consulta SQL, esta se ejecuta mediante la función </w:t>
      </w:r>
      <w:proofErr w:type="spellStart"/>
      <w:r w:rsidRPr="004172D0">
        <w:rPr>
          <w:rFonts w:ascii="Lato" w:eastAsia="Times New Roman" w:hAnsi="Lato" w:cs="Times New Roman"/>
          <w:color w:val="0E0E0E"/>
          <w:kern w:val="0"/>
          <w:sz w:val="21"/>
          <w:szCs w:val="21"/>
          <w:lang w:val="es-ES"/>
          <w14:ligatures w14:val="none"/>
        </w:rPr>
        <w:t>executeQuery</w:t>
      </w:r>
      <w:proofErr w:type="spellEnd"/>
      <w:r w:rsidRPr="004172D0">
        <w:rPr>
          <w:rFonts w:ascii="Lato" w:eastAsia="Times New Roman" w:hAnsi="Lato" w:cs="Times New Roman"/>
          <w:color w:val="0E0E0E"/>
          <w:kern w:val="0"/>
          <w:sz w:val="21"/>
          <w:szCs w:val="21"/>
          <w:lang w:val="es-ES"/>
          <w14:ligatures w14:val="none"/>
        </w:rPr>
        <w:t>. Esta función interactúa con la base de datos PostgreSQL para recuperar datos específicos relacionados con el entrenamiento, el rendimiento de los nadadores o cualquier información solicitada. Los resultados se transforman y se preparan para su posterior procesamiento.</w:t>
      </w:r>
    </w:p>
    <w:p w14:paraId="6B55B5CB" w14:textId="0F108218" w:rsidR="004172D0" w:rsidRPr="004172D0" w:rsidRDefault="004172D0" w:rsidP="004172D0">
      <w:pPr>
        <w:pStyle w:val="Heading4"/>
        <w:numPr>
          <w:ilvl w:val="0"/>
          <w:numId w:val="3"/>
        </w:numPr>
        <w:rPr>
          <w:rFonts w:eastAsia="Times New Roman"/>
          <w:lang w:val="es-ES"/>
        </w:rPr>
      </w:pPr>
      <w:r w:rsidRPr="004172D0">
        <w:rPr>
          <w:rFonts w:eastAsia="Times New Roman"/>
          <w:lang w:val="es-ES"/>
        </w:rPr>
        <w:t>Generación de recomendaciones finales</w:t>
      </w:r>
    </w:p>
    <w:p w14:paraId="522C2FDF" w14:textId="77777777" w:rsidR="004172D0" w:rsidRPr="004172D0" w:rsidRDefault="004172D0" w:rsidP="004172D0">
      <w:pPr>
        <w:rPr>
          <w:rFonts w:ascii="Lato" w:eastAsia="Times New Roman" w:hAnsi="Lato" w:cs="Times New Roman"/>
          <w:color w:val="0E0E0E"/>
          <w:kern w:val="0"/>
          <w:sz w:val="21"/>
          <w:szCs w:val="21"/>
          <w:lang w:val="es-ES"/>
          <w14:ligatures w14:val="none"/>
        </w:rPr>
      </w:pPr>
      <w:r w:rsidRPr="004172D0">
        <w:rPr>
          <w:rFonts w:ascii="Lato" w:eastAsia="Times New Roman" w:hAnsi="Lato" w:cs="Times New Roman"/>
          <w:color w:val="0E0E0E"/>
          <w:kern w:val="0"/>
          <w:sz w:val="21"/>
          <w:szCs w:val="21"/>
          <w:lang w:val="es-ES"/>
          <w14:ligatures w14:val="none"/>
        </w:rPr>
        <w:t>Una vez obtenidos los datos relevantes, se envían nuevamente a GPT-4 junto con el contexto general e instrucciones específicas. Este paso permite a GPT-4 generar respuestas finales que:</w:t>
      </w:r>
    </w:p>
    <w:p w14:paraId="043552E9" w14:textId="77777777" w:rsidR="004172D0" w:rsidRPr="004172D0" w:rsidRDefault="004172D0" w:rsidP="004172D0">
      <w:pPr>
        <w:spacing w:before="180"/>
        <w:ind w:left="495" w:hanging="495"/>
        <w:rPr>
          <w:rFonts w:ascii="Lato" w:eastAsia="Times New Roman" w:hAnsi="Lato" w:cs="Times New Roman"/>
          <w:color w:val="0E0E0E"/>
          <w:kern w:val="0"/>
          <w:sz w:val="21"/>
          <w:szCs w:val="21"/>
          <w:lang w:val="es-ES"/>
          <w14:ligatures w14:val="none"/>
        </w:rPr>
      </w:pPr>
      <w:r w:rsidRPr="004172D0">
        <w:rPr>
          <w:rFonts w:ascii="Lato" w:eastAsia="Times New Roman" w:hAnsi="Lato" w:cs="Times New Roman"/>
          <w:color w:val="0E0E0E"/>
          <w:kern w:val="0"/>
          <w:sz w:val="21"/>
          <w:szCs w:val="21"/>
          <w:lang w:val="es-ES"/>
          <w14:ligatures w14:val="none"/>
        </w:rPr>
        <w:tab/>
        <w:t>•</w:t>
      </w:r>
      <w:r w:rsidRPr="004172D0">
        <w:rPr>
          <w:rFonts w:ascii="Lato" w:eastAsia="Times New Roman" w:hAnsi="Lato" w:cs="Times New Roman"/>
          <w:color w:val="0E0E0E"/>
          <w:kern w:val="0"/>
          <w:sz w:val="21"/>
          <w:szCs w:val="21"/>
          <w:lang w:val="es-ES"/>
          <w14:ligatures w14:val="none"/>
        </w:rPr>
        <w:tab/>
        <w:t>Contextualicen los datos para su fácil interpretación.</w:t>
      </w:r>
    </w:p>
    <w:p w14:paraId="0CBA6068" w14:textId="77777777" w:rsidR="004172D0" w:rsidRPr="004172D0" w:rsidRDefault="004172D0" w:rsidP="004172D0">
      <w:pPr>
        <w:spacing w:before="180"/>
        <w:ind w:left="495" w:hanging="495"/>
        <w:rPr>
          <w:rFonts w:ascii="Lato" w:eastAsia="Times New Roman" w:hAnsi="Lato" w:cs="Times New Roman"/>
          <w:color w:val="0E0E0E"/>
          <w:kern w:val="0"/>
          <w:sz w:val="21"/>
          <w:szCs w:val="21"/>
          <w:lang w:val="es-ES"/>
          <w14:ligatures w14:val="none"/>
        </w:rPr>
      </w:pPr>
      <w:r w:rsidRPr="004172D0">
        <w:rPr>
          <w:rFonts w:ascii="Lato" w:eastAsia="Times New Roman" w:hAnsi="Lato" w:cs="Times New Roman"/>
          <w:color w:val="0E0E0E"/>
          <w:kern w:val="0"/>
          <w:sz w:val="21"/>
          <w:szCs w:val="21"/>
          <w:lang w:val="es-ES"/>
          <w14:ligatures w14:val="none"/>
        </w:rPr>
        <w:tab/>
        <w:t>•</w:t>
      </w:r>
      <w:r w:rsidRPr="004172D0">
        <w:rPr>
          <w:rFonts w:ascii="Lato" w:eastAsia="Times New Roman" w:hAnsi="Lato" w:cs="Times New Roman"/>
          <w:color w:val="0E0E0E"/>
          <w:kern w:val="0"/>
          <w:sz w:val="21"/>
          <w:szCs w:val="21"/>
          <w:lang w:val="es-ES"/>
          <w14:ligatures w14:val="none"/>
        </w:rPr>
        <w:tab/>
        <w:t>Ofrezcan recomendaciones claras y prácticas.</w:t>
      </w:r>
    </w:p>
    <w:p w14:paraId="65112C41" w14:textId="77777777" w:rsidR="004172D0" w:rsidRPr="004172D0" w:rsidRDefault="004172D0" w:rsidP="004172D0">
      <w:pPr>
        <w:spacing w:before="180"/>
        <w:ind w:left="495" w:hanging="495"/>
        <w:rPr>
          <w:rFonts w:ascii="Lato" w:eastAsia="Times New Roman" w:hAnsi="Lato" w:cs="Times New Roman"/>
          <w:color w:val="0E0E0E"/>
          <w:kern w:val="0"/>
          <w:sz w:val="21"/>
          <w:szCs w:val="21"/>
          <w:lang w:val="es-ES"/>
          <w14:ligatures w14:val="none"/>
        </w:rPr>
      </w:pPr>
      <w:r w:rsidRPr="004172D0">
        <w:rPr>
          <w:rFonts w:ascii="Lato" w:eastAsia="Times New Roman" w:hAnsi="Lato" w:cs="Times New Roman"/>
          <w:color w:val="0E0E0E"/>
          <w:kern w:val="0"/>
          <w:sz w:val="21"/>
          <w:szCs w:val="21"/>
          <w:lang w:val="es-ES"/>
          <w14:ligatures w14:val="none"/>
        </w:rPr>
        <w:tab/>
        <w:t>•</w:t>
      </w:r>
      <w:r w:rsidRPr="004172D0">
        <w:rPr>
          <w:rFonts w:ascii="Lato" w:eastAsia="Times New Roman" w:hAnsi="Lato" w:cs="Times New Roman"/>
          <w:color w:val="0E0E0E"/>
          <w:kern w:val="0"/>
          <w:sz w:val="21"/>
          <w:szCs w:val="21"/>
          <w:lang w:val="es-ES"/>
          <w14:ligatures w14:val="none"/>
        </w:rPr>
        <w:tab/>
        <w:t>Organicen la información en puntos clave si es necesario.</w:t>
      </w:r>
    </w:p>
    <w:p w14:paraId="5EDB9579" w14:textId="38E67342" w:rsidR="004172D0" w:rsidRPr="004172D0" w:rsidRDefault="004172D0" w:rsidP="004172D0">
      <w:pPr>
        <w:pStyle w:val="Heading4"/>
        <w:numPr>
          <w:ilvl w:val="0"/>
          <w:numId w:val="3"/>
        </w:numPr>
        <w:rPr>
          <w:rFonts w:eastAsia="Times New Roman"/>
          <w:lang w:val="es-ES"/>
        </w:rPr>
      </w:pPr>
      <w:r w:rsidRPr="004172D0">
        <w:rPr>
          <w:rFonts w:eastAsia="Times New Roman"/>
          <w:lang w:val="es-ES"/>
        </w:rPr>
        <w:t>Presentación en tiempo real</w:t>
      </w:r>
    </w:p>
    <w:p w14:paraId="29023753" w14:textId="77777777" w:rsidR="004172D0" w:rsidRPr="004172D0" w:rsidRDefault="004172D0" w:rsidP="004172D0">
      <w:pPr>
        <w:rPr>
          <w:rFonts w:ascii="Lato" w:eastAsia="Times New Roman" w:hAnsi="Lato" w:cs="Times New Roman"/>
          <w:color w:val="0E0E0E"/>
          <w:kern w:val="0"/>
          <w:sz w:val="21"/>
          <w:szCs w:val="21"/>
          <w:lang w:val="es-ES"/>
          <w14:ligatures w14:val="none"/>
        </w:rPr>
      </w:pPr>
      <w:r w:rsidRPr="004172D0">
        <w:rPr>
          <w:rFonts w:ascii="Lato" w:eastAsia="Times New Roman" w:hAnsi="Lato" w:cs="Times New Roman"/>
          <w:color w:val="0E0E0E"/>
          <w:kern w:val="0"/>
          <w:sz w:val="21"/>
          <w:szCs w:val="21"/>
          <w:lang w:val="es-ES"/>
          <w14:ligatures w14:val="none"/>
        </w:rPr>
        <w:t xml:space="preserve">La respuesta generada por GPT-4 es transmitida al usuario en tiempo real. El sistema utiliza un flujo de datos continuo, decodificando los fragmentos recibidos desde la API de </w:t>
      </w:r>
      <w:proofErr w:type="spellStart"/>
      <w:r w:rsidRPr="004172D0">
        <w:rPr>
          <w:rFonts w:ascii="Lato" w:eastAsia="Times New Roman" w:hAnsi="Lato" w:cs="Times New Roman"/>
          <w:color w:val="0E0E0E"/>
          <w:kern w:val="0"/>
          <w:sz w:val="21"/>
          <w:szCs w:val="21"/>
          <w:lang w:val="es-ES"/>
          <w14:ligatures w14:val="none"/>
        </w:rPr>
        <w:t>OpenAI</w:t>
      </w:r>
      <w:proofErr w:type="spellEnd"/>
      <w:r w:rsidRPr="004172D0">
        <w:rPr>
          <w:rFonts w:ascii="Lato" w:eastAsia="Times New Roman" w:hAnsi="Lato" w:cs="Times New Roman"/>
          <w:color w:val="0E0E0E"/>
          <w:kern w:val="0"/>
          <w:sz w:val="21"/>
          <w:szCs w:val="21"/>
          <w:lang w:val="es-ES"/>
          <w14:ligatures w14:val="none"/>
        </w:rPr>
        <w:t xml:space="preserve"> para mostrar el contenido de manera fluida en la interfaz del chat.</w:t>
      </w:r>
    </w:p>
    <w:p w14:paraId="42F778BF" w14:textId="16EBEA90" w:rsidR="008277D2" w:rsidRPr="004172D0" w:rsidRDefault="008277D2" w:rsidP="00161DAC">
      <w:pPr>
        <w:pStyle w:val="Heading1"/>
        <w:numPr>
          <w:ilvl w:val="0"/>
          <w:numId w:val="1"/>
        </w:numPr>
        <w:rPr>
          <w:lang w:val="es-ES"/>
        </w:rPr>
      </w:pPr>
      <w:bookmarkStart w:id="4" w:name="_Toc187497928"/>
      <w:r w:rsidRPr="004172D0">
        <w:rPr>
          <w:lang w:val="es-ES"/>
        </w:rPr>
        <w:t>Lecciones aprendidas y análisis DAFO</w:t>
      </w:r>
      <w:bookmarkEnd w:id="4"/>
    </w:p>
    <w:p w14:paraId="2AE00504" w14:textId="77777777" w:rsidR="008277D2" w:rsidRPr="004172D0" w:rsidRDefault="008277D2" w:rsidP="008277D2">
      <w:pPr>
        <w:pStyle w:val="p4"/>
        <w:rPr>
          <w:rFonts w:ascii="Lato" w:hAnsi="Lato"/>
          <w:lang w:val="es-ES"/>
        </w:rPr>
      </w:pPr>
    </w:p>
    <w:p w14:paraId="6F2D24D2" w14:textId="77777777" w:rsidR="008277D2" w:rsidRPr="008277D2" w:rsidRDefault="008277D2" w:rsidP="008277D2">
      <w:pPr>
        <w:pStyle w:val="p5"/>
        <w:rPr>
          <w:rFonts w:ascii="Lato" w:hAnsi="Lato"/>
          <w:lang w:val="es-ES"/>
        </w:rPr>
      </w:pPr>
      <w:r w:rsidRPr="008277D2">
        <w:rPr>
          <w:rFonts w:ascii="Lato" w:hAnsi="Lato"/>
          <w:lang w:val="es-ES"/>
        </w:rPr>
        <w:t>Durante el desarrollo del proyecto, se han obtenido múltiples aprendizajes clave. Una de las lecciones más importantes ha sido la capacidad de combinar tecnologías modernas con herramientas de IA, lo que ha elevado significativamente el potencial del producto. La importancia de planificar la arquitectura desde el inicio quedó clara, ya que permitió integrar la inteligencia artificial de manera natural con el resto de las funcionalidades.</w:t>
      </w:r>
    </w:p>
    <w:p w14:paraId="31EA793C" w14:textId="77777777" w:rsidR="008277D2" w:rsidRPr="008277D2" w:rsidRDefault="008277D2" w:rsidP="008277D2">
      <w:pPr>
        <w:pStyle w:val="p4"/>
        <w:rPr>
          <w:rFonts w:ascii="Lato" w:hAnsi="Lato"/>
          <w:lang w:val="es-ES"/>
        </w:rPr>
      </w:pPr>
    </w:p>
    <w:p w14:paraId="0B39D0B0" w14:textId="77777777" w:rsidR="008277D2" w:rsidRPr="008277D2" w:rsidRDefault="008277D2" w:rsidP="008277D2">
      <w:pPr>
        <w:pStyle w:val="p5"/>
        <w:rPr>
          <w:rFonts w:ascii="Lato" w:hAnsi="Lato"/>
          <w:lang w:val="es-ES"/>
        </w:rPr>
      </w:pPr>
      <w:r w:rsidRPr="008277D2">
        <w:rPr>
          <w:rFonts w:ascii="Lato" w:hAnsi="Lato"/>
          <w:lang w:val="es-ES"/>
        </w:rPr>
        <w:t xml:space="preserve">En el análisis DAFO, las fortalezas principales incluyen la incorporación de tecnologías innovadoras, la integración de IA y la escalabilidad de la solución. Sin embargo, también se identificaron algunas debilidades, como la complejidad inicial en la configuración de los modelos de IA y la necesidad de recursos computacionales significativos. En términos de oportunidades, la IA ofrece un campo vasto </w:t>
      </w:r>
      <w:r w:rsidRPr="008277D2">
        <w:rPr>
          <w:rFonts w:ascii="Lato" w:hAnsi="Lato"/>
          <w:lang w:val="es-ES"/>
        </w:rPr>
        <w:lastRenderedPageBreak/>
        <w:t>para expandir las funcionalidades, como análisis en tiempo real y recomendaciones más precisas. No obstante, las amenazas incluyen la dependencia de infraestructura avanzada y la rápida evolución del sector tecnológico.</w:t>
      </w:r>
    </w:p>
    <w:p w14:paraId="440793E7" w14:textId="77777777" w:rsidR="008277D2" w:rsidRPr="008277D2" w:rsidRDefault="008277D2" w:rsidP="008277D2">
      <w:pPr>
        <w:pStyle w:val="p2"/>
        <w:rPr>
          <w:rFonts w:ascii="Lato" w:hAnsi="Lato"/>
          <w:lang w:val="es-ES"/>
        </w:rPr>
      </w:pPr>
    </w:p>
    <w:p w14:paraId="71C1E5F3" w14:textId="77777777" w:rsidR="008277D2" w:rsidRPr="008277D2" w:rsidRDefault="008277D2" w:rsidP="00161DAC">
      <w:pPr>
        <w:pStyle w:val="Heading1"/>
        <w:numPr>
          <w:ilvl w:val="0"/>
          <w:numId w:val="1"/>
        </w:numPr>
      </w:pPr>
      <w:bookmarkStart w:id="5" w:name="_Toc187497929"/>
      <w:r w:rsidRPr="008277D2">
        <w:t xml:space="preserve">Visión de </w:t>
      </w:r>
      <w:proofErr w:type="spellStart"/>
      <w:r w:rsidRPr="008277D2">
        <w:t>futuro</w:t>
      </w:r>
      <w:bookmarkEnd w:id="5"/>
      <w:proofErr w:type="spellEnd"/>
    </w:p>
    <w:p w14:paraId="369F7DBC" w14:textId="77777777" w:rsidR="008277D2" w:rsidRPr="008277D2" w:rsidRDefault="008277D2" w:rsidP="008277D2">
      <w:pPr>
        <w:pStyle w:val="p4"/>
        <w:rPr>
          <w:rFonts w:ascii="Lato" w:hAnsi="Lato"/>
        </w:rPr>
      </w:pPr>
    </w:p>
    <w:p w14:paraId="1FA762B3" w14:textId="77777777" w:rsidR="008277D2" w:rsidRPr="008277D2" w:rsidRDefault="008277D2" w:rsidP="008277D2">
      <w:pPr>
        <w:pStyle w:val="p5"/>
        <w:rPr>
          <w:rFonts w:ascii="Lato" w:hAnsi="Lato"/>
          <w:lang w:val="es-ES"/>
        </w:rPr>
      </w:pPr>
      <w:r w:rsidRPr="008277D2">
        <w:rPr>
          <w:rFonts w:ascii="Lato" w:hAnsi="Lato"/>
          <w:lang w:val="es-ES"/>
        </w:rPr>
        <w:t xml:space="preserve">El proyecto tiene una visión ambiciosa que busca convertirlo en una referencia dentro del ámbito deportivo. En el corto plazo, se prevé mejorar los modelos de inteligencia artificial, optimizando la precisión de las predicciones y recomendaciones. Además, se planea expandir la integración con dispositivos </w:t>
      </w:r>
      <w:proofErr w:type="spellStart"/>
      <w:r w:rsidRPr="008277D2">
        <w:rPr>
          <w:rFonts w:ascii="Lato" w:hAnsi="Lato"/>
          <w:lang w:val="es-ES"/>
        </w:rPr>
        <w:t>IoT</w:t>
      </w:r>
      <w:proofErr w:type="spellEnd"/>
      <w:r w:rsidRPr="008277D2">
        <w:rPr>
          <w:rFonts w:ascii="Lato" w:hAnsi="Lato"/>
          <w:lang w:val="es-ES"/>
        </w:rPr>
        <w:t xml:space="preserve"> para capturar métricas más detalladas y en tiempo real.</w:t>
      </w:r>
    </w:p>
    <w:p w14:paraId="738238DA" w14:textId="77777777" w:rsidR="008277D2" w:rsidRPr="008277D2" w:rsidRDefault="008277D2" w:rsidP="008277D2">
      <w:pPr>
        <w:pStyle w:val="p4"/>
        <w:rPr>
          <w:rFonts w:ascii="Lato" w:hAnsi="Lato"/>
          <w:lang w:val="es-ES"/>
        </w:rPr>
      </w:pPr>
    </w:p>
    <w:p w14:paraId="65CBFC81" w14:textId="77777777" w:rsidR="008277D2" w:rsidRPr="008277D2" w:rsidRDefault="008277D2" w:rsidP="008277D2">
      <w:pPr>
        <w:pStyle w:val="p5"/>
        <w:rPr>
          <w:rFonts w:ascii="Lato" w:hAnsi="Lato"/>
          <w:lang w:val="es-ES"/>
        </w:rPr>
      </w:pPr>
      <w:r w:rsidRPr="008277D2">
        <w:rPr>
          <w:rFonts w:ascii="Lato" w:hAnsi="Lato"/>
          <w:lang w:val="es-ES"/>
        </w:rPr>
        <w:t xml:space="preserve">A largo plazo, la aplicación podría evolucionar hacia una plataforma multipropósito, adaptándose a otros deportes y expandiendo su mercado. La implementación de un sistema de gamificación, que incluya rankings y recompensas, está en los planes para mejorar la participación de los usuarios. Asimismo, se contempla la creación de un </w:t>
      </w:r>
      <w:proofErr w:type="spellStart"/>
      <w:r w:rsidRPr="008277D2">
        <w:rPr>
          <w:rFonts w:ascii="Lato" w:hAnsi="Lato"/>
          <w:lang w:val="es-ES"/>
        </w:rPr>
        <w:t>marketplace</w:t>
      </w:r>
      <w:proofErr w:type="spellEnd"/>
      <w:r w:rsidRPr="008277D2">
        <w:rPr>
          <w:rFonts w:ascii="Lato" w:hAnsi="Lato"/>
          <w:lang w:val="es-ES"/>
        </w:rPr>
        <w:t xml:space="preserve"> donde los deportistas puedan acceder a productos y servicios relacionados con su actividad. Estas iniciativas, combinadas con el uso continuo de inteligencia artificial, aseguran que la aplicación permanezca a la vanguardia del sector.</w:t>
      </w:r>
    </w:p>
    <w:p w14:paraId="5DA2BDB3" w14:textId="77777777" w:rsidR="008277D2" w:rsidRPr="008277D2" w:rsidRDefault="008277D2" w:rsidP="008277D2">
      <w:pPr>
        <w:pStyle w:val="p2"/>
        <w:rPr>
          <w:rFonts w:ascii="Lato" w:hAnsi="Lato"/>
          <w:lang w:val="es-ES"/>
        </w:rPr>
      </w:pPr>
    </w:p>
    <w:p w14:paraId="475457E4" w14:textId="77777777" w:rsidR="008277D2" w:rsidRPr="008277D2" w:rsidRDefault="008277D2" w:rsidP="00161DAC">
      <w:pPr>
        <w:pStyle w:val="Heading1"/>
        <w:numPr>
          <w:ilvl w:val="0"/>
          <w:numId w:val="1"/>
        </w:numPr>
      </w:pPr>
      <w:bookmarkStart w:id="6" w:name="_Toc187497930"/>
      <w:proofErr w:type="spellStart"/>
      <w:r w:rsidRPr="008277D2">
        <w:t>Bibliografía</w:t>
      </w:r>
      <w:bookmarkEnd w:id="6"/>
      <w:proofErr w:type="spellEnd"/>
    </w:p>
    <w:p w14:paraId="09BC93D5" w14:textId="77777777" w:rsidR="008277D2" w:rsidRPr="008277D2" w:rsidRDefault="008277D2" w:rsidP="008277D2">
      <w:pPr>
        <w:pStyle w:val="p7"/>
        <w:rPr>
          <w:rFonts w:ascii="Lato" w:hAnsi="Lato"/>
          <w:lang w:val="es-ES"/>
        </w:rPr>
      </w:pPr>
      <w:r w:rsidRPr="008277D2">
        <w:rPr>
          <w:rStyle w:val="apple-tab-span"/>
          <w:rFonts w:ascii="Lato" w:hAnsi="Lato"/>
          <w:lang w:val="es-ES"/>
        </w:rPr>
        <w:tab/>
      </w:r>
      <w:r w:rsidRPr="008277D2">
        <w:rPr>
          <w:rFonts w:ascii="Lato" w:hAnsi="Lato"/>
          <w:lang w:val="es-ES"/>
        </w:rPr>
        <w:t>1.</w:t>
      </w:r>
      <w:r w:rsidRPr="008277D2">
        <w:rPr>
          <w:rStyle w:val="apple-tab-span"/>
          <w:rFonts w:ascii="Lato" w:hAnsi="Lato"/>
          <w:lang w:val="es-ES"/>
        </w:rPr>
        <w:tab/>
      </w:r>
      <w:r w:rsidRPr="008277D2">
        <w:rPr>
          <w:rFonts w:ascii="Lato" w:hAnsi="Lato"/>
          <w:lang w:val="es-ES"/>
        </w:rPr>
        <w:t xml:space="preserve">Documentación oficial de Next.js: </w:t>
      </w:r>
      <w:hyperlink r:id="rId7" w:history="1">
        <w:r w:rsidRPr="008277D2">
          <w:rPr>
            <w:rStyle w:val="Hyperlink"/>
            <w:rFonts w:ascii="Lato" w:eastAsiaTheme="majorEastAsia" w:hAnsi="Lato"/>
            <w:lang w:val="es-ES"/>
          </w:rPr>
          <w:t>https://nextjs.org/docs</w:t>
        </w:r>
      </w:hyperlink>
    </w:p>
    <w:p w14:paraId="2280093B" w14:textId="77777777" w:rsidR="008277D2" w:rsidRPr="008277D2" w:rsidRDefault="008277D2" w:rsidP="008277D2">
      <w:pPr>
        <w:pStyle w:val="p7"/>
        <w:rPr>
          <w:rFonts w:ascii="Lato" w:hAnsi="Lato"/>
          <w:lang w:val="es-ES"/>
        </w:rPr>
      </w:pPr>
      <w:r w:rsidRPr="008277D2">
        <w:rPr>
          <w:rStyle w:val="apple-tab-span"/>
          <w:rFonts w:ascii="Lato" w:hAnsi="Lato"/>
          <w:lang w:val="es-ES"/>
        </w:rPr>
        <w:tab/>
      </w:r>
      <w:r w:rsidRPr="008277D2">
        <w:rPr>
          <w:rFonts w:ascii="Lato" w:hAnsi="Lato"/>
          <w:lang w:val="es-ES"/>
        </w:rPr>
        <w:t>2.</w:t>
      </w:r>
      <w:r w:rsidRPr="008277D2">
        <w:rPr>
          <w:rStyle w:val="apple-tab-span"/>
          <w:rFonts w:ascii="Lato" w:hAnsi="Lato"/>
          <w:lang w:val="es-ES"/>
        </w:rPr>
        <w:tab/>
      </w:r>
      <w:r w:rsidRPr="008277D2">
        <w:rPr>
          <w:rFonts w:ascii="Lato" w:hAnsi="Lato"/>
          <w:lang w:val="es-ES"/>
        </w:rPr>
        <w:t xml:space="preserve">Guía de Prisma ORM: </w:t>
      </w:r>
      <w:hyperlink r:id="rId8" w:history="1">
        <w:r w:rsidRPr="008277D2">
          <w:rPr>
            <w:rStyle w:val="Hyperlink"/>
            <w:rFonts w:ascii="Lato" w:eastAsiaTheme="majorEastAsia" w:hAnsi="Lato"/>
            <w:lang w:val="es-ES"/>
          </w:rPr>
          <w:t>https://www.prisma.io/docs</w:t>
        </w:r>
      </w:hyperlink>
    </w:p>
    <w:p w14:paraId="24EECE6A" w14:textId="77777777" w:rsidR="008277D2" w:rsidRPr="008277D2" w:rsidRDefault="008277D2" w:rsidP="008277D2">
      <w:pPr>
        <w:pStyle w:val="p7"/>
        <w:rPr>
          <w:rFonts w:ascii="Lato" w:hAnsi="Lato"/>
          <w:lang w:val="es-ES"/>
        </w:rPr>
      </w:pPr>
      <w:r w:rsidRPr="008277D2">
        <w:rPr>
          <w:rStyle w:val="apple-tab-span"/>
          <w:rFonts w:ascii="Lato" w:hAnsi="Lato"/>
          <w:lang w:val="es-ES"/>
        </w:rPr>
        <w:tab/>
      </w:r>
      <w:r w:rsidRPr="008277D2">
        <w:rPr>
          <w:rFonts w:ascii="Lato" w:hAnsi="Lato"/>
          <w:lang w:val="es-ES"/>
        </w:rPr>
        <w:t>3.</w:t>
      </w:r>
      <w:r w:rsidRPr="008277D2">
        <w:rPr>
          <w:rStyle w:val="apple-tab-span"/>
          <w:rFonts w:ascii="Lato" w:hAnsi="Lato"/>
          <w:lang w:val="es-ES"/>
        </w:rPr>
        <w:tab/>
      </w:r>
      <w:proofErr w:type="spellStart"/>
      <w:r w:rsidRPr="008277D2">
        <w:rPr>
          <w:rFonts w:ascii="Lato" w:hAnsi="Lato"/>
          <w:lang w:val="es-ES"/>
        </w:rPr>
        <w:t>TailwindCSS</w:t>
      </w:r>
      <w:proofErr w:type="spellEnd"/>
      <w:r w:rsidRPr="008277D2">
        <w:rPr>
          <w:rFonts w:ascii="Lato" w:hAnsi="Lato"/>
          <w:lang w:val="es-ES"/>
        </w:rPr>
        <w:t xml:space="preserve">: </w:t>
      </w:r>
      <w:hyperlink r:id="rId9" w:history="1">
        <w:r w:rsidRPr="008277D2">
          <w:rPr>
            <w:rStyle w:val="Hyperlink"/>
            <w:rFonts w:ascii="Lato" w:eastAsiaTheme="majorEastAsia" w:hAnsi="Lato"/>
            <w:lang w:val="es-ES"/>
          </w:rPr>
          <w:t>https://tailwindcss.com/docs</w:t>
        </w:r>
      </w:hyperlink>
    </w:p>
    <w:p w14:paraId="787171E6" w14:textId="77777777" w:rsidR="008277D2" w:rsidRPr="008277D2" w:rsidRDefault="008277D2" w:rsidP="008277D2">
      <w:pPr>
        <w:pStyle w:val="p7"/>
        <w:rPr>
          <w:rFonts w:ascii="Lato" w:hAnsi="Lato"/>
          <w:lang w:val="es-ES"/>
        </w:rPr>
      </w:pPr>
      <w:r w:rsidRPr="008277D2">
        <w:rPr>
          <w:rStyle w:val="apple-tab-span"/>
          <w:rFonts w:ascii="Lato" w:hAnsi="Lato"/>
          <w:lang w:val="es-ES"/>
        </w:rPr>
        <w:tab/>
      </w:r>
      <w:r w:rsidRPr="008277D2">
        <w:rPr>
          <w:rFonts w:ascii="Lato" w:hAnsi="Lato"/>
          <w:lang w:val="es-ES"/>
        </w:rPr>
        <w:t>4.</w:t>
      </w:r>
      <w:r w:rsidRPr="008277D2">
        <w:rPr>
          <w:rStyle w:val="apple-tab-span"/>
          <w:rFonts w:ascii="Lato" w:hAnsi="Lato"/>
          <w:lang w:val="es-ES"/>
        </w:rPr>
        <w:tab/>
      </w:r>
      <w:r w:rsidRPr="008277D2">
        <w:rPr>
          <w:rFonts w:ascii="Lato" w:hAnsi="Lato"/>
          <w:lang w:val="es-ES"/>
        </w:rPr>
        <w:t xml:space="preserve">Documentación de </w:t>
      </w:r>
      <w:proofErr w:type="spellStart"/>
      <w:r w:rsidRPr="008277D2">
        <w:rPr>
          <w:rFonts w:ascii="Lato" w:hAnsi="Lato"/>
          <w:lang w:val="es-ES"/>
        </w:rPr>
        <w:t>Recharts</w:t>
      </w:r>
      <w:proofErr w:type="spellEnd"/>
      <w:r w:rsidRPr="008277D2">
        <w:rPr>
          <w:rFonts w:ascii="Lato" w:hAnsi="Lato"/>
          <w:lang w:val="es-ES"/>
        </w:rPr>
        <w:t xml:space="preserve">: </w:t>
      </w:r>
      <w:hyperlink r:id="rId10" w:history="1">
        <w:r w:rsidRPr="008277D2">
          <w:rPr>
            <w:rStyle w:val="Hyperlink"/>
            <w:rFonts w:ascii="Lato" w:eastAsiaTheme="majorEastAsia" w:hAnsi="Lato"/>
            <w:lang w:val="es-ES"/>
          </w:rPr>
          <w:t>https://recharts.org/en-US</w:t>
        </w:r>
      </w:hyperlink>
    </w:p>
    <w:p w14:paraId="4CAAA5AE" w14:textId="2390A115" w:rsidR="008277D2" w:rsidRDefault="008277D2" w:rsidP="008277D2">
      <w:pPr>
        <w:pStyle w:val="p7"/>
        <w:rPr>
          <w:rFonts w:ascii="Lato" w:hAnsi="Lato"/>
          <w:lang w:val="es-ES"/>
        </w:rPr>
      </w:pPr>
      <w:r w:rsidRPr="008277D2">
        <w:rPr>
          <w:rFonts w:ascii="Lato" w:hAnsi="Lato"/>
          <w:lang w:val="es-ES"/>
        </w:rPr>
        <w:tab/>
      </w:r>
      <w:r>
        <w:rPr>
          <w:rFonts w:ascii="Lato" w:hAnsi="Lato"/>
          <w:lang w:val="es-ES"/>
        </w:rPr>
        <w:t xml:space="preserve">5. </w:t>
      </w:r>
      <w:r>
        <w:rPr>
          <w:rFonts w:ascii="Lato" w:hAnsi="Lato"/>
          <w:lang w:val="es-ES"/>
        </w:rPr>
        <w:tab/>
        <w:t xml:space="preserve">API de </w:t>
      </w:r>
      <w:proofErr w:type="spellStart"/>
      <w:r>
        <w:rPr>
          <w:rFonts w:ascii="Lato" w:hAnsi="Lato"/>
          <w:lang w:val="es-ES"/>
        </w:rPr>
        <w:t>OpenAI</w:t>
      </w:r>
      <w:proofErr w:type="spellEnd"/>
      <w:r>
        <w:rPr>
          <w:rFonts w:ascii="Lato" w:hAnsi="Lato"/>
          <w:lang w:val="es-ES"/>
        </w:rPr>
        <w:t xml:space="preserve">: </w:t>
      </w:r>
      <w:hyperlink r:id="rId11" w:history="1">
        <w:r w:rsidR="000C7D23" w:rsidRPr="0018251B">
          <w:rPr>
            <w:rStyle w:val="Hyperlink"/>
            <w:rFonts w:ascii="Lato" w:hAnsi="Lato"/>
            <w:lang w:val="es-ES"/>
          </w:rPr>
          <w:t>https://platform.openai.com/</w:t>
        </w:r>
      </w:hyperlink>
    </w:p>
    <w:p w14:paraId="073B17C3" w14:textId="1F473F7F" w:rsidR="000C7D23" w:rsidRDefault="000C7D23" w:rsidP="008277D2">
      <w:pPr>
        <w:pStyle w:val="p7"/>
        <w:rPr>
          <w:rFonts w:ascii="Lato" w:hAnsi="Lato"/>
        </w:rPr>
      </w:pPr>
      <w:r>
        <w:rPr>
          <w:rFonts w:ascii="Lato" w:hAnsi="Lato"/>
          <w:lang w:val="es-ES"/>
        </w:rPr>
        <w:tab/>
        <w:t xml:space="preserve">6. </w:t>
      </w:r>
      <w:r>
        <w:rPr>
          <w:rFonts w:ascii="Lato" w:hAnsi="Lato"/>
          <w:lang w:val="es-ES"/>
        </w:rPr>
        <w:tab/>
      </w:r>
      <w:r w:rsidRPr="000C7D23">
        <w:rPr>
          <w:rFonts w:ascii="Lato" w:hAnsi="Lato"/>
        </w:rPr>
        <w:t xml:space="preserve">RAG2SQL: </w:t>
      </w:r>
      <w:hyperlink r:id="rId12" w:history="1">
        <w:r w:rsidRPr="0018251B">
          <w:rPr>
            <w:rStyle w:val="Hyperlink"/>
            <w:rFonts w:ascii="Lato" w:hAnsi="Lato"/>
          </w:rPr>
          <w:t>https://medium.com/@marvin_thompson/text2sql-is-out-rag2sql-is-in-5fd160a004f0</w:t>
        </w:r>
      </w:hyperlink>
    </w:p>
    <w:p w14:paraId="15E015EF" w14:textId="77777777" w:rsidR="000C7D23" w:rsidRPr="000C7D23" w:rsidRDefault="000C7D23" w:rsidP="008277D2">
      <w:pPr>
        <w:pStyle w:val="p7"/>
        <w:rPr>
          <w:rFonts w:ascii="Lato" w:hAnsi="Lato"/>
        </w:rPr>
      </w:pPr>
    </w:p>
    <w:p w14:paraId="2416F09B" w14:textId="77777777" w:rsidR="000C7D23" w:rsidRPr="000C7D23" w:rsidRDefault="000C7D23" w:rsidP="008277D2">
      <w:pPr>
        <w:pStyle w:val="p7"/>
        <w:rPr>
          <w:rFonts w:ascii="Lato" w:hAnsi="Lato"/>
        </w:rPr>
      </w:pPr>
    </w:p>
    <w:p w14:paraId="52771CC8" w14:textId="77777777" w:rsidR="00583436" w:rsidRPr="000C7D23" w:rsidRDefault="00583436" w:rsidP="00583436">
      <w:pPr>
        <w:rPr>
          <w:rFonts w:ascii="Lato" w:hAnsi="Lato"/>
        </w:rPr>
      </w:pPr>
    </w:p>
    <w:sectPr w:rsidR="00583436" w:rsidRPr="000C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D05AB"/>
    <w:multiLevelType w:val="hybridMultilevel"/>
    <w:tmpl w:val="7A322FEE"/>
    <w:lvl w:ilvl="0" w:tplc="12AEF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F41DDE"/>
    <w:multiLevelType w:val="hybridMultilevel"/>
    <w:tmpl w:val="27B6BDE0"/>
    <w:lvl w:ilvl="0" w:tplc="12AEF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8519D"/>
    <w:multiLevelType w:val="hybridMultilevel"/>
    <w:tmpl w:val="43E40726"/>
    <w:lvl w:ilvl="0" w:tplc="12AEF8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B38ED67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844160">
    <w:abstractNumId w:val="2"/>
  </w:num>
  <w:num w:numId="2" w16cid:durableId="215699134">
    <w:abstractNumId w:val="1"/>
  </w:num>
  <w:num w:numId="3" w16cid:durableId="98137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BF"/>
    <w:rsid w:val="000C7D23"/>
    <w:rsid w:val="00161DAC"/>
    <w:rsid w:val="0018519A"/>
    <w:rsid w:val="001D0196"/>
    <w:rsid w:val="003070E3"/>
    <w:rsid w:val="00392918"/>
    <w:rsid w:val="004172D0"/>
    <w:rsid w:val="004345BF"/>
    <w:rsid w:val="00516D14"/>
    <w:rsid w:val="00583436"/>
    <w:rsid w:val="005E0426"/>
    <w:rsid w:val="006D7C6F"/>
    <w:rsid w:val="00755A00"/>
    <w:rsid w:val="008277D2"/>
    <w:rsid w:val="00A91178"/>
    <w:rsid w:val="00CE5AFF"/>
    <w:rsid w:val="00F9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1DBD"/>
  <w15:chartTrackingRefBased/>
  <w15:docId w15:val="{7CF36BAA-CD22-9644-97EF-0957BFF4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4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45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45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5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5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5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5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5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5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45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45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45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5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5BF"/>
    <w:rPr>
      <w:rFonts w:eastAsiaTheme="majorEastAsia" w:cstheme="majorBidi"/>
      <w:color w:val="272727" w:themeColor="text1" w:themeTint="D8"/>
    </w:rPr>
  </w:style>
  <w:style w:type="paragraph" w:styleId="Title">
    <w:name w:val="Title"/>
    <w:basedOn w:val="Normal"/>
    <w:next w:val="Normal"/>
    <w:link w:val="TitleChar"/>
    <w:uiPriority w:val="10"/>
    <w:qFormat/>
    <w:rsid w:val="004345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5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5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45BF"/>
    <w:rPr>
      <w:i/>
      <w:iCs/>
      <w:color w:val="404040" w:themeColor="text1" w:themeTint="BF"/>
    </w:rPr>
  </w:style>
  <w:style w:type="paragraph" w:styleId="ListParagraph">
    <w:name w:val="List Paragraph"/>
    <w:basedOn w:val="Normal"/>
    <w:uiPriority w:val="34"/>
    <w:qFormat/>
    <w:rsid w:val="004345BF"/>
    <w:pPr>
      <w:ind w:left="720"/>
      <w:contextualSpacing/>
    </w:pPr>
  </w:style>
  <w:style w:type="character" w:styleId="IntenseEmphasis">
    <w:name w:val="Intense Emphasis"/>
    <w:basedOn w:val="DefaultParagraphFont"/>
    <w:uiPriority w:val="21"/>
    <w:qFormat/>
    <w:rsid w:val="004345BF"/>
    <w:rPr>
      <w:i/>
      <w:iCs/>
      <w:color w:val="0F4761" w:themeColor="accent1" w:themeShade="BF"/>
    </w:rPr>
  </w:style>
  <w:style w:type="paragraph" w:styleId="IntenseQuote">
    <w:name w:val="Intense Quote"/>
    <w:basedOn w:val="Normal"/>
    <w:next w:val="Normal"/>
    <w:link w:val="IntenseQuoteChar"/>
    <w:uiPriority w:val="30"/>
    <w:qFormat/>
    <w:rsid w:val="00434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5BF"/>
    <w:rPr>
      <w:i/>
      <w:iCs/>
      <w:color w:val="0F4761" w:themeColor="accent1" w:themeShade="BF"/>
    </w:rPr>
  </w:style>
  <w:style w:type="character" w:styleId="IntenseReference">
    <w:name w:val="Intense Reference"/>
    <w:basedOn w:val="DefaultParagraphFont"/>
    <w:uiPriority w:val="32"/>
    <w:qFormat/>
    <w:rsid w:val="004345BF"/>
    <w:rPr>
      <w:b/>
      <w:bCs/>
      <w:smallCaps/>
      <w:color w:val="0F4761" w:themeColor="accent1" w:themeShade="BF"/>
      <w:spacing w:val="5"/>
    </w:rPr>
  </w:style>
  <w:style w:type="paragraph" w:customStyle="1" w:styleId="p1">
    <w:name w:val="p1"/>
    <w:basedOn w:val="Normal"/>
    <w:rsid w:val="008277D2"/>
    <w:rPr>
      <w:rFonts w:ascii=".AppleSystemUIFont" w:eastAsia="Times New Roman" w:hAnsi=".AppleSystemUIFont" w:cs="Times New Roman"/>
      <w:color w:val="0E0E0E"/>
      <w:kern w:val="0"/>
      <w:sz w:val="23"/>
      <w:szCs w:val="23"/>
      <w14:ligatures w14:val="none"/>
    </w:rPr>
  </w:style>
  <w:style w:type="paragraph" w:customStyle="1" w:styleId="p2">
    <w:name w:val="p2"/>
    <w:basedOn w:val="Normal"/>
    <w:rsid w:val="008277D2"/>
    <w:rPr>
      <w:rFonts w:ascii="Times New Roman" w:eastAsia="Times New Roman" w:hAnsi="Times New Roman" w:cs="Times New Roman"/>
      <w:kern w:val="0"/>
      <w14:ligatures w14:val="none"/>
    </w:rPr>
  </w:style>
  <w:style w:type="paragraph" w:customStyle="1" w:styleId="p3">
    <w:name w:val="p3"/>
    <w:basedOn w:val="Normal"/>
    <w:rsid w:val="008277D2"/>
    <w:rPr>
      <w:rFonts w:ascii=".AppleSystemUIFont" w:eastAsia="Times New Roman" w:hAnsi=".AppleSystemUIFont" w:cs="Times New Roman"/>
      <w:color w:val="0E0E0E"/>
      <w:kern w:val="0"/>
      <w:sz w:val="20"/>
      <w:szCs w:val="20"/>
      <w14:ligatures w14:val="none"/>
    </w:rPr>
  </w:style>
  <w:style w:type="paragraph" w:customStyle="1" w:styleId="p4">
    <w:name w:val="p4"/>
    <w:basedOn w:val="Normal"/>
    <w:rsid w:val="008277D2"/>
    <w:rPr>
      <w:rFonts w:ascii=".AppleSystemUIFont" w:eastAsia="Times New Roman" w:hAnsi=".AppleSystemUIFont" w:cs="Times New Roman"/>
      <w:color w:val="0E0E0E"/>
      <w:kern w:val="0"/>
      <w:sz w:val="21"/>
      <w:szCs w:val="21"/>
      <w14:ligatures w14:val="none"/>
    </w:rPr>
  </w:style>
  <w:style w:type="paragraph" w:customStyle="1" w:styleId="p5">
    <w:name w:val="p5"/>
    <w:basedOn w:val="Normal"/>
    <w:rsid w:val="008277D2"/>
    <w:rPr>
      <w:rFonts w:ascii=".AppleSystemUIFont" w:eastAsia="Times New Roman" w:hAnsi=".AppleSystemUIFont" w:cs="Times New Roman"/>
      <w:color w:val="0E0E0E"/>
      <w:kern w:val="0"/>
      <w:sz w:val="21"/>
      <w:szCs w:val="21"/>
      <w14:ligatures w14:val="none"/>
    </w:rPr>
  </w:style>
  <w:style w:type="paragraph" w:customStyle="1" w:styleId="p6">
    <w:name w:val="p6"/>
    <w:basedOn w:val="Normal"/>
    <w:rsid w:val="008277D2"/>
    <w:pPr>
      <w:spacing w:before="180"/>
      <w:ind w:left="195" w:hanging="195"/>
    </w:pPr>
    <w:rPr>
      <w:rFonts w:ascii=".AppleSystemUIFont" w:eastAsia="Times New Roman" w:hAnsi=".AppleSystemUIFont" w:cs="Times New Roman"/>
      <w:color w:val="0E0E0E"/>
      <w:kern w:val="0"/>
      <w:sz w:val="21"/>
      <w:szCs w:val="21"/>
      <w14:ligatures w14:val="none"/>
    </w:rPr>
  </w:style>
  <w:style w:type="paragraph" w:customStyle="1" w:styleId="p7">
    <w:name w:val="p7"/>
    <w:basedOn w:val="Normal"/>
    <w:rsid w:val="008277D2"/>
    <w:pPr>
      <w:spacing w:before="180"/>
      <w:ind w:left="315" w:hanging="31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8277D2"/>
  </w:style>
  <w:style w:type="character" w:styleId="Hyperlink">
    <w:name w:val="Hyperlink"/>
    <w:basedOn w:val="DefaultParagraphFont"/>
    <w:uiPriority w:val="99"/>
    <w:unhideWhenUsed/>
    <w:rsid w:val="008277D2"/>
    <w:rPr>
      <w:color w:val="0000FF"/>
      <w:u w:val="single"/>
    </w:rPr>
  </w:style>
  <w:style w:type="character" w:styleId="FollowedHyperlink">
    <w:name w:val="FollowedHyperlink"/>
    <w:basedOn w:val="DefaultParagraphFont"/>
    <w:uiPriority w:val="99"/>
    <w:semiHidden/>
    <w:unhideWhenUsed/>
    <w:rsid w:val="008277D2"/>
    <w:rPr>
      <w:color w:val="96607D" w:themeColor="followedHyperlink"/>
      <w:u w:val="single"/>
    </w:rPr>
  </w:style>
  <w:style w:type="character" w:customStyle="1" w:styleId="s2">
    <w:name w:val="s2"/>
    <w:basedOn w:val="DefaultParagraphFont"/>
    <w:rsid w:val="004172D0"/>
    <w:rPr>
      <w:rFonts w:ascii=".AppleSystemUIFontMonospaced" w:hAnsi=".AppleSystemUIFontMonospaced" w:hint="default"/>
      <w:sz w:val="21"/>
      <w:szCs w:val="21"/>
    </w:rPr>
  </w:style>
  <w:style w:type="paragraph" w:styleId="TOCHeading">
    <w:name w:val="TOC Heading"/>
    <w:basedOn w:val="Heading1"/>
    <w:next w:val="Normal"/>
    <w:uiPriority w:val="39"/>
    <w:unhideWhenUsed/>
    <w:qFormat/>
    <w:rsid w:val="004172D0"/>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4172D0"/>
    <w:pPr>
      <w:spacing w:before="120"/>
    </w:pPr>
    <w:rPr>
      <w:b/>
      <w:bCs/>
      <w:i/>
      <w:iCs/>
    </w:rPr>
  </w:style>
  <w:style w:type="paragraph" w:styleId="TOC2">
    <w:name w:val="toc 2"/>
    <w:basedOn w:val="Normal"/>
    <w:next w:val="Normal"/>
    <w:autoRedefine/>
    <w:uiPriority w:val="39"/>
    <w:unhideWhenUsed/>
    <w:rsid w:val="004172D0"/>
    <w:pPr>
      <w:spacing w:before="120"/>
      <w:ind w:left="240"/>
    </w:pPr>
    <w:rPr>
      <w:b/>
      <w:bCs/>
      <w:sz w:val="22"/>
      <w:szCs w:val="22"/>
    </w:rPr>
  </w:style>
  <w:style w:type="paragraph" w:styleId="TOC3">
    <w:name w:val="toc 3"/>
    <w:basedOn w:val="Normal"/>
    <w:next w:val="Normal"/>
    <w:autoRedefine/>
    <w:uiPriority w:val="39"/>
    <w:unhideWhenUsed/>
    <w:rsid w:val="004172D0"/>
    <w:pPr>
      <w:ind w:left="480"/>
    </w:pPr>
    <w:rPr>
      <w:sz w:val="20"/>
      <w:szCs w:val="20"/>
    </w:rPr>
  </w:style>
  <w:style w:type="paragraph" w:styleId="TOC4">
    <w:name w:val="toc 4"/>
    <w:basedOn w:val="Normal"/>
    <w:next w:val="Normal"/>
    <w:autoRedefine/>
    <w:uiPriority w:val="39"/>
    <w:semiHidden/>
    <w:unhideWhenUsed/>
    <w:rsid w:val="004172D0"/>
    <w:pPr>
      <w:ind w:left="720"/>
    </w:pPr>
    <w:rPr>
      <w:sz w:val="20"/>
      <w:szCs w:val="20"/>
    </w:rPr>
  </w:style>
  <w:style w:type="paragraph" w:styleId="TOC5">
    <w:name w:val="toc 5"/>
    <w:basedOn w:val="Normal"/>
    <w:next w:val="Normal"/>
    <w:autoRedefine/>
    <w:uiPriority w:val="39"/>
    <w:semiHidden/>
    <w:unhideWhenUsed/>
    <w:rsid w:val="004172D0"/>
    <w:pPr>
      <w:ind w:left="960"/>
    </w:pPr>
    <w:rPr>
      <w:sz w:val="20"/>
      <w:szCs w:val="20"/>
    </w:rPr>
  </w:style>
  <w:style w:type="paragraph" w:styleId="TOC6">
    <w:name w:val="toc 6"/>
    <w:basedOn w:val="Normal"/>
    <w:next w:val="Normal"/>
    <w:autoRedefine/>
    <w:uiPriority w:val="39"/>
    <w:semiHidden/>
    <w:unhideWhenUsed/>
    <w:rsid w:val="004172D0"/>
    <w:pPr>
      <w:ind w:left="1200"/>
    </w:pPr>
    <w:rPr>
      <w:sz w:val="20"/>
      <w:szCs w:val="20"/>
    </w:rPr>
  </w:style>
  <w:style w:type="paragraph" w:styleId="TOC7">
    <w:name w:val="toc 7"/>
    <w:basedOn w:val="Normal"/>
    <w:next w:val="Normal"/>
    <w:autoRedefine/>
    <w:uiPriority w:val="39"/>
    <w:semiHidden/>
    <w:unhideWhenUsed/>
    <w:rsid w:val="004172D0"/>
    <w:pPr>
      <w:ind w:left="1440"/>
    </w:pPr>
    <w:rPr>
      <w:sz w:val="20"/>
      <w:szCs w:val="20"/>
    </w:rPr>
  </w:style>
  <w:style w:type="paragraph" w:styleId="TOC8">
    <w:name w:val="toc 8"/>
    <w:basedOn w:val="Normal"/>
    <w:next w:val="Normal"/>
    <w:autoRedefine/>
    <w:uiPriority w:val="39"/>
    <w:semiHidden/>
    <w:unhideWhenUsed/>
    <w:rsid w:val="004172D0"/>
    <w:pPr>
      <w:ind w:left="1680"/>
    </w:pPr>
    <w:rPr>
      <w:sz w:val="20"/>
      <w:szCs w:val="20"/>
    </w:rPr>
  </w:style>
  <w:style w:type="paragraph" w:styleId="TOC9">
    <w:name w:val="toc 9"/>
    <w:basedOn w:val="Normal"/>
    <w:next w:val="Normal"/>
    <w:autoRedefine/>
    <w:uiPriority w:val="39"/>
    <w:semiHidden/>
    <w:unhideWhenUsed/>
    <w:rsid w:val="004172D0"/>
    <w:pPr>
      <w:ind w:left="1920"/>
    </w:pPr>
    <w:rPr>
      <w:sz w:val="20"/>
      <w:szCs w:val="20"/>
    </w:rPr>
  </w:style>
  <w:style w:type="character" w:styleId="UnresolvedMention">
    <w:name w:val="Unresolved Mention"/>
    <w:basedOn w:val="DefaultParagraphFont"/>
    <w:uiPriority w:val="99"/>
    <w:semiHidden/>
    <w:unhideWhenUsed/>
    <w:rsid w:val="000C7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4286">
      <w:bodyDiv w:val="1"/>
      <w:marLeft w:val="0"/>
      <w:marRight w:val="0"/>
      <w:marTop w:val="0"/>
      <w:marBottom w:val="0"/>
      <w:divBdr>
        <w:top w:val="none" w:sz="0" w:space="0" w:color="auto"/>
        <w:left w:val="none" w:sz="0" w:space="0" w:color="auto"/>
        <w:bottom w:val="none" w:sz="0" w:space="0" w:color="auto"/>
        <w:right w:val="none" w:sz="0" w:space="0" w:color="auto"/>
      </w:divBdr>
    </w:div>
    <w:div w:id="853345205">
      <w:bodyDiv w:val="1"/>
      <w:marLeft w:val="0"/>
      <w:marRight w:val="0"/>
      <w:marTop w:val="0"/>
      <w:marBottom w:val="0"/>
      <w:divBdr>
        <w:top w:val="none" w:sz="0" w:space="0" w:color="auto"/>
        <w:left w:val="none" w:sz="0" w:space="0" w:color="auto"/>
        <w:bottom w:val="none" w:sz="0" w:space="0" w:color="auto"/>
        <w:right w:val="none" w:sz="0" w:space="0" w:color="auto"/>
      </w:divBdr>
    </w:div>
    <w:div w:id="1345017329">
      <w:bodyDiv w:val="1"/>
      <w:marLeft w:val="0"/>
      <w:marRight w:val="0"/>
      <w:marTop w:val="0"/>
      <w:marBottom w:val="0"/>
      <w:divBdr>
        <w:top w:val="none" w:sz="0" w:space="0" w:color="auto"/>
        <w:left w:val="none" w:sz="0" w:space="0" w:color="auto"/>
        <w:bottom w:val="none" w:sz="0" w:space="0" w:color="auto"/>
        <w:right w:val="none" w:sz="0" w:space="0" w:color="auto"/>
      </w:divBdr>
    </w:div>
    <w:div w:id="211840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sma.io/do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extjs.org/docs" TargetMode="External"/><Relationship Id="rId12" Type="http://schemas.openxmlformats.org/officeDocument/2006/relationships/hyperlink" Target="https://medium.com/@marvin_thompson/text2sql-is-out-rag2sql-is-in-5fd160a004f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latform.openai.com/" TargetMode="External"/><Relationship Id="rId5" Type="http://schemas.openxmlformats.org/officeDocument/2006/relationships/webSettings" Target="webSettings.xml"/><Relationship Id="rId10" Type="http://schemas.openxmlformats.org/officeDocument/2006/relationships/hyperlink" Target="https://recharts.org/en-US" TargetMode="External"/><Relationship Id="rId4" Type="http://schemas.openxmlformats.org/officeDocument/2006/relationships/settings" Target="settings.xml"/><Relationship Id="rId9" Type="http://schemas.openxmlformats.org/officeDocument/2006/relationships/hyperlink" Target="https://tailwindcss.com/do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F2175-C25C-BD42-B2F2-893F6F5CE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Grajal Herrero</dc:creator>
  <cp:keywords/>
  <dc:description/>
  <cp:lastModifiedBy>Jorge Grajal Herrero</cp:lastModifiedBy>
  <cp:revision>4</cp:revision>
  <cp:lastPrinted>2025-01-11T13:55:00Z</cp:lastPrinted>
  <dcterms:created xsi:type="dcterms:W3CDTF">2025-01-11T13:55:00Z</dcterms:created>
  <dcterms:modified xsi:type="dcterms:W3CDTF">2025-01-12T16:11:00Z</dcterms:modified>
</cp:coreProperties>
</file>